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E03B0" w:rsidRPr="00EE03B0">
        <w:rPr>
          <w:rFonts w:ascii="Times New Roman" w:hAnsi="Times New Roman" w:cs="Times New Roman"/>
          <w:b/>
          <w:sz w:val="24"/>
          <w:szCs w:val="24"/>
        </w:rPr>
        <w:t>Computer science &amp; Information Technology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393632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232" w:type="dxa"/>
        <w:tblLook w:val="04A0"/>
      </w:tblPr>
      <w:tblGrid>
        <w:gridCol w:w="980"/>
        <w:gridCol w:w="1252"/>
      </w:tblGrid>
      <w:tr w:rsidR="000B310C" w:rsidRPr="00AC0CEA" w:rsidTr="00393632">
        <w:trPr>
          <w:trHeight w:val="481"/>
        </w:trPr>
        <w:tc>
          <w:tcPr>
            <w:tcW w:w="98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52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EE03B0" w:rsidRPr="00AC0CEA" w:rsidTr="00393632">
        <w:trPr>
          <w:trHeight w:val="481"/>
        </w:trPr>
        <w:tc>
          <w:tcPr>
            <w:tcW w:w="980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52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03B0" w:rsidRPr="00AC0CEA" w:rsidTr="00393632">
        <w:trPr>
          <w:trHeight w:val="481"/>
        </w:trPr>
        <w:tc>
          <w:tcPr>
            <w:tcW w:w="980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52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E03B0" w:rsidRPr="00AC0CEA" w:rsidTr="00393632">
        <w:trPr>
          <w:trHeight w:val="481"/>
        </w:trPr>
        <w:tc>
          <w:tcPr>
            <w:tcW w:w="980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52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EE03B0" w:rsidRPr="00AC0CEA" w:rsidTr="00393632">
        <w:trPr>
          <w:trHeight w:val="481"/>
        </w:trPr>
        <w:tc>
          <w:tcPr>
            <w:tcW w:w="980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52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03B0" w:rsidRPr="00AC0CEA" w:rsidTr="00393632">
        <w:trPr>
          <w:trHeight w:val="481"/>
        </w:trPr>
        <w:tc>
          <w:tcPr>
            <w:tcW w:w="980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52" w:type="dxa"/>
            <w:noWrap/>
            <w:vAlign w:val="bottom"/>
            <w:hideMark/>
          </w:tcPr>
          <w:p w:rsidR="00EE03B0" w:rsidRDefault="00EE03B0" w:rsidP="00EE0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3B0">
        <w:rPr>
          <w:noProof/>
          <w:lang w:val="en-IN" w:eastAsia="en-IN"/>
        </w:rPr>
        <w:drawing>
          <wp:inline distT="0" distB="0" distL="0" distR="0">
            <wp:extent cx="3933825" cy="17907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E03B0" w:rsidRPr="00EE03B0">
        <w:rPr>
          <w:b/>
          <w:noProof/>
          <w:sz w:val="24"/>
          <w:szCs w:val="24"/>
          <w:lang w:val="en-IN" w:eastAsia="en-IN"/>
        </w:rPr>
        <w:t>Computer science &amp; Information Technology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EE03B0" w:rsidP="00EE03B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Pr="00EE03B0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EE03B0" w:rsidP="00EE03B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Pr="00EE03B0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EE03B0" w:rsidP="00EE03B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Pr="00EE03B0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EE03B0" w:rsidP="00EE03B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Pr="00EE03B0">
        <w:rPr>
          <w:rFonts w:ascii="Times New Roman" w:hAnsi="Times New Roman" w:cs="Times New Roman"/>
          <w:sz w:val="24"/>
          <w:szCs w:val="24"/>
        </w:rPr>
        <w:t>Computer science &amp; Information Technology</w:t>
      </w:r>
      <w:r w:rsidR="0039363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E7" w:rsidRDefault="00FC07E7" w:rsidP="009569D7">
      <w:pPr>
        <w:spacing w:after="0" w:line="240" w:lineRule="auto"/>
      </w:pPr>
      <w:r>
        <w:separator/>
      </w:r>
    </w:p>
  </w:endnote>
  <w:endnote w:type="continuationSeparator" w:id="1">
    <w:p w:rsidR="00FC07E7" w:rsidRDefault="00FC07E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E7" w:rsidRDefault="00FC07E7" w:rsidP="009569D7">
      <w:pPr>
        <w:spacing w:after="0" w:line="240" w:lineRule="auto"/>
      </w:pPr>
      <w:r>
        <w:separator/>
      </w:r>
    </w:p>
  </w:footnote>
  <w:footnote w:type="continuationSeparator" w:id="1">
    <w:p w:rsidR="00FC07E7" w:rsidRDefault="00FC07E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632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496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3B0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07E7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Sheet1!$K$52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Sheet1!$I$53:$I$56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Sheet1!$K$53:$K$56</c:f>
              <c:numCache>
                <c:formatCode>0</c:formatCode>
                <c:ptCount val="4"/>
                <c:pt idx="0">
                  <c:v>0</c:v>
                </c:pt>
                <c:pt idx="1">
                  <c:v>12.5</c:v>
                </c:pt>
                <c:pt idx="2">
                  <c:v>87.5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16737920"/>
        <c:axId val="112324992"/>
        <c:axId val="0"/>
      </c:bar3DChart>
      <c:catAx>
        <c:axId val="116737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324992"/>
        <c:crosses val="autoZero"/>
        <c:auto val="1"/>
        <c:lblAlgn val="ctr"/>
        <c:lblOffset val="100"/>
      </c:catAx>
      <c:valAx>
        <c:axId val="11232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737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350F-3691-4757-A4DA-371BFE1C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2018-07-22T16:30:00Z</dcterms:modified>
</cp:coreProperties>
</file>