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5D1DB4">
        <w:rPr>
          <w:rFonts w:ascii="Times New Roman" w:hAnsi="Times New Roman" w:cs="Times New Roman"/>
          <w:b/>
          <w:sz w:val="24"/>
          <w:szCs w:val="24"/>
        </w:rPr>
        <w:t>Semester- I, M.Sc. Zoology</w:t>
      </w:r>
      <w:r>
        <w:rPr>
          <w:rFonts w:ascii="Times New Roman" w:hAnsi="Times New Roman" w:cs="Times New Roman"/>
          <w:b/>
          <w:sz w:val="24"/>
          <w:szCs w:val="24"/>
        </w:rPr>
        <w:t>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D43FFE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D15FA3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47BF3" w:rsidRPr="00447BF3" w:rsidTr="00D43FF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447BF3" w:rsidRPr="00447BF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47BF3" w:rsidRPr="00447BF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47BF3" w:rsidRPr="00447BF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7BF3" w:rsidRPr="00447BF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7BF3" w:rsidRPr="00447BF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AD1094" w:rsidRDefault="00AD1094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EC2" w:rsidRDefault="00971EC2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47BF3" w:rsidRPr="00447BF3" w:rsidTr="00D43FF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447BF3" w:rsidRPr="00447BF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47BF3" w:rsidRPr="00447BF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47BF3" w:rsidRPr="00447BF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7BF3" w:rsidRPr="00447BF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7BF3" w:rsidRPr="00447BF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F3" w:rsidRPr="00447BF3" w:rsidRDefault="00447BF3" w:rsidP="0044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BF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447BF3" w:rsidRDefault="00447BF3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EC2" w:rsidRDefault="00447BF3" w:rsidP="005C360D">
      <w:pPr>
        <w:tabs>
          <w:tab w:val="left" w:pos="944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51779" cy="1897039"/>
            <wp:effectExtent l="0" t="0" r="635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</w:p>
    <w:p w:rsidR="00F44D0A" w:rsidRDefault="00B42408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5A79B8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5A79B8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A3330" w:rsidRPr="00236F1C" w:rsidRDefault="00505DC8" w:rsidP="00EA33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44D0A" w:rsidRDefault="00F44D0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D0A" w:rsidRDefault="00F44D0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AB0E1A" w:rsidRDefault="000E05D4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7A2961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5A79B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B0E1A" w:rsidRPr="0014512C">
        <w:rPr>
          <w:rFonts w:ascii="Times New Roman" w:hAnsi="Times New Roman" w:cs="Times New Roman"/>
          <w:sz w:val="24"/>
          <w:szCs w:val="24"/>
        </w:rPr>
        <w:t xml:space="preserve">% students have rated course curriculum of </w:t>
      </w:r>
      <w:r w:rsidR="002C4B92">
        <w:rPr>
          <w:rFonts w:ascii="Times New Roman" w:hAnsi="Times New Roman" w:cs="Times New Roman"/>
          <w:sz w:val="24"/>
          <w:szCs w:val="24"/>
        </w:rPr>
        <w:t xml:space="preserve">SUB2 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BB3F3A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2C4B92">
        <w:rPr>
          <w:rFonts w:ascii="Times New Roman" w:hAnsi="Times New Roman" w:cs="Times New Roman"/>
          <w:sz w:val="24"/>
          <w:szCs w:val="24"/>
        </w:rPr>
        <w:t xml:space="preserve">SUB2 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AB0E1A" w:rsidRPr="00236F1C" w:rsidRDefault="005A79B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B3F3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2C4B92">
        <w:rPr>
          <w:rFonts w:ascii="Times New Roman" w:hAnsi="Times New Roman" w:cs="Times New Roman"/>
          <w:sz w:val="24"/>
          <w:szCs w:val="24"/>
        </w:rPr>
        <w:t xml:space="preserve">SUB2 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BB3F3A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BB3F3A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54231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54231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</w:p>
    <w:p w:rsidR="00AB0E1A" w:rsidRDefault="005A79B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5A79B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8B2FE5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8B2FE5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E70C5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76D43">
        <w:rPr>
          <w:rFonts w:ascii="Times New Roman" w:hAnsi="Times New Roman" w:cs="Times New Roman"/>
          <w:sz w:val="24"/>
          <w:szCs w:val="24"/>
        </w:rPr>
        <w:t>100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E70C5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70C5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E70C5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132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D27E13" w:rsidRDefault="00D27E13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classuse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D43FFE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D15FA3" w:rsidRPr="00D15FA3" w:rsidTr="00D43FF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15FA3" w:rsidRPr="00D15FA3" w:rsidRDefault="00D15FA3" w:rsidP="00D15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15FA3" w:rsidRPr="00D15FA3" w:rsidRDefault="00D15FA3" w:rsidP="00D15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15FA3" w:rsidRPr="00D15FA3" w:rsidRDefault="00D15FA3" w:rsidP="00D15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15FA3" w:rsidRPr="00D15FA3" w:rsidRDefault="00D15FA3" w:rsidP="00D15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15FA3" w:rsidRPr="00D15FA3" w:rsidRDefault="00D15FA3" w:rsidP="00D15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15FA3" w:rsidRPr="00D15FA3" w:rsidRDefault="00D15FA3" w:rsidP="00D15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D15FA3" w:rsidRPr="00D15FA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15FA3" w:rsidRPr="00D15FA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15FA3" w:rsidRPr="00D15FA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15FA3" w:rsidRPr="00D15FA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15FA3" w:rsidRPr="00D15FA3" w:rsidTr="00D15F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A3" w:rsidRPr="00D15FA3" w:rsidRDefault="00D15FA3" w:rsidP="00D15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F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</w:tbl>
    <w:p w:rsidR="00D72A3A" w:rsidRDefault="00D72A3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5C360D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C360D" w:rsidRPr="005C360D" w:rsidTr="00D43FF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0D" w:rsidRPr="005C360D" w:rsidRDefault="005C360D" w:rsidP="005C3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C360D" w:rsidRPr="005C360D" w:rsidRDefault="005C360D" w:rsidP="005C3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C360D" w:rsidRPr="005C360D" w:rsidRDefault="005C360D" w:rsidP="005C3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C360D" w:rsidRPr="005C360D" w:rsidRDefault="005C360D" w:rsidP="005C3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C360D" w:rsidRPr="005C360D" w:rsidRDefault="005C360D" w:rsidP="005C3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C360D" w:rsidRPr="005C360D" w:rsidRDefault="005C360D" w:rsidP="005C3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5C360D" w:rsidRPr="005C360D" w:rsidTr="005C36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C360D" w:rsidRPr="005C360D" w:rsidTr="005C36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C360D" w:rsidRPr="005C360D" w:rsidTr="005C36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C360D" w:rsidRPr="005C360D" w:rsidTr="005C36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5C360D" w:rsidRPr="005C360D" w:rsidTr="005C36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0D" w:rsidRPr="005C360D" w:rsidRDefault="005C360D" w:rsidP="005C3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6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5C360D" w:rsidRDefault="005C360D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4556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813946" cy="1924334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6AB" w:rsidRDefault="004556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2962B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Sub1</w:t>
      </w:r>
      <w:r w:rsidR="001A26A0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F32F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D43F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D549BA" w:rsidRDefault="00F32F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BA70BF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33095A" w:rsidRPr="00D549BA" w:rsidRDefault="00F32F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F32F4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975CC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Sub2</w:t>
      </w:r>
      <w:r w:rsidR="001A26A0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656161" w:rsidRPr="00BA70BF" w:rsidRDefault="00656161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090F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656161" w:rsidRPr="00D549BA" w:rsidRDefault="00656161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8% </w:t>
      </w:r>
      <w:r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656161" w:rsidRPr="00D549BA" w:rsidRDefault="00656161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656161" w:rsidRPr="00D549BA" w:rsidRDefault="00656161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Sub3</w:t>
      </w:r>
      <w:r w:rsidR="001A26A0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282929" w:rsidRPr="00D549BA" w:rsidRDefault="0065616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282929" w:rsidRPr="00D549BA" w:rsidRDefault="0065616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282929" w:rsidRPr="00D549BA" w:rsidRDefault="0065616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65616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Sub4</w:t>
      </w:r>
      <w:r w:rsidR="001A26A0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B93EDD" w:rsidRPr="00D549BA" w:rsidRDefault="00B93ED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B93EDD" w:rsidRPr="00D549BA" w:rsidRDefault="00B93ED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93EDD" w:rsidRPr="00D549BA" w:rsidRDefault="00B93ED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090FE7"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B93EDD" w:rsidRPr="00D549BA" w:rsidRDefault="00B93ED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  <w:r w:rsidR="001A26A0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B93EDD" w:rsidRPr="00D549BA" w:rsidRDefault="00B93ED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090FE7"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B93EDD" w:rsidRPr="00D549BA" w:rsidRDefault="00B93ED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93EDD" w:rsidRPr="00D549BA" w:rsidRDefault="00B93ED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090FE7"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B93EDD" w:rsidRPr="00D549BA" w:rsidRDefault="00B93ED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56AC0" w:rsidRDefault="00056AC0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D4CC0" w:rsidRPr="005D4CC0" w:rsidTr="005D4CC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5D4CC0" w:rsidRPr="005D4CC0" w:rsidTr="005D4C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D4CC0" w:rsidRPr="005D4CC0" w:rsidTr="005D4C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D4CC0" w:rsidRPr="005D4CC0" w:rsidTr="005D4C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D4CC0" w:rsidRPr="005D4CC0" w:rsidTr="005D4C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D4CC0" w:rsidRPr="005D4CC0" w:rsidTr="005D4C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8B0A6A" w:rsidRDefault="008B0A6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D4CC0" w:rsidRPr="005D4CC0" w:rsidTr="005D4CC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5D4CC0" w:rsidRPr="005D4CC0" w:rsidTr="005D4C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D4CC0" w:rsidRPr="005D4CC0" w:rsidTr="005D4C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D4CC0" w:rsidRPr="005D4CC0" w:rsidTr="005D4C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D4CC0" w:rsidRPr="005D4CC0" w:rsidTr="005D4C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5D4CC0" w:rsidRPr="005D4CC0" w:rsidTr="005D4C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C0" w:rsidRPr="005D4CC0" w:rsidRDefault="005D4CC0" w:rsidP="005D4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4CC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8B0A6A" w:rsidRDefault="008B0A6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6D036E" w:rsidP="006D036E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42598" cy="1719618"/>
            <wp:effectExtent l="0" t="0" r="127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0447" w:rsidRDefault="00AB0B42" w:rsidP="00AC044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7274D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7F11D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7F11D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7F11D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1D2" w:rsidRPr="007F11D2" w:rsidRDefault="007F11D2" w:rsidP="007F11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F11D2" w:rsidRPr="00236F1C" w:rsidRDefault="007F11D2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</w:t>
      </w:r>
      <w:r w:rsidR="00110CCE">
        <w:rPr>
          <w:rFonts w:ascii="Times New Roman" w:hAnsi="Times New Roman" w:cs="Times New Roman"/>
          <w:sz w:val="24"/>
          <w:szCs w:val="24"/>
        </w:rPr>
        <w:t>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F11D2" w:rsidRPr="00236F1C" w:rsidRDefault="007F11D2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Pr="00236F1C" w:rsidRDefault="003950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="00090FE7">
        <w:rPr>
          <w:rFonts w:ascii="Times New Roman" w:hAnsi="Times New Roman" w:cs="Times New Roman"/>
          <w:sz w:val="24"/>
          <w:szCs w:val="24"/>
        </w:rPr>
        <w:t xml:space="preserve">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good</w:t>
      </w:r>
    </w:p>
    <w:p w:rsidR="007F11D2" w:rsidRDefault="003950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average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F12557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2557" w:rsidRPr="00236F1C" w:rsidRDefault="00F12557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F12557" w:rsidRPr="00236F1C" w:rsidRDefault="00110CCE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good</w:t>
      </w:r>
    </w:p>
    <w:p w:rsidR="00F12557" w:rsidRDefault="00110CCE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C354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9C3547" w:rsidRPr="00236F1C" w:rsidRDefault="009C3547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</w:t>
      </w:r>
      <w:r w:rsidR="006831EE">
        <w:rPr>
          <w:rFonts w:ascii="Times New Roman" w:hAnsi="Times New Roman" w:cs="Times New Roman"/>
          <w:sz w:val="24"/>
          <w:szCs w:val="24"/>
        </w:rPr>
        <w:t>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C3547" w:rsidRPr="00236F1C" w:rsidRDefault="009C3547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C3547" w:rsidRPr="00236F1C" w:rsidRDefault="006831EE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="00090FE7">
        <w:rPr>
          <w:rFonts w:ascii="Times New Roman" w:hAnsi="Times New Roman" w:cs="Times New Roman"/>
          <w:sz w:val="24"/>
          <w:szCs w:val="24"/>
        </w:rPr>
        <w:t xml:space="preserve">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good</w:t>
      </w:r>
    </w:p>
    <w:p w:rsidR="009C3547" w:rsidRDefault="006831EE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average</w:t>
      </w: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A0F12" w:rsidRPr="00236F1C" w:rsidRDefault="004A0F12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4A0F12" w:rsidRPr="00236F1C" w:rsidRDefault="004146AC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outstanding</w:t>
      </w:r>
    </w:p>
    <w:p w:rsidR="004A0F12" w:rsidRPr="00236F1C" w:rsidRDefault="004A0F12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4A0F12" w:rsidRDefault="004146AC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average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090FE7">
        <w:rPr>
          <w:rFonts w:ascii="Times New Roman" w:hAnsi="Times New Roman" w:cs="Times New Roman"/>
          <w:sz w:val="24"/>
          <w:szCs w:val="24"/>
        </w:rPr>
        <w:t xml:space="preserve"> 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662EB2" w:rsidRPr="00662EB2" w:rsidTr="00090FE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662EB2" w:rsidRPr="00662EB2" w:rsidTr="00662E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2EB2" w:rsidRPr="00662EB2" w:rsidTr="00662E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2EB2" w:rsidRPr="00662EB2" w:rsidTr="00662E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62EB2" w:rsidRPr="00662EB2" w:rsidTr="00662E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62EB2" w:rsidRPr="00662EB2" w:rsidTr="00662E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662EB2" w:rsidRPr="00662EB2" w:rsidTr="00090FE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662EB2" w:rsidRPr="00662EB2" w:rsidTr="00662E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2EB2" w:rsidRPr="00662EB2" w:rsidTr="00662E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2EB2" w:rsidRPr="00662EB2" w:rsidTr="00662E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662EB2" w:rsidRPr="00662EB2" w:rsidTr="00662E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662EB2" w:rsidRPr="00662EB2" w:rsidTr="00662E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B2" w:rsidRPr="00662EB2" w:rsidRDefault="00662EB2" w:rsidP="00662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EB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662EB2" w:rsidRDefault="005F4E2D" w:rsidP="0066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19266" cy="1685498"/>
            <wp:effectExtent l="0" t="0" r="63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28D2" w:rsidRDefault="004128D2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4128D2" w:rsidRDefault="004128D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F4E2D" w:rsidRDefault="005F4E2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F4E2D" w:rsidRDefault="005F4E2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F4E2D" w:rsidRDefault="005F4E2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F4E2D" w:rsidRDefault="005F4E2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228F0" w:rsidRPr="0068787E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lastRenderedPageBreak/>
        <w:t>Criterion 5: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Default="00FE6E16" w:rsidP="009D09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</w:p>
    <w:tbl>
      <w:tblPr>
        <w:tblW w:w="28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2C29E1" w:rsidRPr="00F0473F" w:rsidTr="002C29E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29E1" w:rsidRPr="00F0473F" w:rsidRDefault="002C29E1" w:rsidP="00F047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2C29E1" w:rsidRPr="00F0473F" w:rsidRDefault="002C29E1" w:rsidP="00F047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Freq.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2C29E1" w:rsidRPr="00F0473F" w:rsidRDefault="002C29E1" w:rsidP="00F047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2C29E1" w:rsidRPr="00F0473F" w:rsidTr="002C29E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04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04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D5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C29E1" w:rsidRPr="00F0473F" w:rsidTr="002C29E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04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04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D5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C29E1" w:rsidRPr="00F0473F" w:rsidTr="002C29E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04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04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D5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2C29E1" w:rsidRPr="00F0473F" w:rsidTr="002C29E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04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04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D5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C29E1" w:rsidRPr="00F0473F" w:rsidTr="002C29E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04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04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E1" w:rsidRPr="00F0473F" w:rsidRDefault="002C29E1" w:rsidP="00FD5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73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A12BEA" w:rsidRDefault="00A12BEA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D538A" w:rsidRDefault="003D538A" w:rsidP="003D538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D538A" w:rsidRDefault="002C29E1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C29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037" cy="2074460"/>
            <wp:effectExtent l="19050" t="0" r="13363" b="199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133F" w:rsidRPr="002C29E1" w:rsidRDefault="00CD133F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29E1">
        <w:rPr>
          <w:rFonts w:ascii="Times New Roman" w:hAnsi="Times New Roman" w:cs="Times New Roman"/>
          <w:sz w:val="24"/>
          <w:szCs w:val="24"/>
        </w:rPr>
        <w:t>Fig.5: Graphical presentation Subject wise Percentage of grades given by students for Overall</w:t>
      </w:r>
    </w:p>
    <w:p w:rsidR="00251366" w:rsidRPr="002C29E1" w:rsidRDefault="00251366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6BDD" w:rsidRPr="002C29E1" w:rsidRDefault="002C29E1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E1">
        <w:rPr>
          <w:rFonts w:ascii="Times New Roman" w:hAnsi="Times New Roman" w:cs="Times New Roman"/>
          <w:sz w:val="24"/>
          <w:szCs w:val="24"/>
        </w:rPr>
        <w:t>57</w:t>
      </w:r>
      <w:r w:rsidR="002F6BDD" w:rsidRPr="002C29E1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C29E1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 w:rsidRPr="002C29E1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C29E1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F6BDD" w:rsidRPr="002C29E1" w:rsidRDefault="002C29E1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E1">
        <w:rPr>
          <w:rFonts w:ascii="Times New Roman" w:hAnsi="Times New Roman" w:cs="Times New Roman"/>
          <w:sz w:val="24"/>
          <w:szCs w:val="24"/>
        </w:rPr>
        <w:t>0</w:t>
      </w:r>
      <w:r w:rsidR="002F6BDD" w:rsidRPr="002C29E1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C29E1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 w:rsidRPr="002C29E1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C29E1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F6BDD" w:rsidRPr="002C29E1" w:rsidRDefault="002C29E1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E1">
        <w:rPr>
          <w:rFonts w:ascii="Times New Roman" w:hAnsi="Times New Roman" w:cs="Times New Roman"/>
          <w:sz w:val="24"/>
          <w:szCs w:val="24"/>
        </w:rPr>
        <w:t>0</w:t>
      </w:r>
      <w:r w:rsidR="009F10F5" w:rsidRPr="002C29E1">
        <w:rPr>
          <w:rFonts w:ascii="Times New Roman" w:hAnsi="Times New Roman" w:cs="Times New Roman"/>
          <w:sz w:val="24"/>
          <w:szCs w:val="24"/>
        </w:rPr>
        <w:t>%</w:t>
      </w:r>
      <w:r w:rsidR="002F6BDD" w:rsidRPr="002C29E1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 w:rsidRPr="002C29E1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C29E1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F6BDD" w:rsidRPr="002C29E1" w:rsidRDefault="002C29E1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9E1">
        <w:rPr>
          <w:rFonts w:ascii="Times New Roman" w:hAnsi="Times New Roman" w:cs="Times New Roman"/>
          <w:sz w:val="24"/>
          <w:szCs w:val="24"/>
        </w:rPr>
        <w:t>43</w:t>
      </w:r>
      <w:r w:rsidR="009F10F5" w:rsidRPr="002C29E1">
        <w:rPr>
          <w:rFonts w:ascii="Times New Roman" w:hAnsi="Times New Roman" w:cs="Times New Roman"/>
          <w:sz w:val="24"/>
          <w:szCs w:val="24"/>
        </w:rPr>
        <w:t>%</w:t>
      </w:r>
      <w:r w:rsidR="002F6BDD" w:rsidRPr="002C29E1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 w:rsidRPr="002C29E1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C29E1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2F6BDD" w:rsidRPr="002C29E1" w:rsidRDefault="002F6BDD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about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3095A" w:rsidRPr="00636C35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 w:firstRow="1" w:lastRow="0" w:firstColumn="1" w:lastColumn="0" w:noHBand="0" w:noVBand="1"/>
      </w:tblPr>
      <w:tblGrid>
        <w:gridCol w:w="1136"/>
        <w:gridCol w:w="880"/>
        <w:gridCol w:w="960"/>
      </w:tblGrid>
      <w:tr w:rsidR="009F10F5" w:rsidRPr="009F10F5" w:rsidTr="009F10F5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9F10F5" w:rsidP="0033095A">
      <w:pPr>
        <w:rPr>
          <w:rFonts w:ascii="Times New Roman" w:hAnsi="Times New Roman" w:cs="Times New Roman"/>
          <w:sz w:val="24"/>
          <w:szCs w:val="24"/>
        </w:rPr>
      </w:pPr>
      <w:r w:rsidRPr="009F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8072" cy="2142699"/>
            <wp:effectExtent l="19050" t="0" r="22178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</w:t>
      </w:r>
      <w:r w:rsidR="002C29E1">
        <w:rPr>
          <w:rFonts w:ascii="Times New Roman" w:hAnsi="Times New Roman" w:cs="Times New Roman"/>
          <w:sz w:val="24"/>
          <w:szCs w:val="24"/>
        </w:rPr>
        <w:t xml:space="preserve"> </w:t>
      </w:r>
      <w:r w:rsidR="0033095A">
        <w:rPr>
          <w:rFonts w:ascii="Times New Roman" w:hAnsi="Times New Roman" w:cs="Times New Roman"/>
          <w:sz w:val="24"/>
          <w:szCs w:val="24"/>
        </w:rPr>
        <w:t>more industrial/ field visits.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3095A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3095A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0910DE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56AC0"/>
    <w:rsid w:val="00066B0A"/>
    <w:rsid w:val="00076D43"/>
    <w:rsid w:val="00090FE7"/>
    <w:rsid w:val="000C6516"/>
    <w:rsid w:val="000D2029"/>
    <w:rsid w:val="000E05D4"/>
    <w:rsid w:val="000E4B90"/>
    <w:rsid w:val="00110CCE"/>
    <w:rsid w:val="00121942"/>
    <w:rsid w:val="001319E4"/>
    <w:rsid w:val="0014512C"/>
    <w:rsid w:val="00176203"/>
    <w:rsid w:val="001A26A0"/>
    <w:rsid w:val="001A2DA3"/>
    <w:rsid w:val="001C132E"/>
    <w:rsid w:val="001C2BFD"/>
    <w:rsid w:val="00203AC7"/>
    <w:rsid w:val="00230BB0"/>
    <w:rsid w:val="00251366"/>
    <w:rsid w:val="00254934"/>
    <w:rsid w:val="00264F9D"/>
    <w:rsid w:val="00280AF1"/>
    <w:rsid w:val="00282929"/>
    <w:rsid w:val="00286B7C"/>
    <w:rsid w:val="002962BA"/>
    <w:rsid w:val="002B4C4D"/>
    <w:rsid w:val="002C29E1"/>
    <w:rsid w:val="002C4B92"/>
    <w:rsid w:val="002F6BDD"/>
    <w:rsid w:val="00302742"/>
    <w:rsid w:val="003228F0"/>
    <w:rsid w:val="0033095A"/>
    <w:rsid w:val="00371C10"/>
    <w:rsid w:val="00380600"/>
    <w:rsid w:val="00395019"/>
    <w:rsid w:val="00396CF2"/>
    <w:rsid w:val="003C34AC"/>
    <w:rsid w:val="003D538A"/>
    <w:rsid w:val="004128D2"/>
    <w:rsid w:val="004146AC"/>
    <w:rsid w:val="004219E2"/>
    <w:rsid w:val="00447BF3"/>
    <w:rsid w:val="004556AB"/>
    <w:rsid w:val="00495E01"/>
    <w:rsid w:val="00496D52"/>
    <w:rsid w:val="004A0F12"/>
    <w:rsid w:val="004A306F"/>
    <w:rsid w:val="004F020B"/>
    <w:rsid w:val="00505DC8"/>
    <w:rsid w:val="005062A4"/>
    <w:rsid w:val="00542312"/>
    <w:rsid w:val="00581B19"/>
    <w:rsid w:val="005A79B8"/>
    <w:rsid w:val="005B41B7"/>
    <w:rsid w:val="005C360D"/>
    <w:rsid w:val="005C538C"/>
    <w:rsid w:val="005D1DB4"/>
    <w:rsid w:val="005D4CC0"/>
    <w:rsid w:val="005F4E2D"/>
    <w:rsid w:val="00656161"/>
    <w:rsid w:val="00657FB8"/>
    <w:rsid w:val="00662EB2"/>
    <w:rsid w:val="00676762"/>
    <w:rsid w:val="006831EE"/>
    <w:rsid w:val="006869D5"/>
    <w:rsid w:val="0068787E"/>
    <w:rsid w:val="006D036E"/>
    <w:rsid w:val="0071566C"/>
    <w:rsid w:val="007274DF"/>
    <w:rsid w:val="007879C1"/>
    <w:rsid w:val="007A2961"/>
    <w:rsid w:val="007B05EA"/>
    <w:rsid w:val="007B06BC"/>
    <w:rsid w:val="007C2B5B"/>
    <w:rsid w:val="007C608D"/>
    <w:rsid w:val="007F11D2"/>
    <w:rsid w:val="008141C0"/>
    <w:rsid w:val="00873F82"/>
    <w:rsid w:val="008B0A6A"/>
    <w:rsid w:val="008B2FE5"/>
    <w:rsid w:val="008C2989"/>
    <w:rsid w:val="008E1DF4"/>
    <w:rsid w:val="008F193C"/>
    <w:rsid w:val="008F51BA"/>
    <w:rsid w:val="00913EDD"/>
    <w:rsid w:val="00946E09"/>
    <w:rsid w:val="00971EC2"/>
    <w:rsid w:val="00975CC1"/>
    <w:rsid w:val="009804CE"/>
    <w:rsid w:val="0099291A"/>
    <w:rsid w:val="009A3AAD"/>
    <w:rsid w:val="009C3547"/>
    <w:rsid w:val="009D09B4"/>
    <w:rsid w:val="009E1D6A"/>
    <w:rsid w:val="009F10F5"/>
    <w:rsid w:val="00A12BEA"/>
    <w:rsid w:val="00AA313A"/>
    <w:rsid w:val="00AA3250"/>
    <w:rsid w:val="00AA5B33"/>
    <w:rsid w:val="00AB0B42"/>
    <w:rsid w:val="00AB0E1A"/>
    <w:rsid w:val="00AC0447"/>
    <w:rsid w:val="00AD1094"/>
    <w:rsid w:val="00AE09EB"/>
    <w:rsid w:val="00B400B6"/>
    <w:rsid w:val="00B42408"/>
    <w:rsid w:val="00B43394"/>
    <w:rsid w:val="00B60306"/>
    <w:rsid w:val="00B62622"/>
    <w:rsid w:val="00B8628D"/>
    <w:rsid w:val="00B93EDD"/>
    <w:rsid w:val="00BA70BF"/>
    <w:rsid w:val="00BB2366"/>
    <w:rsid w:val="00BB3F3A"/>
    <w:rsid w:val="00C032A1"/>
    <w:rsid w:val="00C04FFC"/>
    <w:rsid w:val="00C12CBA"/>
    <w:rsid w:val="00C62D87"/>
    <w:rsid w:val="00C92A9B"/>
    <w:rsid w:val="00CA2440"/>
    <w:rsid w:val="00CB537C"/>
    <w:rsid w:val="00CD133F"/>
    <w:rsid w:val="00CF2AA4"/>
    <w:rsid w:val="00CF4EA1"/>
    <w:rsid w:val="00D10101"/>
    <w:rsid w:val="00D15FA3"/>
    <w:rsid w:val="00D27E13"/>
    <w:rsid w:val="00D366AC"/>
    <w:rsid w:val="00D43FFE"/>
    <w:rsid w:val="00D61FD2"/>
    <w:rsid w:val="00D702A7"/>
    <w:rsid w:val="00D72A3A"/>
    <w:rsid w:val="00D82A74"/>
    <w:rsid w:val="00DB59FB"/>
    <w:rsid w:val="00DF6076"/>
    <w:rsid w:val="00E34B79"/>
    <w:rsid w:val="00E36A47"/>
    <w:rsid w:val="00E70C58"/>
    <w:rsid w:val="00EA3330"/>
    <w:rsid w:val="00F0473F"/>
    <w:rsid w:val="00F06649"/>
    <w:rsid w:val="00F12557"/>
    <w:rsid w:val="00F32F46"/>
    <w:rsid w:val="00F44D0A"/>
    <w:rsid w:val="00F50D6C"/>
    <w:rsid w:val="00F51018"/>
    <w:rsid w:val="00F76D3F"/>
    <w:rsid w:val="00F80D61"/>
    <w:rsid w:val="00FB5D33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ac_2018\With_Report\zoology_student_ff_06-04-2018_2nd_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ac_2018\With_Report\zoology_student_ff_06-04-2018_2nd_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ac_2018\With_Report\zoology_student_ff_06-04-2018_2nd_Repor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ac_2018\With_Report\zoology_student_ff_06-04-2018_2nd_Repor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NAAC%202018_15_May\calcul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semester_1st_zoology!$A$20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semester_1st_zoology!$B$19:$F$19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semester_1st_zoology!$B$20:$F$20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semester_1st_zoology!$A$21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semester_1st_zoology!$B$19:$F$19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semester_1st_zoology!$B$21:$F$21</c:f>
              <c:numCache>
                <c:formatCode>0</c:formatCode>
                <c:ptCount val="5"/>
                <c:pt idx="0">
                  <c:v>12.5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semester_1st_zoology!$A$22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semester_1st_zoology!$B$19:$F$19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semester_1st_zoology!$B$22:$F$22</c:f>
              <c:numCache>
                <c:formatCode>0</c:formatCode>
                <c:ptCount val="5"/>
                <c:pt idx="0">
                  <c:v>50</c:v>
                </c:pt>
                <c:pt idx="1">
                  <c:v>37.5</c:v>
                </c:pt>
                <c:pt idx="2">
                  <c:v>37.5</c:v>
                </c:pt>
                <c:pt idx="3">
                  <c:v>25</c:v>
                </c:pt>
                <c:pt idx="4">
                  <c:v>1.8691588785046727</c:v>
                </c:pt>
              </c:numCache>
            </c:numRef>
          </c:val>
        </c:ser>
        <c:ser>
          <c:idx val="3"/>
          <c:order val="3"/>
          <c:tx>
            <c:strRef>
              <c:f>semester_1st_zoology!$A$23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semester_1st_zoology!$B$19:$F$19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semester_1st_zoology!$B$23:$F$23</c:f>
              <c:numCache>
                <c:formatCode>0</c:formatCode>
                <c:ptCount val="5"/>
                <c:pt idx="0">
                  <c:v>37.5</c:v>
                </c:pt>
                <c:pt idx="1">
                  <c:v>37.5</c:v>
                </c:pt>
                <c:pt idx="2">
                  <c:v>62.5</c:v>
                </c:pt>
                <c:pt idx="3">
                  <c:v>75</c:v>
                </c:pt>
                <c:pt idx="4">
                  <c:v>5.6074766355140175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8388480"/>
        <c:axId val="208390016"/>
        <c:axId val="0"/>
      </c:bar3DChart>
      <c:catAx>
        <c:axId val="208388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8390016"/>
        <c:crosses val="autoZero"/>
        <c:auto val="1"/>
        <c:lblAlgn val="ctr"/>
        <c:lblOffset val="100"/>
        <c:noMultiLvlLbl val="0"/>
      </c:catAx>
      <c:valAx>
        <c:axId val="20839001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83884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semester_1st_zoology!$H$23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semester_1st_zoology!$I$22:$M$22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semester_1st_zoology!$I$23:$M$23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semester_1st_zoology!$H$24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semester_1st_zoology!$I$22:$M$22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semester_1st_zoology!$I$24:$M$24</c:f>
              <c:numCache>
                <c:formatCode>0</c:formatCode>
                <c:ptCount val="5"/>
                <c:pt idx="0">
                  <c:v>8.3333333333333321</c:v>
                </c:pt>
                <c:pt idx="1">
                  <c:v>8.3333333333333321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semester_1st_zoology!$H$25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semester_1st_zoology!$I$22:$M$22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semester_1st_zoology!$I$25:$M$25</c:f>
              <c:numCache>
                <c:formatCode>0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semester_1st_zoology!$H$26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semester_1st_zoology!$I$22:$M$22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semester_1st_zoology!$I$26:$M$26</c:f>
              <c:numCache>
                <c:formatCode>0</c:formatCode>
                <c:ptCount val="5"/>
                <c:pt idx="0">
                  <c:v>66.666666666666657</c:v>
                </c:pt>
                <c:pt idx="1">
                  <c:v>66.666666666666657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8812288"/>
        <c:axId val="208830464"/>
        <c:axId val="0"/>
      </c:bar3DChart>
      <c:catAx>
        <c:axId val="208812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8830464"/>
        <c:crosses val="autoZero"/>
        <c:auto val="1"/>
        <c:lblAlgn val="ctr"/>
        <c:lblOffset val="100"/>
        <c:noMultiLvlLbl val="0"/>
      </c:catAx>
      <c:valAx>
        <c:axId val="20883046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88122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semester_1st_zoology!$O$15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semester_1st_zoology!$P$14:$T$14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semester_1st_zoology!$P$15:$T$15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semester_1st_zoology!$O$16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semester_1st_zoology!$P$14:$T$14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semester_1st_zoology!$P$16:$T$16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semester_1st_zoology!$O$17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semester_1st_zoology!$P$14:$T$14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semester_1st_zoology!$P$17:$T$17</c:f>
              <c:numCache>
                <c:formatCode>0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semester_1st_zoology!$O$18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semester_1st_zoology!$P$14:$T$14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semester_1st_zoology!$P$18:$T$18</c:f>
              <c:numCache>
                <c:formatCode>0</c:formatCode>
                <c:ptCount val="5"/>
                <c:pt idx="0">
                  <c:v>75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  <c:pt idx="4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8855424"/>
        <c:axId val="208856960"/>
        <c:axId val="0"/>
      </c:bar3DChart>
      <c:catAx>
        <c:axId val="2088554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8856960"/>
        <c:crosses val="autoZero"/>
        <c:auto val="1"/>
        <c:lblAlgn val="ctr"/>
        <c:lblOffset val="100"/>
        <c:noMultiLvlLbl val="0"/>
      </c:catAx>
      <c:valAx>
        <c:axId val="20885696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88554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semester_1st_zoology!$V$15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semester_1st_zoology!$W$14:$AA$14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semester_1st_zoology!$W$15:$AA$15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semester_1st_zoology!$V$16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semester_1st_zoology!$W$14:$AA$14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semester_1st_zoology!$W$16:$AA$16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semester_1st_zoology!$V$17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semester_1st_zoology!$W$14:$AA$14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semester_1st_zoology!$W$17:$AA$17</c:f>
              <c:numCache>
                <c:formatCode>0</c:formatCode>
                <c:ptCount val="5"/>
                <c:pt idx="0">
                  <c:v>33.333333333333329</c:v>
                </c:pt>
                <c:pt idx="1">
                  <c:v>33.333333333333329</c:v>
                </c:pt>
                <c:pt idx="2">
                  <c:v>0</c:v>
                </c:pt>
                <c:pt idx="3">
                  <c:v>0</c:v>
                </c:pt>
                <c:pt idx="4">
                  <c:v>33.333333333333329</c:v>
                </c:pt>
              </c:numCache>
            </c:numRef>
          </c:val>
        </c:ser>
        <c:ser>
          <c:idx val="3"/>
          <c:order val="3"/>
          <c:tx>
            <c:strRef>
              <c:f>semester_1st_zoology!$V$18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semester_1st_zoology!$W$14:$AA$14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semester_1st_zoology!$W$18:$AA$18</c:f>
              <c:numCache>
                <c:formatCode>0</c:formatCode>
                <c:ptCount val="5"/>
                <c:pt idx="0">
                  <c:v>66.666666666666657</c:v>
                </c:pt>
                <c:pt idx="1">
                  <c:v>66.666666666666657</c:v>
                </c:pt>
                <c:pt idx="2">
                  <c:v>100</c:v>
                </c:pt>
                <c:pt idx="3">
                  <c:v>100</c:v>
                </c:pt>
                <c:pt idx="4">
                  <c:v>66.666666666666657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7414272"/>
        <c:axId val="237415808"/>
        <c:axId val="0"/>
      </c:bar3DChart>
      <c:catAx>
        <c:axId val="237414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7415808"/>
        <c:crosses val="autoZero"/>
        <c:auto val="1"/>
        <c:lblAlgn val="ctr"/>
        <c:lblOffset val="100"/>
        <c:noMultiLvlLbl val="0"/>
      </c:catAx>
      <c:valAx>
        <c:axId val="23741580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7414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</c:v>
                </c:pt>
                <c:pt idx="1">
                  <c:v>0</c:v>
                </c:pt>
                <c:pt idx="2">
                  <c:v>57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7433216"/>
        <c:axId val="237434752"/>
        <c:axId val="0"/>
      </c:bar3DChart>
      <c:catAx>
        <c:axId val="23743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237434752"/>
        <c:crosses val="autoZero"/>
        <c:auto val="1"/>
        <c:lblAlgn val="ctr"/>
        <c:lblOffset val="100"/>
        <c:noMultiLvlLbl val="0"/>
      </c:catAx>
      <c:valAx>
        <c:axId val="237434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7433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chemistry!$D$76:$D$77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chemistry!$D$78:$D$82</c:f>
              <c:numCache>
                <c:formatCode>General</c:formatCode>
                <c:ptCount val="5"/>
                <c:pt idx="0">
                  <c:v>93</c:v>
                </c:pt>
                <c:pt idx="1">
                  <c:v>98</c:v>
                </c:pt>
                <c:pt idx="2">
                  <c:v>97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</c:ser>
        <c:ser>
          <c:idx val="1"/>
          <c:order val="1"/>
          <c:tx>
            <c:strRef>
              <c:f>chemistry!$E$76:$E$77</c:f>
              <c:strCache>
                <c:ptCount val="1"/>
                <c:pt idx="0">
                  <c:v>No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chemistry!$E$78:$E$82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591552"/>
        <c:axId val="237601536"/>
      </c:barChart>
      <c:catAx>
        <c:axId val="237591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7601536"/>
        <c:crosses val="autoZero"/>
        <c:auto val="1"/>
        <c:lblAlgn val="ctr"/>
        <c:lblOffset val="100"/>
        <c:noMultiLvlLbl val="0"/>
      </c:catAx>
      <c:valAx>
        <c:axId val="237601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75915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5532-98B4-4637-BE78-53942937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3</cp:revision>
  <dcterms:created xsi:type="dcterms:W3CDTF">2018-06-05T16:59:00Z</dcterms:created>
  <dcterms:modified xsi:type="dcterms:W3CDTF">2018-10-16T13:13:00Z</dcterms:modified>
</cp:coreProperties>
</file>