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76" w:rsidRPr="00636C35" w:rsidRDefault="00086F76" w:rsidP="00086F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 w:rsidRPr="00676B38">
        <w:rPr>
          <w:rFonts w:ascii="Times New Roman" w:hAnsi="Times New Roman" w:cs="Times New Roman"/>
          <w:b/>
          <w:sz w:val="24"/>
          <w:szCs w:val="24"/>
        </w:rPr>
        <w:t>Semester-I</w:t>
      </w:r>
      <w:r>
        <w:rPr>
          <w:rFonts w:ascii="Times New Roman" w:hAnsi="Times New Roman" w:cs="Times New Roman"/>
          <w:b/>
          <w:sz w:val="24"/>
          <w:szCs w:val="24"/>
        </w:rPr>
        <w:t xml:space="preserve">V, </w:t>
      </w:r>
      <w:r w:rsidRPr="00B17376">
        <w:rPr>
          <w:rFonts w:ascii="Times New Roman" w:hAnsi="Times New Roman" w:cs="Times New Roman"/>
          <w:b/>
          <w:sz w:val="24"/>
          <w:szCs w:val="24"/>
        </w:rPr>
        <w:t>Statistics</w:t>
      </w:r>
      <w:r>
        <w:rPr>
          <w:rFonts w:ascii="Times New Roman" w:hAnsi="Times New Roman" w:cs="Times New Roman"/>
          <w:b/>
          <w:sz w:val="24"/>
          <w:szCs w:val="24"/>
        </w:rPr>
        <w:t>, 201</w:t>
      </w:r>
      <w:r w:rsidR="00A439A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bookmarkStart w:id="0" w:name="_GoBack"/>
      <w:bookmarkEnd w:id="0"/>
      <w:r w:rsidR="00A439A9">
        <w:rPr>
          <w:rFonts w:ascii="Times New Roman" w:hAnsi="Times New Roman" w:cs="Times New Roman"/>
          <w:b/>
          <w:sz w:val="24"/>
          <w:szCs w:val="24"/>
        </w:rPr>
        <w:t>7</w:t>
      </w:r>
    </w:p>
    <w:p w:rsidR="00086F76" w:rsidRPr="00636C35" w:rsidRDefault="00086F76" w:rsidP="00086F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086F76" w:rsidRPr="00636C35" w:rsidRDefault="00086F76" w:rsidP="00086F76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086F76" w:rsidRPr="00636C35" w:rsidRDefault="00086F76" w:rsidP="00086F76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086F76" w:rsidRPr="00636C35" w:rsidRDefault="00086F76" w:rsidP="00086F76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086F76" w:rsidRPr="00636C35" w:rsidRDefault="00086F76" w:rsidP="00086F76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086F76" w:rsidRPr="00636C35" w:rsidRDefault="00086F76" w:rsidP="00086F76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086F76" w:rsidRPr="00636C35" w:rsidRDefault="00086F76" w:rsidP="00086F76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086F76" w:rsidRPr="00636C35" w:rsidRDefault="00086F76" w:rsidP="00086F76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086F76" w:rsidRPr="00636C35" w:rsidRDefault="00086F76" w:rsidP="00086F76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086F76" w:rsidRPr="002D1208" w:rsidRDefault="00086F76" w:rsidP="00086F76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field</w:t>
      </w:r>
      <w:r w:rsidRPr="002D120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D1208">
        <w:rPr>
          <w:rFonts w:ascii="Times New Roman" w:hAnsi="Times New Roman" w:cs="Times New Roman"/>
          <w:sz w:val="24"/>
          <w:szCs w:val="24"/>
        </w:rPr>
        <w:t xml:space="preserve"> per their satisfaction in 4 levels: </w:t>
      </w:r>
    </w:p>
    <w:p w:rsidR="00086F76" w:rsidRPr="00636C35" w:rsidRDefault="00086F76" w:rsidP="00086F76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086F76" w:rsidRPr="00636C35" w:rsidRDefault="00086F76" w:rsidP="00086F76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086F76" w:rsidRPr="00636C35" w:rsidRDefault="00086F76" w:rsidP="00086F76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086F76" w:rsidRDefault="00086F76" w:rsidP="00086F76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086F76" w:rsidRDefault="00086F76" w:rsidP="00086F76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086F76" w:rsidRDefault="00086F76" w:rsidP="00086F7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A439A9">
        <w:rPr>
          <w:rFonts w:ascii="Times New Roman" w:hAnsi="Times New Roman" w:cs="Times New Roman"/>
          <w:sz w:val="24"/>
          <w:szCs w:val="24"/>
        </w:rPr>
        <w:t xml:space="preserve">frequency </w:t>
      </w:r>
      <w:r w:rsidRPr="00C114ED">
        <w:rPr>
          <w:rFonts w:ascii="Times New Roman" w:hAnsi="Times New Roman" w:cs="Times New Roman"/>
          <w:sz w:val="24"/>
          <w:szCs w:val="24"/>
        </w:rPr>
        <w:t xml:space="preserve">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pPr w:leftFromText="180" w:rightFromText="180" w:vertAnchor="text" w:horzAnchor="page" w:tblpX="2119" w:tblpY="46"/>
        <w:tblW w:w="4800" w:type="dxa"/>
        <w:tblLook w:val="04A0"/>
      </w:tblPr>
      <w:tblGrid>
        <w:gridCol w:w="960"/>
        <w:gridCol w:w="960"/>
        <w:gridCol w:w="960"/>
        <w:gridCol w:w="960"/>
        <w:gridCol w:w="960"/>
      </w:tblGrid>
      <w:tr w:rsidR="00A439A9" w:rsidRPr="00A439A9" w:rsidTr="00A439A9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Grade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Sub 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 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 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 4</w:t>
            </w:r>
          </w:p>
        </w:tc>
      </w:tr>
      <w:tr w:rsidR="00A439A9" w:rsidRPr="00A439A9" w:rsidTr="00A439A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59</w:t>
            </w:r>
          </w:p>
        </w:tc>
      </w:tr>
      <w:tr w:rsidR="00A439A9" w:rsidRPr="00A439A9" w:rsidTr="00A439A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33</w:t>
            </w:r>
          </w:p>
        </w:tc>
      </w:tr>
      <w:tr w:rsidR="00A439A9" w:rsidRPr="00A439A9" w:rsidTr="00A439A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51</w:t>
            </w:r>
          </w:p>
        </w:tc>
      </w:tr>
      <w:tr w:rsidR="00A439A9" w:rsidRPr="00A439A9" w:rsidTr="00A439A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16</w:t>
            </w:r>
          </w:p>
        </w:tc>
      </w:tr>
      <w:tr w:rsidR="00A439A9" w:rsidRPr="00A439A9" w:rsidTr="00A439A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160</w:t>
            </w:r>
          </w:p>
        </w:tc>
      </w:tr>
    </w:tbl>
    <w:p w:rsidR="00A439A9" w:rsidRDefault="00A439A9" w:rsidP="00086F7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39A9" w:rsidRDefault="00A439A9" w:rsidP="00086F7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39A9" w:rsidRDefault="00A439A9" w:rsidP="00A439A9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39A9" w:rsidRDefault="00A439A9" w:rsidP="00A439A9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39A9" w:rsidRDefault="00A439A9" w:rsidP="00A439A9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39A9" w:rsidRDefault="00A439A9" w:rsidP="00A439A9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39A9" w:rsidRDefault="00A439A9" w:rsidP="00A439A9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4800" w:type="dxa"/>
        <w:tblInd w:w="1095" w:type="dxa"/>
        <w:tblLook w:val="04A0"/>
      </w:tblPr>
      <w:tblGrid>
        <w:gridCol w:w="960"/>
        <w:gridCol w:w="960"/>
        <w:gridCol w:w="960"/>
        <w:gridCol w:w="960"/>
        <w:gridCol w:w="960"/>
      </w:tblGrid>
      <w:tr w:rsidR="00A439A9" w:rsidRPr="00A439A9" w:rsidTr="00A439A9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Grade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Sub 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 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 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 4</w:t>
            </w:r>
          </w:p>
        </w:tc>
      </w:tr>
      <w:tr w:rsidR="00A439A9" w:rsidRPr="00A439A9" w:rsidTr="00A439A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37</w:t>
            </w:r>
          </w:p>
        </w:tc>
      </w:tr>
      <w:tr w:rsidR="00A439A9" w:rsidRPr="00A439A9" w:rsidTr="00A439A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21</w:t>
            </w:r>
          </w:p>
        </w:tc>
      </w:tr>
      <w:tr w:rsidR="00A439A9" w:rsidRPr="00A439A9" w:rsidTr="00A439A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32</w:t>
            </w:r>
          </w:p>
        </w:tc>
      </w:tr>
      <w:tr w:rsidR="00A439A9" w:rsidRPr="00A439A9" w:rsidTr="00A439A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10</w:t>
            </w:r>
          </w:p>
        </w:tc>
      </w:tr>
      <w:tr w:rsidR="00A439A9" w:rsidRPr="00A439A9" w:rsidTr="00A439A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9A9" w:rsidRPr="00A439A9" w:rsidRDefault="00A439A9" w:rsidP="00A4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100</w:t>
            </w:r>
          </w:p>
        </w:tc>
      </w:tr>
    </w:tbl>
    <w:p w:rsidR="00086F76" w:rsidRDefault="00086F76" w:rsidP="00086F7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6F76" w:rsidRDefault="00A439A9" w:rsidP="00086F7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9A9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954238" cy="1971304"/>
            <wp:effectExtent l="19050" t="0" r="27462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B6105" w:rsidRPr="00FB6105" w:rsidRDefault="00FB6105" w:rsidP="00086F7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6105">
        <w:rPr>
          <w:rFonts w:ascii="Times New Roman" w:hAnsi="Times New Roman" w:cs="Times New Roman"/>
          <w:sz w:val="24"/>
          <w:szCs w:val="24"/>
        </w:rPr>
        <w:t>Fig.1: Graphical representation of course curriculum feedback</w:t>
      </w:r>
    </w:p>
    <w:p w:rsidR="00086F76" w:rsidRPr="00021825" w:rsidRDefault="00A439A9" w:rsidP="00086F7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STA-511: </w:t>
      </w:r>
      <w:r w:rsidR="00086F76" w:rsidRPr="00021825">
        <w:rPr>
          <w:rFonts w:ascii="Times New Roman" w:hAnsi="Times New Roman" w:cs="Times New Roman"/>
          <w:b/>
          <w:sz w:val="24"/>
          <w:szCs w:val="24"/>
        </w:rPr>
        <w:t>Multivariate Analysis</w:t>
      </w:r>
      <w:r>
        <w:rPr>
          <w:rFonts w:ascii="Times New Roman" w:hAnsi="Times New Roman" w:cs="Times New Roman"/>
          <w:b/>
          <w:sz w:val="24"/>
          <w:szCs w:val="24"/>
        </w:rPr>
        <w:t>- II</w:t>
      </w:r>
    </w:p>
    <w:p w:rsidR="00086F76" w:rsidRPr="00021825" w:rsidRDefault="00A439A9" w:rsidP="00086F76">
      <w:pPr>
        <w:pStyle w:val="ListParagraph"/>
        <w:numPr>
          <w:ilvl w:val="0"/>
          <w:numId w:val="1"/>
        </w:numPr>
        <w:tabs>
          <w:tab w:val="left" w:pos="3299"/>
        </w:tabs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086F76" w:rsidRPr="00021825">
        <w:rPr>
          <w:rFonts w:ascii="Times New Roman" w:hAnsi="Times New Roman" w:cs="Times New Roman"/>
          <w:sz w:val="24"/>
          <w:szCs w:val="24"/>
        </w:rPr>
        <w:t>% of the students have rated course curriculum of Multivariate Analysis</w:t>
      </w:r>
      <w:r>
        <w:rPr>
          <w:rFonts w:ascii="Times New Roman" w:hAnsi="Times New Roman" w:cs="Times New Roman"/>
          <w:sz w:val="24"/>
          <w:szCs w:val="24"/>
        </w:rPr>
        <w:t>-II</w:t>
      </w:r>
      <w:r w:rsidR="00086F76" w:rsidRPr="00021825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086F76" w:rsidRPr="00236F1C" w:rsidRDefault="00A439A9" w:rsidP="00086F7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086F76">
        <w:rPr>
          <w:rFonts w:ascii="Times New Roman" w:hAnsi="Times New Roman" w:cs="Times New Roman"/>
          <w:sz w:val="24"/>
          <w:szCs w:val="24"/>
        </w:rPr>
        <w:t xml:space="preserve">% </w:t>
      </w:r>
      <w:r w:rsidR="00086F76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086F76">
        <w:rPr>
          <w:rFonts w:ascii="Times New Roman" w:hAnsi="Times New Roman" w:cs="Times New Roman"/>
          <w:sz w:val="24"/>
          <w:szCs w:val="24"/>
        </w:rPr>
        <w:t>Multivariate Analysis</w:t>
      </w:r>
      <w:r>
        <w:rPr>
          <w:rFonts w:ascii="Times New Roman" w:hAnsi="Times New Roman" w:cs="Times New Roman"/>
          <w:sz w:val="24"/>
          <w:szCs w:val="24"/>
        </w:rPr>
        <w:t>-II</w:t>
      </w:r>
      <w:r w:rsidR="00086F76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086F76" w:rsidRPr="00236F1C" w:rsidRDefault="00A439A9" w:rsidP="00086F7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86F76">
        <w:rPr>
          <w:rFonts w:ascii="Times New Roman" w:hAnsi="Times New Roman" w:cs="Times New Roman"/>
          <w:sz w:val="24"/>
          <w:szCs w:val="24"/>
        </w:rPr>
        <w:t xml:space="preserve">% </w:t>
      </w:r>
      <w:r w:rsidR="00086F76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086F76">
        <w:rPr>
          <w:rFonts w:ascii="Times New Roman" w:hAnsi="Times New Roman" w:cs="Times New Roman"/>
          <w:sz w:val="24"/>
          <w:szCs w:val="24"/>
        </w:rPr>
        <w:t>Multivariate Analysis</w:t>
      </w:r>
      <w:r>
        <w:rPr>
          <w:rFonts w:ascii="Times New Roman" w:hAnsi="Times New Roman" w:cs="Times New Roman"/>
          <w:sz w:val="24"/>
          <w:szCs w:val="24"/>
        </w:rPr>
        <w:t>-II</w:t>
      </w:r>
      <w:r w:rsidR="00086F7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6F76">
        <w:rPr>
          <w:rFonts w:ascii="Times New Roman" w:hAnsi="Times New Roman" w:cs="Times New Roman"/>
          <w:sz w:val="24"/>
          <w:szCs w:val="24"/>
        </w:rPr>
        <w:t>good</w:t>
      </w:r>
    </w:p>
    <w:p w:rsidR="00086F76" w:rsidRDefault="00A439A9" w:rsidP="00086F7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86F76">
        <w:rPr>
          <w:rFonts w:ascii="Times New Roman" w:hAnsi="Times New Roman" w:cs="Times New Roman"/>
          <w:sz w:val="24"/>
          <w:szCs w:val="24"/>
        </w:rPr>
        <w:t>%</w:t>
      </w:r>
      <w:r w:rsidR="00086F76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086F76" w:rsidRPr="00021825">
        <w:rPr>
          <w:rFonts w:ascii="Times New Roman" w:hAnsi="Times New Roman" w:cs="Times New Roman"/>
          <w:sz w:val="24"/>
          <w:szCs w:val="24"/>
        </w:rPr>
        <w:t>Multivariate Analysis</w:t>
      </w:r>
      <w:r>
        <w:rPr>
          <w:rFonts w:ascii="Times New Roman" w:hAnsi="Times New Roman" w:cs="Times New Roman"/>
          <w:sz w:val="24"/>
          <w:szCs w:val="24"/>
        </w:rPr>
        <w:t>-II</w:t>
      </w:r>
      <w:r w:rsidR="00086F76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86F76">
        <w:rPr>
          <w:rFonts w:ascii="Times New Roman" w:hAnsi="Times New Roman" w:cs="Times New Roman"/>
          <w:sz w:val="24"/>
          <w:szCs w:val="24"/>
        </w:rPr>
        <w:t>average</w:t>
      </w:r>
    </w:p>
    <w:p w:rsidR="00483957" w:rsidRPr="00873F82" w:rsidRDefault="00483957" w:rsidP="00483957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STA-512: </w:t>
      </w:r>
      <w:r w:rsidRPr="00B17376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Operations Research-II</w:t>
      </w:r>
    </w:p>
    <w:p w:rsidR="00483957" w:rsidRPr="00236F1C" w:rsidRDefault="0044411B" w:rsidP="004839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83957">
        <w:rPr>
          <w:rFonts w:ascii="Times New Roman" w:hAnsi="Times New Roman" w:cs="Times New Roman"/>
          <w:sz w:val="24"/>
          <w:szCs w:val="24"/>
        </w:rPr>
        <w:t>%</w:t>
      </w:r>
      <w:r w:rsidR="00483957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483957" w:rsidRPr="00021825">
        <w:rPr>
          <w:rFonts w:ascii="Calibri" w:eastAsia="Times New Roman" w:hAnsi="Calibri" w:cs="Times New Roman"/>
          <w:bCs/>
          <w:color w:val="000000"/>
          <w:sz w:val="24"/>
          <w:szCs w:val="24"/>
        </w:rPr>
        <w:t>Operations Research-II</w:t>
      </w:r>
      <w:r w:rsidR="004839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83957">
        <w:rPr>
          <w:rFonts w:ascii="Times New Roman" w:hAnsi="Times New Roman" w:cs="Times New Roman"/>
          <w:sz w:val="24"/>
          <w:szCs w:val="24"/>
        </w:rPr>
        <w:t>outstanding</w:t>
      </w:r>
    </w:p>
    <w:p w:rsidR="00483957" w:rsidRPr="00A0577A" w:rsidRDefault="0044411B" w:rsidP="004839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48395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483957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483957" w:rsidRPr="00021825">
        <w:rPr>
          <w:rFonts w:ascii="Calibri" w:eastAsia="Times New Roman" w:hAnsi="Calibri" w:cs="Times New Roman"/>
          <w:bCs/>
          <w:color w:val="000000"/>
          <w:sz w:val="24"/>
          <w:szCs w:val="24"/>
        </w:rPr>
        <w:t>Operations Research-II</w:t>
      </w:r>
      <w:r w:rsidR="0048395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483957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483957" w:rsidRPr="00236F1C" w:rsidRDefault="0044411B" w:rsidP="004839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483957">
        <w:rPr>
          <w:rFonts w:ascii="Times New Roman" w:hAnsi="Times New Roman" w:cs="Times New Roman"/>
          <w:sz w:val="24"/>
          <w:szCs w:val="24"/>
        </w:rPr>
        <w:t xml:space="preserve">% </w:t>
      </w:r>
      <w:r w:rsidR="00483957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483957" w:rsidRPr="00021825">
        <w:rPr>
          <w:rFonts w:ascii="Calibri" w:eastAsia="Times New Roman" w:hAnsi="Calibri" w:cs="Times New Roman"/>
          <w:bCs/>
          <w:color w:val="000000"/>
          <w:sz w:val="24"/>
          <w:szCs w:val="24"/>
        </w:rPr>
        <w:t>Operations Research-II</w:t>
      </w:r>
      <w:r w:rsidR="0048395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483957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483957">
        <w:rPr>
          <w:rFonts w:ascii="Times New Roman" w:hAnsi="Times New Roman" w:cs="Times New Roman"/>
          <w:sz w:val="24"/>
          <w:szCs w:val="24"/>
        </w:rPr>
        <w:t>good</w:t>
      </w:r>
    </w:p>
    <w:p w:rsidR="00483957" w:rsidRPr="00236F1C" w:rsidRDefault="0044411B" w:rsidP="004839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83957">
        <w:rPr>
          <w:rFonts w:ascii="Times New Roman" w:hAnsi="Times New Roman" w:cs="Times New Roman"/>
          <w:sz w:val="24"/>
          <w:szCs w:val="24"/>
        </w:rPr>
        <w:t xml:space="preserve">% </w:t>
      </w:r>
      <w:r w:rsidR="00483957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483957" w:rsidRPr="00021825">
        <w:rPr>
          <w:rFonts w:ascii="Calibri" w:eastAsia="Times New Roman" w:hAnsi="Calibri" w:cs="Times New Roman"/>
          <w:bCs/>
          <w:color w:val="000000"/>
          <w:sz w:val="24"/>
          <w:szCs w:val="24"/>
        </w:rPr>
        <w:t>Operations Research-II</w:t>
      </w:r>
      <w:r w:rsidR="0048395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483957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483957">
        <w:rPr>
          <w:rFonts w:ascii="Times New Roman" w:hAnsi="Times New Roman" w:cs="Times New Roman"/>
          <w:sz w:val="24"/>
          <w:szCs w:val="24"/>
        </w:rPr>
        <w:t>average</w:t>
      </w:r>
    </w:p>
    <w:p w:rsidR="00483957" w:rsidRPr="00873F82" w:rsidRDefault="00483957" w:rsidP="00483957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STA-513: </w:t>
      </w:r>
      <w:r w:rsidRPr="00B17376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Industrial Statistics-II</w:t>
      </w:r>
    </w:p>
    <w:p w:rsidR="00483957" w:rsidRPr="00236F1C" w:rsidRDefault="0044411B" w:rsidP="004839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83957">
        <w:rPr>
          <w:rFonts w:ascii="Times New Roman" w:hAnsi="Times New Roman" w:cs="Times New Roman"/>
          <w:sz w:val="24"/>
          <w:szCs w:val="24"/>
        </w:rPr>
        <w:t>%</w:t>
      </w:r>
      <w:r w:rsidR="00483957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483957" w:rsidRPr="00021825">
        <w:rPr>
          <w:rFonts w:ascii="Calibri" w:eastAsia="Times New Roman" w:hAnsi="Calibri" w:cs="Times New Roman"/>
          <w:bCs/>
          <w:color w:val="000000"/>
          <w:sz w:val="24"/>
          <w:szCs w:val="24"/>
        </w:rPr>
        <w:t>Industrial Statistics-II</w:t>
      </w:r>
      <w:r w:rsidR="004839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483957">
        <w:rPr>
          <w:rFonts w:ascii="Times New Roman" w:hAnsi="Times New Roman" w:cs="Times New Roman"/>
          <w:sz w:val="24"/>
          <w:szCs w:val="24"/>
        </w:rPr>
        <w:t>outstanding</w:t>
      </w:r>
    </w:p>
    <w:p w:rsidR="00483957" w:rsidRPr="00236F1C" w:rsidRDefault="00483957" w:rsidP="004839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4411B">
        <w:rPr>
          <w:rFonts w:ascii="Times New Roman" w:hAnsi="Times New Roman" w:cs="Times New Roman"/>
          <w:sz w:val="24"/>
          <w:szCs w:val="24"/>
        </w:rPr>
        <w:t>3</w:t>
      </w:r>
      <w:r w:rsidRPr="00A0577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A0577A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Pr="00021825">
        <w:rPr>
          <w:rFonts w:ascii="Calibri" w:eastAsia="Times New Roman" w:hAnsi="Calibri" w:cs="Times New Roman"/>
          <w:bCs/>
          <w:color w:val="000000"/>
          <w:sz w:val="24"/>
          <w:szCs w:val="24"/>
        </w:rPr>
        <w:t>Industrial Statistics-II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A0577A">
        <w:rPr>
          <w:rFonts w:ascii="Times New Roman" w:hAnsi="Times New Roman" w:cs="Times New Roman"/>
          <w:sz w:val="24"/>
          <w:szCs w:val="24"/>
        </w:rPr>
        <w:t xml:space="preserve">as </w:t>
      </w:r>
      <w:r w:rsidRPr="00236F1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483957" w:rsidRPr="00A0577A" w:rsidRDefault="0044411B" w:rsidP="004839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483957" w:rsidRPr="00A0577A">
        <w:rPr>
          <w:rFonts w:ascii="Times New Roman" w:hAnsi="Times New Roman" w:cs="Times New Roman"/>
          <w:sz w:val="24"/>
          <w:szCs w:val="24"/>
        </w:rPr>
        <w:t xml:space="preserve">% of the students have rated course curriculum of </w:t>
      </w:r>
      <w:r w:rsidR="00483957" w:rsidRPr="00021825">
        <w:rPr>
          <w:rFonts w:ascii="Calibri" w:eastAsia="Times New Roman" w:hAnsi="Calibri" w:cs="Times New Roman"/>
          <w:bCs/>
          <w:color w:val="000000"/>
          <w:sz w:val="24"/>
          <w:szCs w:val="24"/>
        </w:rPr>
        <w:t>Industrial Statistics-II</w:t>
      </w:r>
      <w:r w:rsidR="0048395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483957" w:rsidRPr="00A0577A">
        <w:rPr>
          <w:rFonts w:ascii="Times New Roman" w:hAnsi="Times New Roman" w:cs="Times New Roman"/>
          <w:sz w:val="24"/>
          <w:szCs w:val="24"/>
        </w:rPr>
        <w:t>as good</w:t>
      </w:r>
    </w:p>
    <w:p w:rsidR="00483957" w:rsidRPr="003E53F5" w:rsidRDefault="0044411B" w:rsidP="004839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83957">
        <w:rPr>
          <w:rFonts w:ascii="Times New Roman" w:hAnsi="Times New Roman" w:cs="Times New Roman"/>
          <w:sz w:val="24"/>
          <w:szCs w:val="24"/>
        </w:rPr>
        <w:t>%</w:t>
      </w:r>
      <w:r w:rsidR="00483957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483957" w:rsidRPr="00021825">
        <w:rPr>
          <w:rFonts w:ascii="Calibri" w:eastAsia="Times New Roman" w:hAnsi="Calibri" w:cs="Times New Roman"/>
          <w:bCs/>
          <w:color w:val="000000"/>
          <w:sz w:val="24"/>
          <w:szCs w:val="24"/>
        </w:rPr>
        <w:t>Industrial Statistics-II</w:t>
      </w:r>
      <w:r w:rsidR="0048395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483957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483957">
        <w:rPr>
          <w:rFonts w:ascii="Times New Roman" w:hAnsi="Times New Roman" w:cs="Times New Roman"/>
          <w:sz w:val="24"/>
          <w:szCs w:val="24"/>
        </w:rPr>
        <w:t>average</w:t>
      </w:r>
    </w:p>
    <w:p w:rsidR="00086F76" w:rsidRPr="00873F82" w:rsidRDefault="00483957" w:rsidP="00086F76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STA-513: </w:t>
      </w:r>
      <w:r w:rsidR="00086F76" w:rsidRPr="00B17376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Actuarial Statistics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-II</w:t>
      </w:r>
    </w:p>
    <w:p w:rsidR="00086F76" w:rsidRPr="00236F1C" w:rsidRDefault="0044411B" w:rsidP="00086F7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86F76">
        <w:rPr>
          <w:rFonts w:ascii="Times New Roman" w:hAnsi="Times New Roman" w:cs="Times New Roman"/>
          <w:sz w:val="24"/>
          <w:szCs w:val="24"/>
        </w:rPr>
        <w:t>%</w:t>
      </w:r>
      <w:r w:rsidR="00086F76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086F76">
        <w:rPr>
          <w:rFonts w:ascii="Times New Roman" w:hAnsi="Times New Roman" w:cs="Times New Roman"/>
          <w:sz w:val="24"/>
          <w:szCs w:val="24"/>
        </w:rPr>
        <w:t>Actuarial Statistics</w:t>
      </w:r>
      <w:r w:rsidR="00086F76" w:rsidRPr="00236F1C">
        <w:rPr>
          <w:rFonts w:ascii="Times New Roman" w:hAnsi="Times New Roman" w:cs="Times New Roman"/>
          <w:sz w:val="24"/>
          <w:szCs w:val="24"/>
        </w:rPr>
        <w:t xml:space="preserve"> as</w:t>
      </w:r>
      <w:r w:rsidR="00086F76">
        <w:rPr>
          <w:rFonts w:ascii="Times New Roman" w:hAnsi="Times New Roman" w:cs="Times New Roman"/>
          <w:sz w:val="24"/>
          <w:szCs w:val="24"/>
        </w:rPr>
        <w:t xml:space="preserve"> outstanding</w:t>
      </w:r>
    </w:p>
    <w:p w:rsidR="00086F76" w:rsidRPr="00A0577A" w:rsidRDefault="00086F76" w:rsidP="00086F7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4411B">
        <w:rPr>
          <w:rFonts w:ascii="Times New Roman" w:hAnsi="Times New Roman" w:cs="Times New Roman"/>
          <w:sz w:val="24"/>
          <w:szCs w:val="24"/>
        </w:rPr>
        <w:t>1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 xml:space="preserve">Actuarial Statistics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086F76" w:rsidRPr="00236F1C" w:rsidRDefault="0044411B" w:rsidP="00086F7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086F76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6F76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086F76">
        <w:rPr>
          <w:rFonts w:ascii="Times New Roman" w:hAnsi="Times New Roman" w:cs="Times New Roman"/>
          <w:sz w:val="24"/>
          <w:szCs w:val="24"/>
        </w:rPr>
        <w:t xml:space="preserve">Actuarial Statistics </w:t>
      </w:r>
      <w:r w:rsidR="00086F76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86F76">
        <w:rPr>
          <w:rFonts w:ascii="Times New Roman" w:hAnsi="Times New Roman" w:cs="Times New Roman"/>
          <w:sz w:val="24"/>
          <w:szCs w:val="24"/>
        </w:rPr>
        <w:t>good</w:t>
      </w:r>
    </w:p>
    <w:p w:rsidR="00086F76" w:rsidRPr="00236F1C" w:rsidRDefault="0044411B" w:rsidP="00086F7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086F76">
        <w:rPr>
          <w:rFonts w:ascii="Times New Roman" w:hAnsi="Times New Roman" w:cs="Times New Roman"/>
          <w:sz w:val="24"/>
          <w:szCs w:val="24"/>
        </w:rPr>
        <w:t>%</w:t>
      </w:r>
      <w:r w:rsidR="00086F76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086F76">
        <w:rPr>
          <w:rFonts w:ascii="Times New Roman" w:hAnsi="Times New Roman" w:cs="Times New Roman"/>
          <w:sz w:val="24"/>
          <w:szCs w:val="24"/>
        </w:rPr>
        <w:t xml:space="preserve">Actuarial Statistics </w:t>
      </w:r>
      <w:r w:rsidR="00086F76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86F76">
        <w:rPr>
          <w:rFonts w:ascii="Times New Roman" w:hAnsi="Times New Roman" w:cs="Times New Roman"/>
          <w:sz w:val="24"/>
          <w:szCs w:val="24"/>
        </w:rPr>
        <w:t>average</w:t>
      </w:r>
    </w:p>
    <w:p w:rsidR="00086F76" w:rsidRPr="00236F1C" w:rsidRDefault="00086F76" w:rsidP="00086F76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86F76" w:rsidRDefault="00086F76" w:rsidP="00086F76">
      <w:pPr>
        <w:rPr>
          <w:rFonts w:ascii="Times New Roman" w:hAnsi="Times New Roman" w:cs="Times New Roman"/>
          <w:sz w:val="24"/>
          <w:szCs w:val="24"/>
        </w:rPr>
      </w:pPr>
    </w:p>
    <w:p w:rsidR="00FB6105" w:rsidRDefault="00FB6105" w:rsidP="00086F76">
      <w:pPr>
        <w:rPr>
          <w:rFonts w:ascii="Times New Roman" w:hAnsi="Times New Roman" w:cs="Times New Roman"/>
          <w:sz w:val="24"/>
          <w:szCs w:val="24"/>
        </w:rPr>
      </w:pPr>
    </w:p>
    <w:p w:rsidR="00086F76" w:rsidRDefault="00086F76" w:rsidP="00086F76">
      <w:pPr>
        <w:rPr>
          <w:rFonts w:ascii="Times New Roman" w:hAnsi="Times New Roman" w:cs="Times New Roman"/>
          <w:sz w:val="24"/>
          <w:szCs w:val="24"/>
        </w:rPr>
      </w:pPr>
    </w:p>
    <w:p w:rsidR="00086F76" w:rsidRPr="00636C35" w:rsidRDefault="00086F76" w:rsidP="00086F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proofErr w:type="gramStart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086F76" w:rsidRPr="00636C35" w:rsidRDefault="00086F76" w:rsidP="00086F76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lastRenderedPageBreak/>
        <w:t>In the second part the students have given their feedback about different characteristics of  teachers about preparedness for each class</w:t>
      </w:r>
      <w:r w:rsidR="00FB6105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use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</w:t>
      </w:r>
      <w:r w:rsidR="00FB6105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clarity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086F76" w:rsidRPr="00636C35" w:rsidRDefault="00086F76" w:rsidP="00086F76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086F76" w:rsidRPr="00636C35" w:rsidRDefault="00086F76" w:rsidP="00086F76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086F76" w:rsidRPr="00636C35" w:rsidRDefault="00086F76" w:rsidP="00086F76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086F76" w:rsidRDefault="00086F76" w:rsidP="00086F76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086F76" w:rsidRDefault="00086F76" w:rsidP="00086F76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FB6105">
        <w:rPr>
          <w:rFonts w:ascii="Times New Roman" w:hAnsi="Times New Roman" w:cs="Times New Roman"/>
          <w:sz w:val="24"/>
          <w:szCs w:val="24"/>
        </w:rPr>
        <w:t>3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FB6105">
        <w:rPr>
          <w:rFonts w:ascii="Times New Roman" w:hAnsi="Times New Roman" w:cs="Times New Roman"/>
          <w:sz w:val="24"/>
          <w:szCs w:val="24"/>
        </w:rPr>
        <w:t xml:space="preserve">Frequency </w:t>
      </w:r>
      <w:r w:rsidRPr="00C114ED">
        <w:rPr>
          <w:rFonts w:ascii="Times New Roman" w:hAnsi="Times New Roman" w:cs="Times New Roman"/>
          <w:sz w:val="24"/>
          <w:szCs w:val="24"/>
        </w:rPr>
        <w:t xml:space="preserve">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4800" w:type="dxa"/>
        <w:jc w:val="center"/>
        <w:tblInd w:w="98" w:type="dxa"/>
        <w:tblLook w:val="04A0"/>
      </w:tblPr>
      <w:tblGrid>
        <w:gridCol w:w="960"/>
        <w:gridCol w:w="960"/>
        <w:gridCol w:w="960"/>
        <w:gridCol w:w="960"/>
        <w:gridCol w:w="960"/>
      </w:tblGrid>
      <w:tr w:rsidR="00FB6105" w:rsidRPr="00FB6105" w:rsidTr="00FB6105">
        <w:trPr>
          <w:trHeight w:val="33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Grade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SVK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OSJ</w:t>
            </w:r>
          </w:p>
        </w:tc>
      </w:tr>
      <w:tr w:rsidR="00FB6105" w:rsidRPr="00FB6105" w:rsidTr="00FB6105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FB6105" w:rsidRPr="00FB6105" w:rsidTr="00FB6105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FB6105" w:rsidRPr="00FB6105" w:rsidTr="00FB6105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FB6105" w:rsidRPr="00FB6105" w:rsidTr="00FB6105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FB6105" w:rsidRPr="00FB6105" w:rsidTr="00FB6105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</w:tr>
    </w:tbl>
    <w:p w:rsidR="00086F76" w:rsidRDefault="00086F76" w:rsidP="00086F76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FB6105" w:rsidRDefault="00FB6105" w:rsidP="00FB6105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4800" w:type="dxa"/>
        <w:jc w:val="center"/>
        <w:tblInd w:w="98" w:type="dxa"/>
        <w:tblLook w:val="04A0"/>
      </w:tblPr>
      <w:tblGrid>
        <w:gridCol w:w="960"/>
        <w:gridCol w:w="960"/>
        <w:gridCol w:w="960"/>
        <w:gridCol w:w="960"/>
        <w:gridCol w:w="960"/>
      </w:tblGrid>
      <w:tr w:rsidR="00FB6105" w:rsidRPr="00FB6105" w:rsidTr="00FB6105">
        <w:trPr>
          <w:trHeight w:val="33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Grade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SVK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OSJ</w:t>
            </w:r>
          </w:p>
        </w:tc>
      </w:tr>
      <w:tr w:rsidR="00FB6105" w:rsidRPr="00FB6105" w:rsidTr="00FB6105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FB6105" w:rsidRPr="00FB6105" w:rsidTr="00FB6105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FB6105" w:rsidRPr="00FB6105" w:rsidTr="00FB6105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FB6105" w:rsidRPr="00FB6105" w:rsidTr="00FB6105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FB6105" w:rsidRPr="00FB6105" w:rsidTr="00FB6105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105" w:rsidRPr="00FB6105" w:rsidRDefault="00FB6105" w:rsidP="00F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086F76" w:rsidRDefault="00086F76" w:rsidP="00086F76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</w:p>
    <w:p w:rsidR="00FB6105" w:rsidRDefault="00FB6105" w:rsidP="00086F76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 w:rsidRPr="00FB6105">
        <w:rPr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5455475" cy="2226623"/>
            <wp:effectExtent l="19050" t="0" r="11875" b="2227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B6105" w:rsidRPr="00FB6105" w:rsidRDefault="00FB6105" w:rsidP="00FB6105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6105">
        <w:rPr>
          <w:rFonts w:ascii="Times New Roman" w:hAnsi="Times New Roman" w:cs="Times New Roman"/>
          <w:sz w:val="24"/>
          <w:szCs w:val="24"/>
        </w:rPr>
        <w:t>Fig.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6105">
        <w:rPr>
          <w:rFonts w:ascii="Times New Roman" w:hAnsi="Times New Roman" w:cs="Times New Roman"/>
          <w:sz w:val="24"/>
          <w:szCs w:val="24"/>
        </w:rPr>
        <w:t xml:space="preserve">: Graphical representation of </w:t>
      </w:r>
      <w:r>
        <w:rPr>
          <w:rFonts w:ascii="Times New Roman" w:hAnsi="Times New Roman" w:cs="Times New Roman"/>
          <w:sz w:val="24"/>
          <w:szCs w:val="24"/>
        </w:rPr>
        <w:t>teacher’s performance</w:t>
      </w:r>
      <w:r w:rsidRPr="00FB6105">
        <w:rPr>
          <w:rFonts w:ascii="Times New Roman" w:hAnsi="Times New Roman" w:cs="Times New Roman"/>
          <w:sz w:val="24"/>
          <w:szCs w:val="24"/>
        </w:rPr>
        <w:t xml:space="preserve"> feedback</w:t>
      </w:r>
    </w:p>
    <w:p w:rsidR="00086F76" w:rsidRPr="00971458" w:rsidRDefault="00086F76" w:rsidP="00086F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lastRenderedPageBreak/>
        <w:t>Dr. C. D. Sonar</w:t>
      </w:r>
    </w:p>
    <w:p w:rsidR="00086F76" w:rsidRPr="00ED115A" w:rsidRDefault="00056477" w:rsidP="00086F7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086F76">
        <w:rPr>
          <w:rFonts w:ascii="Times New Roman" w:hAnsi="Times New Roman" w:cs="Times New Roman"/>
          <w:sz w:val="24"/>
          <w:szCs w:val="24"/>
        </w:rPr>
        <w:t>%</w:t>
      </w:r>
      <w:r w:rsidR="00086F76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086F76">
        <w:rPr>
          <w:rFonts w:ascii="Times New Roman" w:hAnsi="Times New Roman" w:cs="Times New Roman"/>
          <w:sz w:val="24"/>
          <w:szCs w:val="24"/>
        </w:rPr>
        <w:t xml:space="preserve">rated performance of </w:t>
      </w:r>
      <w:r w:rsidR="00086F76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Dr. C. D. Sonar </w:t>
      </w:r>
      <w:r w:rsidR="00086F76" w:rsidRPr="00ED115A">
        <w:rPr>
          <w:rFonts w:ascii="Times New Roman" w:hAnsi="Times New Roman" w:cs="Times New Roman"/>
          <w:bCs/>
          <w:sz w:val="24"/>
          <w:szCs w:val="24"/>
        </w:rPr>
        <w:t>as outstanding</w:t>
      </w:r>
    </w:p>
    <w:p w:rsidR="00086F76" w:rsidRPr="00ED115A" w:rsidRDefault="00056477" w:rsidP="00086F7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</w:t>
      </w:r>
      <w:r w:rsidR="00086F76" w:rsidRPr="00ED115A">
        <w:rPr>
          <w:rFonts w:ascii="Times New Roman" w:hAnsi="Times New Roman" w:cs="Times New Roman"/>
          <w:bCs/>
          <w:sz w:val="24"/>
          <w:szCs w:val="24"/>
        </w:rPr>
        <w:t xml:space="preserve">% of the students have rated performance of </w:t>
      </w:r>
      <w:r w:rsidR="00086F76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Dr. C. D. Sonar </w:t>
      </w:r>
      <w:r w:rsidR="00086F76" w:rsidRPr="00ED115A">
        <w:rPr>
          <w:rFonts w:ascii="Times New Roman" w:hAnsi="Times New Roman" w:cs="Times New Roman"/>
          <w:bCs/>
          <w:sz w:val="24"/>
          <w:szCs w:val="24"/>
        </w:rPr>
        <w:t>as Excellent</w:t>
      </w:r>
    </w:p>
    <w:p w:rsidR="00086F76" w:rsidRPr="00ED115A" w:rsidRDefault="00056477" w:rsidP="00086F7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086F76" w:rsidRPr="00ED115A">
        <w:rPr>
          <w:rFonts w:ascii="Times New Roman" w:hAnsi="Times New Roman" w:cs="Times New Roman"/>
          <w:bCs/>
          <w:sz w:val="24"/>
          <w:szCs w:val="24"/>
        </w:rPr>
        <w:t xml:space="preserve">% of the students have rated performance of  </w:t>
      </w:r>
      <w:r w:rsidR="00086F76">
        <w:rPr>
          <w:rFonts w:ascii="Calibri" w:eastAsia="Times New Roman" w:hAnsi="Calibri" w:cs="Times New Roman"/>
          <w:bCs/>
          <w:color w:val="000000"/>
          <w:sz w:val="24"/>
          <w:szCs w:val="24"/>
        </w:rPr>
        <w:t>Dr. C. D. Sonar</w:t>
      </w:r>
      <w:r w:rsidR="00086F76" w:rsidRPr="00ED115A">
        <w:rPr>
          <w:rFonts w:ascii="Times New Roman" w:hAnsi="Times New Roman" w:cs="Times New Roman"/>
          <w:bCs/>
          <w:sz w:val="24"/>
          <w:szCs w:val="24"/>
        </w:rPr>
        <w:t xml:space="preserve"> as good</w:t>
      </w:r>
    </w:p>
    <w:p w:rsidR="00086F76" w:rsidRDefault="00086F76" w:rsidP="00086F7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56477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%</w:t>
      </w:r>
      <w:r w:rsidRPr="00ED115A">
        <w:rPr>
          <w:rFonts w:ascii="Times New Roman" w:hAnsi="Times New Roman" w:cs="Times New Roman"/>
          <w:bCs/>
          <w:sz w:val="24"/>
          <w:szCs w:val="24"/>
        </w:rPr>
        <w:t xml:space="preserve"> of the students have rated performance of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Dr. C. D. Sonar</w:t>
      </w:r>
      <w:r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086F76" w:rsidRPr="00971458" w:rsidRDefault="00086F76" w:rsidP="00086F7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86F76" w:rsidRPr="00971458" w:rsidRDefault="00056477" w:rsidP="00086F76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Dr. S. V.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Kawale</w:t>
      </w:r>
      <w:proofErr w:type="spellEnd"/>
    </w:p>
    <w:p w:rsidR="00086F76" w:rsidRPr="00BA70BF" w:rsidRDefault="00056477" w:rsidP="00086F7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086F76">
        <w:rPr>
          <w:rFonts w:ascii="Times New Roman" w:hAnsi="Times New Roman" w:cs="Times New Roman"/>
          <w:sz w:val="24"/>
          <w:szCs w:val="24"/>
        </w:rPr>
        <w:t>%</w:t>
      </w:r>
      <w:r w:rsidR="00086F76" w:rsidRPr="00F00C5E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Dr. S. V. </w:t>
      </w:r>
      <w:proofErr w:type="spellStart"/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Kawale</w:t>
      </w:r>
      <w:proofErr w:type="spellEnd"/>
      <w:r w:rsidR="00086F76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086F76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086F76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086F76" w:rsidRPr="00F00C5E" w:rsidRDefault="00056477" w:rsidP="00086F7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086F76" w:rsidRPr="00F00C5E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86F76" w:rsidRPr="00F00C5E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Dr. S. V. </w:t>
      </w:r>
      <w:proofErr w:type="spellStart"/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Kawale</w:t>
      </w:r>
      <w:proofErr w:type="spellEnd"/>
      <w:r w:rsidR="00086F76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086F76" w:rsidRPr="00F00C5E">
        <w:rPr>
          <w:rFonts w:ascii="Times New Roman" w:hAnsi="Times New Roman" w:cs="Times New Roman"/>
          <w:sz w:val="24"/>
          <w:szCs w:val="24"/>
        </w:rPr>
        <w:t>as Excellent</w:t>
      </w:r>
    </w:p>
    <w:p w:rsidR="00086F76" w:rsidRPr="00D549BA" w:rsidRDefault="00056477" w:rsidP="00086F7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86F76">
        <w:rPr>
          <w:rFonts w:ascii="Times New Roman" w:hAnsi="Times New Roman" w:cs="Times New Roman"/>
          <w:sz w:val="24"/>
          <w:szCs w:val="24"/>
        </w:rPr>
        <w:t>%</w:t>
      </w:r>
      <w:r w:rsidR="00086F76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Dr. S. V. </w:t>
      </w:r>
      <w:proofErr w:type="spellStart"/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Kawale</w:t>
      </w:r>
      <w:proofErr w:type="spellEnd"/>
      <w:r w:rsidR="00086F76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086F76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086F76" w:rsidRPr="00D549BA" w:rsidRDefault="00056477" w:rsidP="00086F7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86F76">
        <w:rPr>
          <w:rFonts w:ascii="Times New Roman" w:hAnsi="Times New Roman" w:cs="Times New Roman"/>
          <w:sz w:val="24"/>
          <w:szCs w:val="24"/>
        </w:rPr>
        <w:t>%</w:t>
      </w:r>
      <w:r w:rsidR="00086F76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Dr. S. V. </w:t>
      </w:r>
      <w:proofErr w:type="spellStart"/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Kawale</w:t>
      </w:r>
      <w:proofErr w:type="spellEnd"/>
      <w:r w:rsidR="00086F76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086F76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086F76" w:rsidRPr="00D549BA" w:rsidRDefault="00086F76" w:rsidP="00086F76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86F76" w:rsidRPr="00971458" w:rsidRDefault="00086F76" w:rsidP="00086F76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Dr. O. S.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Jadhav</w:t>
      </w:r>
      <w:proofErr w:type="spellEnd"/>
    </w:p>
    <w:p w:rsidR="00086F76" w:rsidRPr="00BA70BF" w:rsidRDefault="00086F76" w:rsidP="00086F7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6%</w:t>
      </w:r>
      <w:r w:rsidRPr="00F00C5E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Dr. O. S. </w:t>
      </w:r>
      <w:proofErr w:type="spellStart"/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Jadhav</w:t>
      </w:r>
      <w:proofErr w:type="spellEnd"/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086F76" w:rsidRPr="00F00C5E" w:rsidRDefault="00086F76" w:rsidP="00086F7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29%</w:t>
      </w:r>
      <w:r w:rsidRPr="00F00C5E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Dr. O. S. </w:t>
      </w:r>
      <w:proofErr w:type="spellStart"/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Jadhav</w:t>
      </w:r>
      <w:proofErr w:type="spellEnd"/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F00C5E">
        <w:rPr>
          <w:rFonts w:ascii="Times New Roman" w:hAnsi="Times New Roman" w:cs="Times New Roman"/>
          <w:sz w:val="24"/>
          <w:szCs w:val="24"/>
        </w:rPr>
        <w:t>as Excellent</w:t>
      </w:r>
    </w:p>
    <w:p w:rsidR="00086F76" w:rsidRPr="00D549BA" w:rsidRDefault="00086F76" w:rsidP="00086F7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55%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Dr. O. S. </w:t>
      </w:r>
      <w:proofErr w:type="spellStart"/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Jadhav</w:t>
      </w:r>
      <w:proofErr w:type="spellEnd"/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086F76" w:rsidRPr="00D549BA" w:rsidRDefault="00086F76" w:rsidP="00086F7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11%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Dr. O. S. </w:t>
      </w:r>
      <w:proofErr w:type="spellStart"/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Jadhav</w:t>
      </w:r>
      <w:proofErr w:type="spellEnd"/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086F76" w:rsidRPr="00971458" w:rsidRDefault="00086F76" w:rsidP="00086F76">
      <w:pPr>
        <w:pStyle w:val="ListParagraph"/>
        <w:tabs>
          <w:tab w:val="left" w:pos="94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Dr. A. Y.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Tayade</w:t>
      </w:r>
      <w:proofErr w:type="spellEnd"/>
    </w:p>
    <w:p w:rsidR="00086F76" w:rsidRPr="00D549BA" w:rsidRDefault="009C2ABB" w:rsidP="00086F7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86F76">
        <w:rPr>
          <w:rFonts w:ascii="Times New Roman" w:hAnsi="Times New Roman" w:cs="Times New Roman"/>
          <w:sz w:val="24"/>
          <w:szCs w:val="24"/>
        </w:rPr>
        <w:t xml:space="preserve">% </w:t>
      </w:r>
      <w:r w:rsidR="00086F76" w:rsidRPr="00F00C5E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086F76">
        <w:rPr>
          <w:rFonts w:ascii="Times New Roman" w:hAnsi="Times New Roman" w:cs="Times New Roman"/>
          <w:sz w:val="24"/>
          <w:szCs w:val="24"/>
        </w:rPr>
        <w:t xml:space="preserve">Dr. A. Y. </w:t>
      </w:r>
      <w:proofErr w:type="spellStart"/>
      <w:r w:rsidR="00086F76">
        <w:rPr>
          <w:rFonts w:ascii="Times New Roman" w:hAnsi="Times New Roman" w:cs="Times New Roman"/>
          <w:sz w:val="24"/>
          <w:szCs w:val="24"/>
        </w:rPr>
        <w:t>Tayade</w:t>
      </w:r>
      <w:proofErr w:type="spellEnd"/>
      <w:r w:rsidR="00086F76">
        <w:rPr>
          <w:rFonts w:ascii="Times New Roman" w:hAnsi="Times New Roman" w:cs="Times New Roman"/>
          <w:sz w:val="24"/>
          <w:szCs w:val="24"/>
        </w:rPr>
        <w:t xml:space="preserve"> </w:t>
      </w:r>
      <w:r w:rsidR="00086F76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086F76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086F76" w:rsidRPr="00F00C5E" w:rsidRDefault="009C2ABB" w:rsidP="00086F7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086F76">
        <w:rPr>
          <w:rFonts w:ascii="Times New Roman" w:hAnsi="Times New Roman" w:cs="Times New Roman"/>
          <w:sz w:val="24"/>
          <w:szCs w:val="24"/>
        </w:rPr>
        <w:t>%</w:t>
      </w:r>
      <w:r w:rsidR="00086F76" w:rsidRPr="00F00C5E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086F76">
        <w:rPr>
          <w:rFonts w:ascii="Times New Roman" w:hAnsi="Times New Roman" w:cs="Times New Roman"/>
          <w:sz w:val="24"/>
          <w:szCs w:val="24"/>
        </w:rPr>
        <w:t xml:space="preserve">Dr. A. Y. </w:t>
      </w:r>
      <w:proofErr w:type="spellStart"/>
      <w:r w:rsidR="00086F76">
        <w:rPr>
          <w:rFonts w:ascii="Times New Roman" w:hAnsi="Times New Roman" w:cs="Times New Roman"/>
          <w:sz w:val="24"/>
          <w:szCs w:val="24"/>
        </w:rPr>
        <w:t>Tayade</w:t>
      </w:r>
      <w:proofErr w:type="spellEnd"/>
      <w:r w:rsidR="00086F76">
        <w:rPr>
          <w:rFonts w:ascii="Times New Roman" w:hAnsi="Times New Roman" w:cs="Times New Roman"/>
          <w:sz w:val="24"/>
          <w:szCs w:val="24"/>
        </w:rPr>
        <w:t xml:space="preserve"> </w:t>
      </w:r>
      <w:r w:rsidR="00086F76" w:rsidRPr="00F00C5E">
        <w:rPr>
          <w:rFonts w:ascii="Times New Roman" w:hAnsi="Times New Roman" w:cs="Times New Roman"/>
          <w:sz w:val="24"/>
          <w:szCs w:val="24"/>
        </w:rPr>
        <w:t>as Excellent</w:t>
      </w:r>
    </w:p>
    <w:p w:rsidR="00086F76" w:rsidRPr="00D549BA" w:rsidRDefault="009C2ABB" w:rsidP="00086F7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086F76">
        <w:rPr>
          <w:rFonts w:ascii="Times New Roman" w:hAnsi="Times New Roman" w:cs="Times New Roman"/>
          <w:sz w:val="24"/>
          <w:szCs w:val="24"/>
        </w:rPr>
        <w:t>%</w:t>
      </w:r>
      <w:r w:rsidR="00086F76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086F76">
        <w:rPr>
          <w:rFonts w:ascii="Times New Roman" w:hAnsi="Times New Roman" w:cs="Times New Roman"/>
          <w:sz w:val="24"/>
          <w:szCs w:val="24"/>
        </w:rPr>
        <w:t xml:space="preserve">Dr. A. Y. </w:t>
      </w:r>
      <w:proofErr w:type="spellStart"/>
      <w:r w:rsidR="00086F76">
        <w:rPr>
          <w:rFonts w:ascii="Times New Roman" w:hAnsi="Times New Roman" w:cs="Times New Roman"/>
          <w:sz w:val="24"/>
          <w:szCs w:val="24"/>
        </w:rPr>
        <w:t>Tayade</w:t>
      </w:r>
      <w:proofErr w:type="spellEnd"/>
      <w:r w:rsidR="00086F76">
        <w:rPr>
          <w:rFonts w:ascii="Times New Roman" w:hAnsi="Times New Roman" w:cs="Times New Roman"/>
          <w:sz w:val="24"/>
          <w:szCs w:val="24"/>
        </w:rPr>
        <w:t xml:space="preserve"> </w:t>
      </w:r>
      <w:r w:rsidR="00086F76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086F76" w:rsidRPr="00D549BA" w:rsidRDefault="009C2ABB" w:rsidP="00086F7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6F76">
        <w:rPr>
          <w:rFonts w:ascii="Times New Roman" w:hAnsi="Times New Roman" w:cs="Times New Roman"/>
          <w:sz w:val="24"/>
          <w:szCs w:val="24"/>
        </w:rPr>
        <w:t>2%</w:t>
      </w:r>
      <w:r w:rsidR="00086F76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086F76">
        <w:rPr>
          <w:rFonts w:ascii="Times New Roman" w:hAnsi="Times New Roman" w:cs="Times New Roman"/>
          <w:sz w:val="24"/>
          <w:szCs w:val="24"/>
        </w:rPr>
        <w:t xml:space="preserve">Dr. A. Y. </w:t>
      </w:r>
      <w:proofErr w:type="spellStart"/>
      <w:r w:rsidR="00086F76">
        <w:rPr>
          <w:rFonts w:ascii="Times New Roman" w:hAnsi="Times New Roman" w:cs="Times New Roman"/>
          <w:sz w:val="24"/>
          <w:szCs w:val="24"/>
        </w:rPr>
        <w:t>Tayade</w:t>
      </w:r>
      <w:proofErr w:type="spellEnd"/>
      <w:r w:rsidR="00086F76">
        <w:rPr>
          <w:rFonts w:ascii="Times New Roman" w:hAnsi="Times New Roman" w:cs="Times New Roman"/>
          <w:sz w:val="24"/>
          <w:szCs w:val="24"/>
        </w:rPr>
        <w:t xml:space="preserve"> </w:t>
      </w:r>
      <w:r w:rsidR="00086F76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276CD2" w:rsidRDefault="00276CD2" w:rsidP="00086F76">
      <w:pPr>
        <w:rPr>
          <w:rFonts w:ascii="Times New Roman" w:hAnsi="Times New Roman" w:cs="Times New Roman"/>
          <w:b/>
          <w:sz w:val="24"/>
          <w:szCs w:val="24"/>
        </w:rPr>
      </w:pPr>
    </w:p>
    <w:p w:rsidR="00276CD2" w:rsidRDefault="00276CD2" w:rsidP="00086F76">
      <w:pPr>
        <w:rPr>
          <w:rFonts w:ascii="Times New Roman" w:hAnsi="Times New Roman" w:cs="Times New Roman"/>
          <w:b/>
          <w:sz w:val="24"/>
          <w:szCs w:val="24"/>
        </w:rPr>
      </w:pPr>
    </w:p>
    <w:p w:rsidR="00086F76" w:rsidRPr="00636C35" w:rsidRDefault="00086F76" w:rsidP="00086F76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I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Projects/Seminars/ Home assignments/ Tutorials:</w:t>
      </w:r>
    </w:p>
    <w:p w:rsidR="00086F76" w:rsidRPr="00636C35" w:rsidRDefault="00086F76" w:rsidP="00086F76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086F76" w:rsidRPr="00636C35" w:rsidRDefault="00086F76" w:rsidP="00086F76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086F76" w:rsidRPr="00636C35" w:rsidRDefault="00086F76" w:rsidP="00086F76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086F76" w:rsidRPr="00636C35" w:rsidRDefault="00086F76" w:rsidP="00086F76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086F76" w:rsidRPr="00636C35" w:rsidRDefault="00086F76" w:rsidP="00086F76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Sufficient number of practical were conducted</w:t>
      </w:r>
    </w:p>
    <w:p w:rsidR="00086F76" w:rsidRPr="00636C35" w:rsidRDefault="00086F76" w:rsidP="00086F76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086F76" w:rsidRPr="00636C35" w:rsidRDefault="00086F76" w:rsidP="00086F76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086F76" w:rsidRPr="00636C35" w:rsidRDefault="00086F76" w:rsidP="00086F76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lastRenderedPageBreak/>
        <w:t>G-Good</w:t>
      </w:r>
    </w:p>
    <w:p w:rsidR="00086F76" w:rsidRPr="00636C35" w:rsidRDefault="00086F76" w:rsidP="00086F76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086F76" w:rsidRPr="004C3AB2" w:rsidRDefault="00086F76" w:rsidP="00086F76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086F76" w:rsidRDefault="00086F76" w:rsidP="00086F7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 w:rsidR="000A11DA">
        <w:rPr>
          <w:rFonts w:ascii="Times New Roman" w:hAnsi="Times New Roman" w:cs="Times New Roman"/>
          <w:sz w:val="24"/>
          <w:szCs w:val="24"/>
        </w:rPr>
        <w:t>5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276CD2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project/seminar/assignments</w:t>
      </w:r>
    </w:p>
    <w:tbl>
      <w:tblPr>
        <w:tblW w:w="6130" w:type="dxa"/>
        <w:jc w:val="center"/>
        <w:tblInd w:w="98" w:type="dxa"/>
        <w:tblLook w:val="04A0"/>
      </w:tblPr>
      <w:tblGrid>
        <w:gridCol w:w="1240"/>
        <w:gridCol w:w="1380"/>
        <w:gridCol w:w="1170"/>
        <w:gridCol w:w="1170"/>
        <w:gridCol w:w="1170"/>
      </w:tblGrid>
      <w:tr w:rsidR="000A11DA" w:rsidRPr="000A11DA" w:rsidTr="00C50699">
        <w:trPr>
          <w:trHeight w:val="304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Grade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STA-511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STA-512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STA-513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STA-514</w:t>
            </w:r>
          </w:p>
        </w:tc>
      </w:tr>
      <w:tr w:rsidR="000A11DA" w:rsidRPr="000A11DA" w:rsidTr="00C50699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20</w:t>
            </w:r>
          </w:p>
        </w:tc>
      </w:tr>
      <w:tr w:rsidR="000A11DA" w:rsidRPr="000A11DA" w:rsidTr="00C50699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22</w:t>
            </w:r>
          </w:p>
        </w:tc>
      </w:tr>
      <w:tr w:rsidR="000A11DA" w:rsidRPr="000A11DA" w:rsidTr="00C50699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26</w:t>
            </w:r>
          </w:p>
        </w:tc>
      </w:tr>
      <w:tr w:rsidR="000A11DA" w:rsidRPr="000A11DA" w:rsidTr="00C50699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11</w:t>
            </w:r>
          </w:p>
        </w:tc>
      </w:tr>
      <w:tr w:rsidR="000A11DA" w:rsidRPr="000A11DA" w:rsidTr="00C50699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</w:tbl>
    <w:p w:rsidR="00086F76" w:rsidRDefault="00086F76" w:rsidP="00086F76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76CD2" w:rsidRDefault="00276CD2" w:rsidP="00276CD2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 w:rsidR="000A11DA">
        <w:rPr>
          <w:rFonts w:ascii="Times New Roman" w:hAnsi="Times New Roman" w:cs="Times New Roman"/>
          <w:sz w:val="24"/>
          <w:szCs w:val="24"/>
        </w:rPr>
        <w:t>6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 of grades given by students for project/seminar/assignments</w:t>
      </w:r>
    </w:p>
    <w:tbl>
      <w:tblPr>
        <w:tblW w:w="6130" w:type="dxa"/>
        <w:jc w:val="center"/>
        <w:tblInd w:w="98" w:type="dxa"/>
        <w:tblLook w:val="04A0"/>
      </w:tblPr>
      <w:tblGrid>
        <w:gridCol w:w="1240"/>
        <w:gridCol w:w="1380"/>
        <w:gridCol w:w="1170"/>
        <w:gridCol w:w="1220"/>
        <w:gridCol w:w="1120"/>
      </w:tblGrid>
      <w:tr w:rsidR="000A11DA" w:rsidRPr="000A11DA" w:rsidTr="00C50699">
        <w:trPr>
          <w:trHeight w:val="300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Grade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STA-511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STA-512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STA-513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STA-514</w:t>
            </w:r>
          </w:p>
        </w:tc>
      </w:tr>
      <w:tr w:rsidR="000A11DA" w:rsidRPr="000A11DA" w:rsidTr="00C50699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25</w:t>
            </w:r>
          </w:p>
        </w:tc>
      </w:tr>
      <w:tr w:rsidR="000A11DA" w:rsidRPr="000A11DA" w:rsidTr="00C50699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28</w:t>
            </w:r>
          </w:p>
        </w:tc>
      </w:tr>
      <w:tr w:rsidR="000A11DA" w:rsidRPr="000A11DA" w:rsidTr="00C50699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33</w:t>
            </w:r>
          </w:p>
        </w:tc>
      </w:tr>
      <w:tr w:rsidR="000A11DA" w:rsidRPr="000A11DA" w:rsidTr="00C50699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14</w:t>
            </w:r>
          </w:p>
        </w:tc>
      </w:tr>
      <w:tr w:rsidR="000A11DA" w:rsidRPr="000A11DA" w:rsidTr="00C50699">
        <w:trPr>
          <w:trHeight w:val="33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A11DA" w:rsidRPr="000A11DA" w:rsidTr="00C50699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DA" w:rsidRPr="000A11DA" w:rsidRDefault="000A11DA" w:rsidP="000A1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A11DA" w:rsidRDefault="000A11DA" w:rsidP="00276CD2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47B" w:rsidRDefault="00F5147B" w:rsidP="00276CD2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47B" w:rsidRDefault="00F5147B" w:rsidP="00276CD2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147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061116" cy="2274125"/>
            <wp:effectExtent l="19050" t="0" r="15834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5147B" w:rsidRDefault="00C50699" w:rsidP="00276CD2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6105">
        <w:rPr>
          <w:rFonts w:ascii="Times New Roman" w:hAnsi="Times New Roman" w:cs="Times New Roman"/>
          <w:sz w:val="24"/>
          <w:szCs w:val="24"/>
        </w:rPr>
        <w:t>Fig.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B6105">
        <w:rPr>
          <w:rFonts w:ascii="Times New Roman" w:hAnsi="Times New Roman" w:cs="Times New Roman"/>
          <w:sz w:val="24"/>
          <w:szCs w:val="24"/>
        </w:rPr>
        <w:t xml:space="preserve">: Graphical representation of </w:t>
      </w:r>
      <w:r>
        <w:rPr>
          <w:rFonts w:ascii="Times New Roman" w:hAnsi="Times New Roman" w:cs="Times New Roman"/>
          <w:sz w:val="24"/>
          <w:szCs w:val="24"/>
        </w:rPr>
        <w:t>project / seminar / assignments</w:t>
      </w:r>
      <w:r w:rsidRPr="00FB6105">
        <w:rPr>
          <w:rFonts w:ascii="Times New Roman" w:hAnsi="Times New Roman" w:cs="Times New Roman"/>
          <w:sz w:val="24"/>
          <w:szCs w:val="24"/>
        </w:rPr>
        <w:t xml:space="preserve"> feedback</w:t>
      </w:r>
    </w:p>
    <w:p w:rsidR="00F5147B" w:rsidRDefault="00F5147B" w:rsidP="00276CD2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6F76" w:rsidRDefault="00086F76" w:rsidP="00086F76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086F76" w:rsidRDefault="00086F76" w:rsidP="00086F76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</w:p>
    <w:p w:rsidR="008E640C" w:rsidRPr="00021825" w:rsidRDefault="008E640C" w:rsidP="008E640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STA-511: </w:t>
      </w:r>
      <w:r w:rsidRPr="00021825">
        <w:rPr>
          <w:rFonts w:ascii="Times New Roman" w:hAnsi="Times New Roman" w:cs="Times New Roman"/>
          <w:b/>
          <w:sz w:val="24"/>
          <w:szCs w:val="24"/>
        </w:rPr>
        <w:t>Multivariate Analysis</w:t>
      </w:r>
      <w:r>
        <w:rPr>
          <w:rFonts w:ascii="Times New Roman" w:hAnsi="Times New Roman" w:cs="Times New Roman"/>
          <w:b/>
          <w:sz w:val="24"/>
          <w:szCs w:val="24"/>
        </w:rPr>
        <w:t>- II</w:t>
      </w:r>
    </w:p>
    <w:p w:rsidR="008E640C" w:rsidRPr="00021825" w:rsidRDefault="008E640C" w:rsidP="008E640C">
      <w:pPr>
        <w:pStyle w:val="ListParagraph"/>
        <w:numPr>
          <w:ilvl w:val="0"/>
          <w:numId w:val="1"/>
        </w:numPr>
        <w:tabs>
          <w:tab w:val="left" w:pos="3299"/>
        </w:tabs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Pr="00021825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project/seminar/assignments </w:t>
      </w:r>
      <w:r w:rsidRPr="00021825">
        <w:rPr>
          <w:rFonts w:ascii="Times New Roman" w:hAnsi="Times New Roman" w:cs="Times New Roman"/>
          <w:sz w:val="24"/>
          <w:szCs w:val="24"/>
        </w:rPr>
        <w:t>of Multivariate Analysis</w:t>
      </w:r>
      <w:r>
        <w:rPr>
          <w:rFonts w:ascii="Times New Roman" w:hAnsi="Times New Roman" w:cs="Times New Roman"/>
          <w:sz w:val="24"/>
          <w:szCs w:val="24"/>
        </w:rPr>
        <w:t>-II</w:t>
      </w:r>
      <w:r w:rsidRPr="00021825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8E640C" w:rsidRPr="00236F1C" w:rsidRDefault="008E640C" w:rsidP="008E6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project/seminar/assignments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Multivariate Analysis-II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8E640C" w:rsidRPr="00236F1C" w:rsidRDefault="008E640C" w:rsidP="008E6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28%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project/seminar/assignments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Multivariate Analysis-II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8E640C" w:rsidRDefault="008E640C" w:rsidP="008E6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4%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project/seminar/assignments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</w:t>
      </w:r>
      <w:r w:rsidRPr="00021825">
        <w:rPr>
          <w:rFonts w:ascii="Times New Roman" w:hAnsi="Times New Roman" w:cs="Times New Roman"/>
          <w:sz w:val="24"/>
          <w:szCs w:val="24"/>
        </w:rPr>
        <w:t>Multivariate Analysis</w:t>
      </w:r>
      <w:r>
        <w:rPr>
          <w:rFonts w:ascii="Times New Roman" w:hAnsi="Times New Roman" w:cs="Times New Roman"/>
          <w:sz w:val="24"/>
          <w:szCs w:val="24"/>
        </w:rPr>
        <w:t>-II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8E640C" w:rsidRPr="00873F82" w:rsidRDefault="008E640C" w:rsidP="008E640C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STA-512: </w:t>
      </w:r>
      <w:r w:rsidRPr="00B17376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Operations Research-II</w:t>
      </w:r>
    </w:p>
    <w:p w:rsidR="008E640C" w:rsidRPr="00236F1C" w:rsidRDefault="008E640C" w:rsidP="008E6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30%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project/seminar/assignments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</w:t>
      </w:r>
      <w:r w:rsidRPr="00021825">
        <w:rPr>
          <w:rFonts w:ascii="Calibri" w:eastAsia="Times New Roman" w:hAnsi="Calibri" w:cs="Times New Roman"/>
          <w:bCs/>
          <w:color w:val="000000"/>
          <w:sz w:val="24"/>
          <w:szCs w:val="24"/>
        </w:rPr>
        <w:t>Operations Research-II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8E640C" w:rsidRPr="00A0577A" w:rsidRDefault="008E640C" w:rsidP="008E6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project/seminar/assignments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</w:t>
      </w:r>
      <w:r w:rsidRPr="00021825">
        <w:rPr>
          <w:rFonts w:ascii="Calibri" w:eastAsia="Times New Roman" w:hAnsi="Calibri" w:cs="Times New Roman"/>
          <w:bCs/>
          <w:color w:val="000000"/>
          <w:sz w:val="24"/>
          <w:szCs w:val="24"/>
        </w:rPr>
        <w:t>Operations Research-II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8E640C" w:rsidRPr="00236F1C" w:rsidRDefault="008E640C" w:rsidP="008E6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project/seminar/assignments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</w:t>
      </w:r>
      <w:r w:rsidRPr="00021825">
        <w:rPr>
          <w:rFonts w:ascii="Calibri" w:eastAsia="Times New Roman" w:hAnsi="Calibri" w:cs="Times New Roman"/>
          <w:bCs/>
          <w:color w:val="000000"/>
          <w:sz w:val="24"/>
          <w:szCs w:val="24"/>
        </w:rPr>
        <w:t>Operations Research-II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8E640C" w:rsidRPr="00236F1C" w:rsidRDefault="008E640C" w:rsidP="008E6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project/seminar/assignments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</w:t>
      </w:r>
      <w:r w:rsidRPr="00021825">
        <w:rPr>
          <w:rFonts w:ascii="Calibri" w:eastAsia="Times New Roman" w:hAnsi="Calibri" w:cs="Times New Roman"/>
          <w:bCs/>
          <w:color w:val="000000"/>
          <w:sz w:val="24"/>
          <w:szCs w:val="24"/>
        </w:rPr>
        <w:t>Operations Research-II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8E640C" w:rsidRPr="00873F82" w:rsidRDefault="008E640C" w:rsidP="008E640C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STA-513: </w:t>
      </w:r>
      <w:r w:rsidRPr="00B17376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Industrial Statistics-II</w:t>
      </w:r>
    </w:p>
    <w:p w:rsidR="008E640C" w:rsidRPr="00236F1C" w:rsidRDefault="00D247AB" w:rsidP="008E6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8E640C">
        <w:rPr>
          <w:rFonts w:ascii="Times New Roman" w:hAnsi="Times New Roman" w:cs="Times New Roman"/>
          <w:sz w:val="24"/>
          <w:szCs w:val="24"/>
        </w:rPr>
        <w:t>%</w:t>
      </w:r>
      <w:r w:rsidR="008E640C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8E640C">
        <w:rPr>
          <w:rFonts w:ascii="Times New Roman" w:hAnsi="Times New Roman" w:cs="Times New Roman"/>
          <w:sz w:val="24"/>
          <w:szCs w:val="24"/>
        </w:rPr>
        <w:t xml:space="preserve">project/seminar/assignments </w:t>
      </w:r>
      <w:r w:rsidR="008E640C" w:rsidRPr="00236F1C">
        <w:rPr>
          <w:rFonts w:ascii="Times New Roman" w:hAnsi="Times New Roman" w:cs="Times New Roman"/>
          <w:sz w:val="24"/>
          <w:szCs w:val="24"/>
        </w:rPr>
        <w:t xml:space="preserve">of </w:t>
      </w:r>
      <w:r w:rsidR="008E640C" w:rsidRPr="00021825">
        <w:rPr>
          <w:rFonts w:ascii="Calibri" w:eastAsia="Times New Roman" w:hAnsi="Calibri" w:cs="Times New Roman"/>
          <w:bCs/>
          <w:color w:val="000000"/>
          <w:sz w:val="24"/>
          <w:szCs w:val="24"/>
        </w:rPr>
        <w:t>Industrial Statistics-II</w:t>
      </w:r>
      <w:r w:rsidR="008E640C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8E640C">
        <w:rPr>
          <w:rFonts w:ascii="Times New Roman" w:hAnsi="Times New Roman" w:cs="Times New Roman"/>
          <w:sz w:val="24"/>
          <w:szCs w:val="24"/>
        </w:rPr>
        <w:t>outstanding</w:t>
      </w:r>
    </w:p>
    <w:p w:rsidR="008E640C" w:rsidRPr="00236F1C" w:rsidRDefault="00D247AB" w:rsidP="008E6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8E640C" w:rsidRPr="00A0577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E640C" w:rsidRPr="00A0577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8E640C">
        <w:rPr>
          <w:rFonts w:ascii="Times New Roman" w:hAnsi="Times New Roman" w:cs="Times New Roman"/>
          <w:sz w:val="24"/>
          <w:szCs w:val="24"/>
        </w:rPr>
        <w:t xml:space="preserve">project/seminar/assignments </w:t>
      </w:r>
      <w:r w:rsidR="008E640C" w:rsidRPr="00A0577A">
        <w:rPr>
          <w:rFonts w:ascii="Times New Roman" w:hAnsi="Times New Roman" w:cs="Times New Roman"/>
          <w:sz w:val="24"/>
          <w:szCs w:val="24"/>
        </w:rPr>
        <w:t xml:space="preserve">of </w:t>
      </w:r>
      <w:r w:rsidR="008E640C" w:rsidRPr="00021825">
        <w:rPr>
          <w:rFonts w:ascii="Calibri" w:eastAsia="Times New Roman" w:hAnsi="Calibri" w:cs="Times New Roman"/>
          <w:bCs/>
          <w:color w:val="000000"/>
          <w:sz w:val="24"/>
          <w:szCs w:val="24"/>
        </w:rPr>
        <w:t>Industrial Statistics-II</w:t>
      </w:r>
      <w:r w:rsidR="008E640C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8E640C" w:rsidRPr="00A0577A">
        <w:rPr>
          <w:rFonts w:ascii="Times New Roman" w:hAnsi="Times New Roman" w:cs="Times New Roman"/>
          <w:sz w:val="24"/>
          <w:szCs w:val="24"/>
        </w:rPr>
        <w:t xml:space="preserve">as </w:t>
      </w:r>
      <w:r w:rsidR="008E640C" w:rsidRPr="00236F1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8E640C" w:rsidRPr="00A0577A" w:rsidRDefault="008E640C" w:rsidP="008E6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47AB">
        <w:rPr>
          <w:rFonts w:ascii="Times New Roman" w:hAnsi="Times New Roman" w:cs="Times New Roman"/>
          <w:sz w:val="24"/>
          <w:szCs w:val="24"/>
        </w:rPr>
        <w:t>8</w:t>
      </w:r>
      <w:r w:rsidRPr="00A0577A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project/seminar/assignments </w:t>
      </w:r>
      <w:r w:rsidRPr="00A0577A">
        <w:rPr>
          <w:rFonts w:ascii="Times New Roman" w:hAnsi="Times New Roman" w:cs="Times New Roman"/>
          <w:sz w:val="24"/>
          <w:szCs w:val="24"/>
        </w:rPr>
        <w:t xml:space="preserve">of </w:t>
      </w:r>
      <w:r w:rsidRPr="00021825">
        <w:rPr>
          <w:rFonts w:ascii="Calibri" w:eastAsia="Times New Roman" w:hAnsi="Calibri" w:cs="Times New Roman"/>
          <w:bCs/>
          <w:color w:val="000000"/>
          <w:sz w:val="24"/>
          <w:szCs w:val="24"/>
        </w:rPr>
        <w:t>Industrial Statistics-II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A0577A">
        <w:rPr>
          <w:rFonts w:ascii="Times New Roman" w:hAnsi="Times New Roman" w:cs="Times New Roman"/>
          <w:sz w:val="24"/>
          <w:szCs w:val="24"/>
        </w:rPr>
        <w:t>as good</w:t>
      </w:r>
    </w:p>
    <w:p w:rsidR="008E640C" w:rsidRPr="003E53F5" w:rsidRDefault="00D247AB" w:rsidP="008E6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E640C">
        <w:rPr>
          <w:rFonts w:ascii="Times New Roman" w:hAnsi="Times New Roman" w:cs="Times New Roman"/>
          <w:sz w:val="24"/>
          <w:szCs w:val="24"/>
        </w:rPr>
        <w:t>%</w:t>
      </w:r>
      <w:r w:rsidR="008E640C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8E640C">
        <w:rPr>
          <w:rFonts w:ascii="Times New Roman" w:hAnsi="Times New Roman" w:cs="Times New Roman"/>
          <w:sz w:val="24"/>
          <w:szCs w:val="24"/>
        </w:rPr>
        <w:t xml:space="preserve">project/seminar/assignments </w:t>
      </w:r>
      <w:r w:rsidR="008E640C" w:rsidRPr="00236F1C">
        <w:rPr>
          <w:rFonts w:ascii="Times New Roman" w:hAnsi="Times New Roman" w:cs="Times New Roman"/>
          <w:sz w:val="24"/>
          <w:szCs w:val="24"/>
        </w:rPr>
        <w:t xml:space="preserve">of </w:t>
      </w:r>
      <w:r w:rsidR="008E640C" w:rsidRPr="00021825">
        <w:rPr>
          <w:rFonts w:ascii="Calibri" w:eastAsia="Times New Roman" w:hAnsi="Calibri" w:cs="Times New Roman"/>
          <w:bCs/>
          <w:color w:val="000000"/>
          <w:sz w:val="24"/>
          <w:szCs w:val="24"/>
        </w:rPr>
        <w:t>Industrial Statistics-II</w:t>
      </w:r>
      <w:r w:rsidR="008E640C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8E640C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8E640C">
        <w:rPr>
          <w:rFonts w:ascii="Times New Roman" w:hAnsi="Times New Roman" w:cs="Times New Roman"/>
          <w:sz w:val="24"/>
          <w:szCs w:val="24"/>
        </w:rPr>
        <w:t>average</w:t>
      </w:r>
    </w:p>
    <w:p w:rsidR="008E640C" w:rsidRPr="00873F82" w:rsidRDefault="008E640C" w:rsidP="008E640C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STA-513: </w:t>
      </w:r>
      <w:r w:rsidRPr="00B17376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Actuarial Statistics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-II</w:t>
      </w:r>
    </w:p>
    <w:p w:rsidR="008E640C" w:rsidRPr="00236F1C" w:rsidRDefault="00D247AB" w:rsidP="008E6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E640C">
        <w:rPr>
          <w:rFonts w:ascii="Times New Roman" w:hAnsi="Times New Roman" w:cs="Times New Roman"/>
          <w:sz w:val="24"/>
          <w:szCs w:val="24"/>
        </w:rPr>
        <w:t>%</w:t>
      </w:r>
      <w:r w:rsidR="008E640C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8E640C">
        <w:rPr>
          <w:rFonts w:ascii="Times New Roman" w:hAnsi="Times New Roman" w:cs="Times New Roman"/>
          <w:sz w:val="24"/>
          <w:szCs w:val="24"/>
        </w:rPr>
        <w:t xml:space="preserve">project/seminar/assignments </w:t>
      </w:r>
      <w:r w:rsidR="008E640C" w:rsidRPr="00236F1C">
        <w:rPr>
          <w:rFonts w:ascii="Times New Roman" w:hAnsi="Times New Roman" w:cs="Times New Roman"/>
          <w:sz w:val="24"/>
          <w:szCs w:val="24"/>
        </w:rPr>
        <w:t xml:space="preserve">of </w:t>
      </w:r>
      <w:r w:rsidR="008E640C">
        <w:rPr>
          <w:rFonts w:ascii="Times New Roman" w:hAnsi="Times New Roman" w:cs="Times New Roman"/>
          <w:sz w:val="24"/>
          <w:szCs w:val="24"/>
        </w:rPr>
        <w:t>Actuarial Statistics</w:t>
      </w:r>
      <w:r w:rsidR="008E640C" w:rsidRPr="00236F1C">
        <w:rPr>
          <w:rFonts w:ascii="Times New Roman" w:hAnsi="Times New Roman" w:cs="Times New Roman"/>
          <w:sz w:val="24"/>
          <w:szCs w:val="24"/>
        </w:rPr>
        <w:t xml:space="preserve"> as</w:t>
      </w:r>
      <w:r w:rsidR="008E640C">
        <w:rPr>
          <w:rFonts w:ascii="Times New Roman" w:hAnsi="Times New Roman" w:cs="Times New Roman"/>
          <w:sz w:val="24"/>
          <w:szCs w:val="24"/>
        </w:rPr>
        <w:t xml:space="preserve"> outstanding</w:t>
      </w:r>
    </w:p>
    <w:p w:rsidR="008E640C" w:rsidRPr="00A0577A" w:rsidRDefault="008E640C" w:rsidP="008E6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47AB">
        <w:rPr>
          <w:rFonts w:ascii="Times New Roman" w:hAnsi="Times New Roman" w:cs="Times New Roman"/>
          <w:sz w:val="24"/>
          <w:szCs w:val="24"/>
        </w:rPr>
        <w:t>8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project/seminar/assignments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Actuarial Statistics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8E640C" w:rsidRPr="00236F1C" w:rsidRDefault="008E640C" w:rsidP="008E6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47AB">
        <w:rPr>
          <w:rFonts w:ascii="Times New Roman" w:hAnsi="Times New Roman" w:cs="Times New Roman"/>
          <w:sz w:val="24"/>
          <w:szCs w:val="24"/>
        </w:rPr>
        <w:t>3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project/seminar/assignments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Actuarial Statistics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8E640C" w:rsidRPr="00236F1C" w:rsidRDefault="00D247AB" w:rsidP="008E640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8E640C">
        <w:rPr>
          <w:rFonts w:ascii="Times New Roman" w:hAnsi="Times New Roman" w:cs="Times New Roman"/>
          <w:sz w:val="24"/>
          <w:szCs w:val="24"/>
        </w:rPr>
        <w:t>%</w:t>
      </w:r>
      <w:r w:rsidR="008E640C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8E640C">
        <w:rPr>
          <w:rFonts w:ascii="Times New Roman" w:hAnsi="Times New Roman" w:cs="Times New Roman"/>
          <w:sz w:val="24"/>
          <w:szCs w:val="24"/>
        </w:rPr>
        <w:t xml:space="preserve">project/seminar/assignments </w:t>
      </w:r>
      <w:r w:rsidR="008E640C" w:rsidRPr="00236F1C">
        <w:rPr>
          <w:rFonts w:ascii="Times New Roman" w:hAnsi="Times New Roman" w:cs="Times New Roman"/>
          <w:sz w:val="24"/>
          <w:szCs w:val="24"/>
        </w:rPr>
        <w:t xml:space="preserve">of </w:t>
      </w:r>
      <w:r w:rsidR="008E640C">
        <w:rPr>
          <w:rFonts w:ascii="Times New Roman" w:hAnsi="Times New Roman" w:cs="Times New Roman"/>
          <w:sz w:val="24"/>
          <w:szCs w:val="24"/>
        </w:rPr>
        <w:t xml:space="preserve">Actuarial Statistics </w:t>
      </w:r>
      <w:r w:rsidR="008E640C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8E640C">
        <w:rPr>
          <w:rFonts w:ascii="Times New Roman" w:hAnsi="Times New Roman" w:cs="Times New Roman"/>
          <w:sz w:val="24"/>
          <w:szCs w:val="24"/>
        </w:rPr>
        <w:t>average</w:t>
      </w:r>
    </w:p>
    <w:p w:rsidR="008E640C" w:rsidRPr="00236F1C" w:rsidRDefault="008E640C" w:rsidP="008E640C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D247AB" w:rsidRDefault="00D247AB" w:rsidP="00086F76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247AB" w:rsidRDefault="00D247AB" w:rsidP="00086F76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247AB" w:rsidRDefault="00D247AB" w:rsidP="00086F76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247AB" w:rsidRDefault="00D247AB" w:rsidP="00086F76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247AB" w:rsidRDefault="00D247AB" w:rsidP="00086F76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247AB" w:rsidRDefault="00D247AB" w:rsidP="00086F76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086F76" w:rsidRDefault="00086F76" w:rsidP="00086F76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>Criterion 4: Overall</w:t>
      </w:r>
    </w:p>
    <w:p w:rsidR="00086F76" w:rsidRDefault="00086F76" w:rsidP="00086F76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D247AB" w:rsidRDefault="00D247AB" w:rsidP="00D247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Semester- IV of M.Sc. Statistics about </w:t>
      </w:r>
      <w:r>
        <w:rPr>
          <w:rFonts w:ascii="Times New Roman" w:hAnsi="Times New Roman" w:cs="Times New Roman"/>
          <w:b/>
          <w:sz w:val="24"/>
          <w:szCs w:val="24"/>
        </w:rPr>
        <w:t>criterion IV</w:t>
      </w:r>
    </w:p>
    <w:p w:rsidR="00D247AB" w:rsidRPr="00636C35" w:rsidRDefault="00D247AB" w:rsidP="00D247AB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6C35">
        <w:rPr>
          <w:rFonts w:ascii="Times New Roman" w:hAnsi="Times New Roman" w:cs="Times New Roman"/>
          <w:sz w:val="24"/>
          <w:szCs w:val="24"/>
        </w:rPr>
        <w:t>feedback  about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  <w:r w:rsidRPr="00636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7AB" w:rsidRDefault="00D247AB" w:rsidP="00D247AB">
      <w:pPr>
        <w:pStyle w:val="ListParagraph"/>
        <w:numPr>
          <w:ilvl w:val="0"/>
          <w:numId w:val="8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 xml:space="preserve">I enjoyed the seminar, project, tutorials, </w:t>
      </w:r>
      <w:proofErr w:type="gramStart"/>
      <w:r w:rsidRPr="00157816">
        <w:rPr>
          <w:rFonts w:ascii="Times New Roman" w:hAnsi="Times New Roman" w:cs="Times New Roman"/>
          <w:sz w:val="24"/>
          <w:szCs w:val="24"/>
        </w:rPr>
        <w:t>home</w:t>
      </w:r>
      <w:proofErr w:type="gramEnd"/>
      <w:r w:rsidRPr="00157816">
        <w:rPr>
          <w:rFonts w:ascii="Times New Roman" w:hAnsi="Times New Roman" w:cs="Times New Roman"/>
          <w:sz w:val="24"/>
          <w:szCs w:val="24"/>
        </w:rPr>
        <w:t xml:space="preserve">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7AB" w:rsidRDefault="00D247AB" w:rsidP="00D247AB">
      <w:pPr>
        <w:pStyle w:val="ListParagraph"/>
        <w:numPr>
          <w:ilvl w:val="0"/>
          <w:numId w:val="8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D247AB" w:rsidRDefault="00D247AB" w:rsidP="00D247AB">
      <w:pPr>
        <w:pStyle w:val="ListParagraph"/>
        <w:numPr>
          <w:ilvl w:val="0"/>
          <w:numId w:val="8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D247AB" w:rsidRDefault="00D247AB" w:rsidP="00D247AB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have rated the feedback as yes and no.</w:t>
      </w:r>
    </w:p>
    <w:tbl>
      <w:tblPr>
        <w:tblpPr w:leftFromText="180" w:rightFromText="180" w:vertAnchor="text" w:horzAnchor="margin" w:tblpXSpec="center" w:tblpY="92"/>
        <w:tblW w:w="4210" w:type="dxa"/>
        <w:tblLook w:val="04A0"/>
      </w:tblPr>
      <w:tblGrid>
        <w:gridCol w:w="1330"/>
        <w:gridCol w:w="1550"/>
        <w:gridCol w:w="1330"/>
      </w:tblGrid>
      <w:tr w:rsidR="00D247AB" w:rsidRPr="00636C35" w:rsidTr="00CC13DE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247AB" w:rsidRPr="00636C35" w:rsidRDefault="00D247AB" w:rsidP="00CC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Feedback about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7AB" w:rsidRPr="00636C35" w:rsidRDefault="00D247AB" w:rsidP="00CC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yes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7AB" w:rsidRPr="00636C35" w:rsidRDefault="00D247AB" w:rsidP="00CC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no</w:t>
            </w:r>
          </w:p>
        </w:tc>
      </w:tr>
      <w:tr w:rsidR="00D247AB" w:rsidRPr="00636C35" w:rsidTr="00CC13DE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AB" w:rsidRPr="00636C35" w:rsidRDefault="00D247AB" w:rsidP="00CC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AB" w:rsidRPr="00561FBE" w:rsidRDefault="00D247AB" w:rsidP="00CC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AB" w:rsidRPr="00561FBE" w:rsidRDefault="00D247AB" w:rsidP="00CC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</w:t>
            </w:r>
          </w:p>
        </w:tc>
      </w:tr>
      <w:tr w:rsidR="00D247AB" w:rsidRPr="00636C35" w:rsidTr="00CC13DE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AB" w:rsidRPr="00636C35" w:rsidRDefault="00D247AB" w:rsidP="00CC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AB" w:rsidRPr="00561FBE" w:rsidRDefault="00D247AB" w:rsidP="00CC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AB" w:rsidRPr="00561FBE" w:rsidRDefault="00D247AB" w:rsidP="00CC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45</w:t>
            </w:r>
          </w:p>
        </w:tc>
      </w:tr>
      <w:tr w:rsidR="00D247AB" w:rsidRPr="00636C35" w:rsidTr="00CC13DE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AB" w:rsidRPr="00636C35" w:rsidRDefault="00D247AB" w:rsidP="00CC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AB" w:rsidRPr="00561FBE" w:rsidRDefault="00D247AB" w:rsidP="00CC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AB" w:rsidRPr="00561FBE" w:rsidRDefault="00D247AB" w:rsidP="00CC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05</w:t>
            </w:r>
          </w:p>
        </w:tc>
      </w:tr>
    </w:tbl>
    <w:p w:rsidR="00D247AB" w:rsidRDefault="00D247AB" w:rsidP="00D247AB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47AB" w:rsidRPr="000962BF" w:rsidRDefault="00D247AB" w:rsidP="00D247AB">
      <w:pPr>
        <w:rPr>
          <w:rFonts w:ascii="Times New Roman" w:hAnsi="Times New Roman" w:cs="Times New Roman"/>
          <w:sz w:val="24"/>
          <w:szCs w:val="24"/>
        </w:rPr>
      </w:pPr>
    </w:p>
    <w:p w:rsidR="00D247AB" w:rsidRPr="000962BF" w:rsidRDefault="00D247AB" w:rsidP="00D247AB">
      <w:pPr>
        <w:rPr>
          <w:rFonts w:ascii="Times New Roman" w:hAnsi="Times New Roman" w:cs="Times New Roman"/>
          <w:sz w:val="24"/>
          <w:szCs w:val="24"/>
        </w:rPr>
      </w:pPr>
    </w:p>
    <w:p w:rsidR="00D247AB" w:rsidRPr="000962BF" w:rsidRDefault="00D247AB" w:rsidP="00D247AB">
      <w:pPr>
        <w:rPr>
          <w:rFonts w:ascii="Times New Roman" w:hAnsi="Times New Roman" w:cs="Times New Roman"/>
          <w:sz w:val="24"/>
          <w:szCs w:val="24"/>
        </w:rPr>
      </w:pPr>
    </w:p>
    <w:p w:rsidR="00D247AB" w:rsidRDefault="00D247AB" w:rsidP="00D247AB">
      <w:pPr>
        <w:rPr>
          <w:rFonts w:ascii="Times New Roman" w:hAnsi="Times New Roman" w:cs="Times New Roman"/>
          <w:sz w:val="24"/>
          <w:szCs w:val="24"/>
        </w:rPr>
      </w:pPr>
    </w:p>
    <w:p w:rsidR="00D247AB" w:rsidRDefault="00D247AB" w:rsidP="00D247AB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6495">
        <w:rPr>
          <w:rFonts w:ascii="Times New Roman" w:hAnsi="Times New Roman" w:cs="Times New Roman"/>
          <w:sz w:val="24"/>
          <w:szCs w:val="24"/>
        </w:rPr>
        <w:t xml:space="preserve">100% </w:t>
      </w:r>
      <w:r>
        <w:rPr>
          <w:rFonts w:ascii="Times New Roman" w:hAnsi="Times New Roman" w:cs="Times New Roman"/>
          <w:sz w:val="24"/>
          <w:szCs w:val="24"/>
        </w:rPr>
        <w:t>of the students</w:t>
      </w:r>
      <w:r w:rsidRPr="00856495">
        <w:rPr>
          <w:rFonts w:ascii="Times New Roman" w:hAnsi="Times New Roman" w:cs="Times New Roman"/>
          <w:sz w:val="24"/>
          <w:szCs w:val="24"/>
        </w:rPr>
        <w:t xml:space="preserve"> enjoyed the seminar, project, tutorials, home assignments </w:t>
      </w:r>
    </w:p>
    <w:p w:rsidR="00D247AB" w:rsidRDefault="00D247AB" w:rsidP="00D247AB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55% of the students would recommend the course to others</w:t>
      </w:r>
    </w:p>
    <w:p w:rsidR="00D247AB" w:rsidRDefault="00D247AB" w:rsidP="00D247AB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95 % students feel that Class environment was student friendly</w:t>
      </w:r>
    </w:p>
    <w:p w:rsidR="00D247AB" w:rsidRDefault="00D247AB" w:rsidP="00D247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>acks of students of Semester- IV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of M.Sc. Statistics about </w:t>
      </w:r>
      <w:r>
        <w:rPr>
          <w:rFonts w:ascii="Times New Roman" w:hAnsi="Times New Roman" w:cs="Times New Roman"/>
          <w:b/>
          <w:sz w:val="24"/>
          <w:szCs w:val="24"/>
        </w:rPr>
        <w:t>criterion VI, VII, VIII, IX and X</w:t>
      </w:r>
    </w:p>
    <w:p w:rsidR="00D247AB" w:rsidRPr="00636C35" w:rsidRDefault="00D247AB" w:rsidP="00D2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part </w:t>
      </w:r>
      <w:r w:rsidRPr="00636C35">
        <w:rPr>
          <w:rFonts w:ascii="Times New Roman" w:hAnsi="Times New Roman" w:cs="Times New Roman"/>
          <w:sz w:val="24"/>
          <w:szCs w:val="24"/>
        </w:rPr>
        <w:t xml:space="preserve"> </w:t>
      </w:r>
      <w:r w:rsidRPr="00082DDE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082DDE">
        <w:rPr>
          <w:rFonts w:ascii="Times New Roman" w:hAnsi="Times New Roman" w:cs="Times New Roman"/>
          <w:sz w:val="24"/>
          <w:szCs w:val="24"/>
        </w:rPr>
        <w:t>, VII, VIII, IX and X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have </w:t>
      </w:r>
      <w:r>
        <w:rPr>
          <w:rFonts w:ascii="Times New Roman" w:hAnsi="Times New Roman" w:cs="Times New Roman"/>
          <w:sz w:val="24"/>
          <w:szCs w:val="24"/>
        </w:rPr>
        <w:t>to give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</w:t>
      </w:r>
      <w:r>
        <w:rPr>
          <w:rFonts w:ascii="Times New Roman" w:hAnsi="Times New Roman" w:cs="Times New Roman"/>
          <w:sz w:val="24"/>
          <w:szCs w:val="24"/>
        </w:rPr>
        <w:t xml:space="preserve">as yes or no of single question  </w:t>
      </w:r>
    </w:p>
    <w:p w:rsidR="00D247AB" w:rsidRDefault="00D247AB" w:rsidP="00D247AB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feedback is summarized in the following table:</w:t>
      </w:r>
    </w:p>
    <w:tbl>
      <w:tblPr>
        <w:tblpPr w:leftFromText="180" w:rightFromText="180" w:vertAnchor="text" w:horzAnchor="margin" w:tblpXSpec="center" w:tblpY="92"/>
        <w:tblW w:w="4811" w:type="dxa"/>
        <w:tblLook w:val="04A0"/>
      </w:tblPr>
      <w:tblGrid>
        <w:gridCol w:w="1931"/>
        <w:gridCol w:w="1550"/>
        <w:gridCol w:w="1330"/>
      </w:tblGrid>
      <w:tr w:rsidR="00D247AB" w:rsidRPr="00636C35" w:rsidTr="00CC13DE">
        <w:trPr>
          <w:trHeight w:val="76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247AB" w:rsidRPr="00636C35" w:rsidRDefault="00D247AB" w:rsidP="00CC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Feedback about Criterion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7AB" w:rsidRDefault="00D247AB" w:rsidP="00CC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Yes</w:t>
            </w:r>
          </w:p>
          <w:p w:rsidR="00D247AB" w:rsidRPr="00636C35" w:rsidRDefault="00D247AB" w:rsidP="00CC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(%)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247AB" w:rsidRDefault="00D247AB" w:rsidP="00CC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No</w:t>
            </w:r>
          </w:p>
          <w:p w:rsidR="00D247AB" w:rsidRPr="00636C35" w:rsidRDefault="00D247AB" w:rsidP="00CC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(%)</w:t>
            </w:r>
          </w:p>
        </w:tc>
      </w:tr>
      <w:tr w:rsidR="00D247AB" w:rsidRPr="00636C35" w:rsidTr="00CC13DE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AB" w:rsidRPr="00636C35" w:rsidRDefault="00D247AB" w:rsidP="00CC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VI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AB" w:rsidRPr="00561FBE" w:rsidRDefault="00D247AB" w:rsidP="00CC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AB" w:rsidRPr="00561FBE" w:rsidRDefault="00D247AB" w:rsidP="00CC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05</w:t>
            </w:r>
          </w:p>
        </w:tc>
      </w:tr>
      <w:tr w:rsidR="00D247AB" w:rsidRPr="00636C35" w:rsidTr="00CC13DE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AB" w:rsidRPr="00636C35" w:rsidRDefault="00D247AB" w:rsidP="00CC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VII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AB" w:rsidRPr="00561FBE" w:rsidRDefault="00D247AB" w:rsidP="00CC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AB" w:rsidRPr="00561FBE" w:rsidRDefault="00D247AB" w:rsidP="00CC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15</w:t>
            </w:r>
          </w:p>
        </w:tc>
      </w:tr>
      <w:tr w:rsidR="00D247AB" w:rsidRPr="00636C35" w:rsidTr="00CC13DE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AB" w:rsidRPr="00636C35" w:rsidRDefault="00D247AB" w:rsidP="00CC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VIII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AB" w:rsidRPr="00561FBE" w:rsidRDefault="00D247AB" w:rsidP="00CC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AB" w:rsidRPr="00561FBE" w:rsidRDefault="00D247AB" w:rsidP="00CC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15</w:t>
            </w:r>
          </w:p>
        </w:tc>
      </w:tr>
      <w:tr w:rsidR="00D247AB" w:rsidRPr="00636C35" w:rsidTr="00CC13DE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AB" w:rsidRDefault="00D247AB" w:rsidP="00CC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IX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AB" w:rsidRDefault="00D247AB" w:rsidP="00CC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AB" w:rsidRDefault="00D247AB" w:rsidP="00CC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15</w:t>
            </w:r>
          </w:p>
        </w:tc>
      </w:tr>
      <w:tr w:rsidR="00D247AB" w:rsidRPr="00636C35" w:rsidTr="00CC13DE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AB" w:rsidRPr="00636C35" w:rsidRDefault="00D247AB" w:rsidP="00CC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AB" w:rsidRPr="00561FBE" w:rsidRDefault="00D247AB" w:rsidP="00CC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AB" w:rsidRPr="00561FBE" w:rsidRDefault="00D247AB" w:rsidP="00CC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25</w:t>
            </w:r>
          </w:p>
        </w:tc>
      </w:tr>
    </w:tbl>
    <w:p w:rsidR="00D247AB" w:rsidRDefault="00D247AB" w:rsidP="00D247AB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47AB" w:rsidRPr="000962BF" w:rsidRDefault="00D247AB" w:rsidP="00D247AB">
      <w:pPr>
        <w:rPr>
          <w:rFonts w:ascii="Times New Roman" w:hAnsi="Times New Roman" w:cs="Times New Roman"/>
          <w:sz w:val="24"/>
          <w:szCs w:val="24"/>
        </w:rPr>
      </w:pPr>
    </w:p>
    <w:p w:rsidR="00D247AB" w:rsidRPr="000962BF" w:rsidRDefault="00D247AB" w:rsidP="00D247AB">
      <w:pPr>
        <w:rPr>
          <w:rFonts w:ascii="Times New Roman" w:hAnsi="Times New Roman" w:cs="Times New Roman"/>
          <w:sz w:val="24"/>
          <w:szCs w:val="24"/>
        </w:rPr>
      </w:pPr>
      <w:r w:rsidRPr="00D247AB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888924" cy="2072244"/>
            <wp:effectExtent l="19050" t="0" r="16576" b="4206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247AB" w:rsidRDefault="00D247AB" w:rsidP="00D247AB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182C">
        <w:rPr>
          <w:rFonts w:ascii="Times New Roman" w:hAnsi="Times New Roman" w:cs="Times New Roman"/>
          <w:sz w:val="24"/>
          <w:szCs w:val="24"/>
        </w:rPr>
        <w:t xml:space="preserve">95% of the students </w:t>
      </w:r>
      <w:r>
        <w:rPr>
          <w:rFonts w:ascii="Times New Roman" w:hAnsi="Times New Roman" w:cs="Times New Roman"/>
          <w:sz w:val="24"/>
          <w:szCs w:val="24"/>
        </w:rPr>
        <w:t xml:space="preserve">wish to have counseling by the teachers / experts for their personal or academic problem </w:t>
      </w:r>
    </w:p>
    <w:p w:rsidR="00D247AB" w:rsidRDefault="00D247AB" w:rsidP="00D247AB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C182C">
        <w:rPr>
          <w:rFonts w:ascii="Times New Roman" w:hAnsi="Times New Roman" w:cs="Times New Roman"/>
          <w:sz w:val="24"/>
          <w:szCs w:val="24"/>
        </w:rPr>
        <w:t xml:space="preserve">5% of the students of the students </w:t>
      </w:r>
      <w:r>
        <w:rPr>
          <w:rFonts w:ascii="Times New Roman" w:hAnsi="Times New Roman" w:cs="Times New Roman"/>
          <w:sz w:val="24"/>
          <w:szCs w:val="24"/>
        </w:rPr>
        <w:t>wish to have</w:t>
      </w:r>
      <w:r w:rsidRPr="00CC1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classes in soft skill and personality development</w:t>
      </w:r>
    </w:p>
    <w:p w:rsidR="00D247AB" w:rsidRDefault="00D247AB" w:rsidP="00D247AB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C182C">
        <w:rPr>
          <w:rFonts w:ascii="Times New Roman" w:hAnsi="Times New Roman" w:cs="Times New Roman"/>
          <w:sz w:val="24"/>
          <w:szCs w:val="24"/>
        </w:rPr>
        <w:t xml:space="preserve">5% of the students of the students </w:t>
      </w:r>
      <w:r>
        <w:rPr>
          <w:rFonts w:ascii="Times New Roman" w:hAnsi="Times New Roman" w:cs="Times New Roman"/>
          <w:sz w:val="24"/>
          <w:szCs w:val="24"/>
        </w:rPr>
        <w:t>wish to have</w:t>
      </w:r>
      <w:r w:rsidRPr="00CC1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more industrial/ field visits</w:t>
      </w:r>
    </w:p>
    <w:p w:rsidR="00D247AB" w:rsidRDefault="00D247AB" w:rsidP="00D247AB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C182C">
        <w:rPr>
          <w:rFonts w:ascii="Times New Roman" w:hAnsi="Times New Roman" w:cs="Times New Roman"/>
          <w:sz w:val="24"/>
          <w:szCs w:val="24"/>
        </w:rPr>
        <w:t xml:space="preserve">5% of the students </w:t>
      </w:r>
      <w:r>
        <w:rPr>
          <w:rFonts w:ascii="Times New Roman" w:hAnsi="Times New Roman" w:cs="Times New Roman"/>
          <w:sz w:val="24"/>
          <w:szCs w:val="24"/>
        </w:rPr>
        <w:t>finds a positive change in department activities in this semester</w:t>
      </w:r>
    </w:p>
    <w:p w:rsidR="00D247AB" w:rsidRPr="00CC182C" w:rsidRDefault="00D247AB" w:rsidP="00D247AB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C182C">
        <w:rPr>
          <w:rFonts w:ascii="Times New Roman" w:hAnsi="Times New Roman" w:cs="Times New Roman"/>
          <w:sz w:val="24"/>
          <w:szCs w:val="24"/>
        </w:rPr>
        <w:t xml:space="preserve">5% of the students of the students </w:t>
      </w:r>
      <w:r>
        <w:rPr>
          <w:rFonts w:ascii="Times New Roman" w:hAnsi="Times New Roman" w:cs="Times New Roman"/>
          <w:sz w:val="24"/>
          <w:szCs w:val="24"/>
        </w:rPr>
        <w:t xml:space="preserve">would like to be actively associated with alumni association </w:t>
      </w:r>
    </w:p>
    <w:p w:rsidR="00D247AB" w:rsidRPr="00082DDE" w:rsidRDefault="00D247AB" w:rsidP="00D247AB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0012" w:rsidRDefault="00740012" w:rsidP="00D247AB">
      <w:pPr>
        <w:spacing w:after="0"/>
        <w:jc w:val="both"/>
      </w:pPr>
    </w:p>
    <w:sectPr w:rsidR="00740012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290AB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86F76"/>
    <w:rsid w:val="00056477"/>
    <w:rsid w:val="00066885"/>
    <w:rsid w:val="00086F76"/>
    <w:rsid w:val="000A11DA"/>
    <w:rsid w:val="00276CD2"/>
    <w:rsid w:val="0044411B"/>
    <w:rsid w:val="00483957"/>
    <w:rsid w:val="00740012"/>
    <w:rsid w:val="008E640C"/>
    <w:rsid w:val="009C2ABB"/>
    <w:rsid w:val="00A439A9"/>
    <w:rsid w:val="00C50699"/>
    <w:rsid w:val="00D247AB"/>
    <w:rsid w:val="00F5147B"/>
    <w:rsid w:val="00FB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ds-pc\Desktop\NAAC%202018%20REPORTS\STATISTICS\2016-17%20Ca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ds-pc\Desktop\NAAC%202018%20REPORTS\STATISTICS\2016-17%20Ca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ds-pc\Desktop\NAAC%202018%20REPORTS\STATISTICS\2016-17%20Ca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ds-pc\Desktop\NAAC%202018%20REPORTS\STATISTICS\2016-17%20C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Sheet1!$A$9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Sheet1!$B$8:$E$8</c:f>
              <c:strCache>
                <c:ptCount val="4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</c:strCache>
            </c:strRef>
          </c:cat>
          <c:val>
            <c:numRef>
              <c:f>Sheet1!$B$9:$E$9</c:f>
              <c:numCache>
                <c:formatCode>0</c:formatCode>
                <c:ptCount val="4"/>
                <c:pt idx="0" formatCode="General">
                  <c:v>9</c:v>
                </c:pt>
                <c:pt idx="1">
                  <c:v>20.630000000000003</c:v>
                </c:pt>
                <c:pt idx="2">
                  <c:v>20</c:v>
                </c:pt>
                <c:pt idx="3">
                  <c:v>36.879999999999995</c:v>
                </c:pt>
              </c:numCache>
            </c:numRef>
          </c:val>
        </c:ser>
        <c:ser>
          <c:idx val="1"/>
          <c:order val="1"/>
          <c:tx>
            <c:strRef>
              <c:f>Sheet1!$A$10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Sheet1!$B$8:$E$8</c:f>
              <c:strCache>
                <c:ptCount val="4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</c:strCache>
            </c:strRef>
          </c:cat>
          <c:val>
            <c:numRef>
              <c:f>Sheet1!$B$10:$E$10</c:f>
              <c:numCache>
                <c:formatCode>0</c:formatCode>
                <c:ptCount val="4"/>
                <c:pt idx="0" formatCode="General">
                  <c:v>33</c:v>
                </c:pt>
                <c:pt idx="1">
                  <c:v>30.630000000000003</c:v>
                </c:pt>
                <c:pt idx="2">
                  <c:v>23.130000000000003</c:v>
                </c:pt>
                <c:pt idx="3">
                  <c:v>20.630000000000003</c:v>
                </c:pt>
              </c:numCache>
            </c:numRef>
          </c:val>
        </c:ser>
        <c:ser>
          <c:idx val="2"/>
          <c:order val="2"/>
          <c:tx>
            <c:strRef>
              <c:f>Sheet1!$A$11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Sheet1!$B$8:$E$8</c:f>
              <c:strCache>
                <c:ptCount val="4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</c:strCache>
            </c:strRef>
          </c:cat>
          <c:val>
            <c:numRef>
              <c:f>Sheet1!$B$11:$E$11</c:f>
              <c:numCache>
                <c:formatCode>0</c:formatCode>
                <c:ptCount val="4"/>
                <c:pt idx="0" formatCode="General">
                  <c:v>16</c:v>
                </c:pt>
                <c:pt idx="1">
                  <c:v>33.75</c:v>
                </c:pt>
                <c:pt idx="2">
                  <c:v>39.379999999999995</c:v>
                </c:pt>
                <c:pt idx="3">
                  <c:v>31.88</c:v>
                </c:pt>
              </c:numCache>
            </c:numRef>
          </c:val>
        </c:ser>
        <c:ser>
          <c:idx val="3"/>
          <c:order val="3"/>
          <c:tx>
            <c:strRef>
              <c:f>Sheet1!$A$12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Sheet1!$B$8:$E$8</c:f>
              <c:strCache>
                <c:ptCount val="4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</c:strCache>
            </c:strRef>
          </c:cat>
          <c:val>
            <c:numRef>
              <c:f>Sheet1!$B$12:$E$12</c:f>
              <c:numCache>
                <c:formatCode>0</c:formatCode>
                <c:ptCount val="4"/>
                <c:pt idx="0" formatCode="General">
                  <c:v>42</c:v>
                </c:pt>
                <c:pt idx="1">
                  <c:v>14.38</c:v>
                </c:pt>
                <c:pt idx="2">
                  <c:v>16.88</c:v>
                </c:pt>
                <c:pt idx="3">
                  <c:v>10</c:v>
                </c:pt>
              </c:numCache>
            </c:numRef>
          </c:val>
        </c:ser>
        <c:dLbls>
          <c:showVal val="1"/>
        </c:dLbls>
        <c:shape val="box"/>
        <c:axId val="65957888"/>
        <c:axId val="74518912"/>
        <c:axId val="0"/>
      </c:bar3DChart>
      <c:catAx>
        <c:axId val="65957888"/>
        <c:scaling>
          <c:orientation val="minMax"/>
        </c:scaling>
        <c:axPos val="b"/>
        <c:tickLblPos val="nextTo"/>
        <c:crossAx val="74518912"/>
        <c:crosses val="autoZero"/>
        <c:auto val="1"/>
        <c:lblAlgn val="ctr"/>
        <c:lblOffset val="100"/>
      </c:catAx>
      <c:valAx>
        <c:axId val="74518912"/>
        <c:scaling>
          <c:orientation val="minMax"/>
        </c:scaling>
        <c:axPos val="l"/>
        <c:numFmt formatCode="General" sourceLinked="1"/>
        <c:tickLblPos val="nextTo"/>
        <c:crossAx val="659578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Sheet1!$G$9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Sheet1!$H$8:$K$8</c:f>
              <c:strCache>
                <c:ptCount val="4"/>
                <c:pt idx="0">
                  <c:v>SVK</c:v>
                </c:pt>
                <c:pt idx="1">
                  <c:v>AYT</c:v>
                </c:pt>
                <c:pt idx="2">
                  <c:v>CDS</c:v>
                </c:pt>
                <c:pt idx="3">
                  <c:v>OSJ</c:v>
                </c:pt>
              </c:strCache>
            </c:strRef>
          </c:cat>
          <c:val>
            <c:numRef>
              <c:f>Sheet1!$H$9:$K$9</c:f>
              <c:numCache>
                <c:formatCode>General</c:formatCode>
                <c:ptCount val="4"/>
                <c:pt idx="0">
                  <c:v>21</c:v>
                </c:pt>
                <c:pt idx="1">
                  <c:v>38</c:v>
                </c:pt>
                <c:pt idx="2">
                  <c:v>11</c:v>
                </c:pt>
                <c:pt idx="3">
                  <c:v>22</c:v>
                </c:pt>
              </c:numCache>
            </c:numRef>
          </c:val>
        </c:ser>
        <c:ser>
          <c:idx val="1"/>
          <c:order val="1"/>
          <c:tx>
            <c:strRef>
              <c:f>Sheet1!$G$10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Sheet1!$H$8:$K$8</c:f>
              <c:strCache>
                <c:ptCount val="4"/>
                <c:pt idx="0">
                  <c:v>SVK</c:v>
                </c:pt>
                <c:pt idx="1">
                  <c:v>AYT</c:v>
                </c:pt>
                <c:pt idx="2">
                  <c:v>CDS</c:v>
                </c:pt>
                <c:pt idx="3">
                  <c:v>OSJ</c:v>
                </c:pt>
              </c:strCache>
            </c:strRef>
          </c:cat>
          <c:val>
            <c:numRef>
              <c:f>Sheet1!$H$10:$K$10</c:f>
              <c:numCache>
                <c:formatCode>General</c:formatCode>
                <c:ptCount val="4"/>
                <c:pt idx="0">
                  <c:v>29</c:v>
                </c:pt>
                <c:pt idx="1">
                  <c:v>19</c:v>
                </c:pt>
                <c:pt idx="2">
                  <c:v>28</c:v>
                </c:pt>
                <c:pt idx="3">
                  <c:v>26</c:v>
                </c:pt>
              </c:numCache>
            </c:numRef>
          </c:val>
        </c:ser>
        <c:ser>
          <c:idx val="2"/>
          <c:order val="2"/>
          <c:tx>
            <c:strRef>
              <c:f>Sheet1!$G$11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Sheet1!$H$8:$K$8</c:f>
              <c:strCache>
                <c:ptCount val="4"/>
                <c:pt idx="0">
                  <c:v>SVK</c:v>
                </c:pt>
                <c:pt idx="1">
                  <c:v>AYT</c:v>
                </c:pt>
                <c:pt idx="2">
                  <c:v>CDS</c:v>
                </c:pt>
                <c:pt idx="3">
                  <c:v>OSJ</c:v>
                </c:pt>
              </c:strCache>
            </c:strRef>
          </c:cat>
          <c:val>
            <c:numRef>
              <c:f>Sheet1!$H$11:$K$11</c:f>
              <c:numCache>
                <c:formatCode>General</c:formatCode>
                <c:ptCount val="4"/>
                <c:pt idx="0">
                  <c:v>23</c:v>
                </c:pt>
                <c:pt idx="1">
                  <c:v>29</c:v>
                </c:pt>
                <c:pt idx="2">
                  <c:v>8</c:v>
                </c:pt>
                <c:pt idx="3">
                  <c:v>33</c:v>
                </c:pt>
              </c:numCache>
            </c:numRef>
          </c:val>
        </c:ser>
        <c:ser>
          <c:idx val="3"/>
          <c:order val="3"/>
          <c:tx>
            <c:strRef>
              <c:f>Sheet1!$G$12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Sheet1!$H$8:$K$8</c:f>
              <c:strCache>
                <c:ptCount val="4"/>
                <c:pt idx="0">
                  <c:v>SVK</c:v>
                </c:pt>
                <c:pt idx="1">
                  <c:v>AYT</c:v>
                </c:pt>
                <c:pt idx="2">
                  <c:v>CDS</c:v>
                </c:pt>
                <c:pt idx="3">
                  <c:v>OSJ</c:v>
                </c:pt>
              </c:strCache>
            </c:strRef>
          </c:cat>
          <c:val>
            <c:numRef>
              <c:f>Sheet1!$H$12:$K$12</c:f>
              <c:numCache>
                <c:formatCode>General</c:formatCode>
                <c:ptCount val="4"/>
                <c:pt idx="0">
                  <c:v>27</c:v>
                </c:pt>
                <c:pt idx="1">
                  <c:v>15</c:v>
                </c:pt>
                <c:pt idx="2">
                  <c:v>52</c:v>
                </c:pt>
                <c:pt idx="3">
                  <c:v>19</c:v>
                </c:pt>
              </c:numCache>
            </c:numRef>
          </c:val>
        </c:ser>
        <c:dLbls>
          <c:showVal val="1"/>
        </c:dLbls>
        <c:shape val="box"/>
        <c:axId val="75400704"/>
        <c:axId val="75480064"/>
        <c:axId val="0"/>
      </c:bar3DChart>
      <c:catAx>
        <c:axId val="75400704"/>
        <c:scaling>
          <c:orientation val="minMax"/>
        </c:scaling>
        <c:axPos val="b"/>
        <c:tickLblPos val="nextTo"/>
        <c:crossAx val="75480064"/>
        <c:crosses val="autoZero"/>
        <c:auto val="1"/>
        <c:lblAlgn val="ctr"/>
        <c:lblOffset val="100"/>
      </c:catAx>
      <c:valAx>
        <c:axId val="75480064"/>
        <c:scaling>
          <c:orientation val="minMax"/>
        </c:scaling>
        <c:axPos val="l"/>
        <c:numFmt formatCode="General" sourceLinked="1"/>
        <c:tickLblPos val="nextTo"/>
        <c:crossAx val="754007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Sheet1!$M$9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Sheet1!$N$8:$Q$8</c:f>
              <c:strCache>
                <c:ptCount val="4"/>
                <c:pt idx="0">
                  <c:v>STA-511</c:v>
                </c:pt>
                <c:pt idx="1">
                  <c:v>STA-512</c:v>
                </c:pt>
                <c:pt idx="2">
                  <c:v>STA-513</c:v>
                </c:pt>
                <c:pt idx="3">
                  <c:v>STA-514</c:v>
                </c:pt>
              </c:strCache>
            </c:strRef>
          </c:cat>
          <c:val>
            <c:numRef>
              <c:f>Sheet1!$N$9:$Q$9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9</c:v>
                </c:pt>
                <c:pt idx="3">
                  <c:v>25</c:v>
                </c:pt>
              </c:numCache>
            </c:numRef>
          </c:val>
        </c:ser>
        <c:ser>
          <c:idx val="1"/>
          <c:order val="1"/>
          <c:tx>
            <c:strRef>
              <c:f>Sheet1!$M$10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Sheet1!$N$8:$Q$8</c:f>
              <c:strCache>
                <c:ptCount val="4"/>
                <c:pt idx="0">
                  <c:v>STA-511</c:v>
                </c:pt>
                <c:pt idx="1">
                  <c:v>STA-512</c:v>
                </c:pt>
                <c:pt idx="2">
                  <c:v>STA-513</c:v>
                </c:pt>
                <c:pt idx="3">
                  <c:v>STA-514</c:v>
                </c:pt>
              </c:strCache>
            </c:strRef>
          </c:cat>
          <c:val>
            <c:numRef>
              <c:f>Sheet1!$N$10:$Q$10</c:f>
              <c:numCache>
                <c:formatCode>General</c:formatCode>
                <c:ptCount val="4"/>
                <c:pt idx="0">
                  <c:v>8</c:v>
                </c:pt>
                <c:pt idx="1">
                  <c:v>20</c:v>
                </c:pt>
                <c:pt idx="2">
                  <c:v>32</c:v>
                </c:pt>
                <c:pt idx="3">
                  <c:v>28</c:v>
                </c:pt>
              </c:numCache>
            </c:numRef>
          </c:val>
        </c:ser>
        <c:ser>
          <c:idx val="2"/>
          <c:order val="2"/>
          <c:tx>
            <c:strRef>
              <c:f>Sheet1!$M$11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Sheet1!$N$8:$Q$8</c:f>
              <c:strCache>
                <c:ptCount val="4"/>
                <c:pt idx="0">
                  <c:v>STA-511</c:v>
                </c:pt>
                <c:pt idx="1">
                  <c:v>STA-512</c:v>
                </c:pt>
                <c:pt idx="2">
                  <c:v>STA-513</c:v>
                </c:pt>
                <c:pt idx="3">
                  <c:v>STA-514</c:v>
                </c:pt>
              </c:strCache>
            </c:strRef>
          </c:cat>
          <c:val>
            <c:numRef>
              <c:f>Sheet1!$N$11:$Q$11</c:f>
              <c:numCache>
                <c:formatCode>General</c:formatCode>
                <c:ptCount val="4"/>
                <c:pt idx="0">
                  <c:v>28</c:v>
                </c:pt>
                <c:pt idx="1">
                  <c:v>42</c:v>
                </c:pt>
                <c:pt idx="2">
                  <c:v>38</c:v>
                </c:pt>
                <c:pt idx="3">
                  <c:v>33</c:v>
                </c:pt>
              </c:numCache>
            </c:numRef>
          </c:val>
        </c:ser>
        <c:ser>
          <c:idx val="3"/>
          <c:order val="3"/>
          <c:tx>
            <c:strRef>
              <c:f>Sheet1!$M$12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Sheet1!$N$8:$Q$8</c:f>
              <c:strCache>
                <c:ptCount val="4"/>
                <c:pt idx="0">
                  <c:v>STA-511</c:v>
                </c:pt>
                <c:pt idx="1">
                  <c:v>STA-512</c:v>
                </c:pt>
                <c:pt idx="2">
                  <c:v>STA-513</c:v>
                </c:pt>
                <c:pt idx="3">
                  <c:v>STA-514</c:v>
                </c:pt>
              </c:strCache>
            </c:strRef>
          </c:cat>
          <c:val>
            <c:numRef>
              <c:f>Sheet1!$N$12:$Q$12</c:f>
              <c:numCache>
                <c:formatCode>General</c:formatCode>
                <c:ptCount val="4"/>
                <c:pt idx="0">
                  <c:v>61</c:v>
                </c:pt>
                <c:pt idx="1">
                  <c:v>30</c:v>
                </c:pt>
                <c:pt idx="2">
                  <c:v>22</c:v>
                </c:pt>
                <c:pt idx="3">
                  <c:v>14</c:v>
                </c:pt>
              </c:numCache>
            </c:numRef>
          </c:val>
        </c:ser>
        <c:dLbls>
          <c:showVal val="1"/>
        </c:dLbls>
        <c:shape val="box"/>
        <c:axId val="87112704"/>
        <c:axId val="87254144"/>
        <c:axId val="0"/>
      </c:bar3DChart>
      <c:catAx>
        <c:axId val="87112704"/>
        <c:scaling>
          <c:orientation val="minMax"/>
        </c:scaling>
        <c:axPos val="b"/>
        <c:tickLblPos val="nextTo"/>
        <c:crossAx val="87254144"/>
        <c:crosses val="autoZero"/>
        <c:auto val="1"/>
        <c:lblAlgn val="ctr"/>
        <c:lblOffset val="100"/>
      </c:catAx>
      <c:valAx>
        <c:axId val="87254144"/>
        <c:scaling>
          <c:orientation val="minMax"/>
        </c:scaling>
        <c:axPos val="l"/>
        <c:numFmt formatCode="General" sourceLinked="1"/>
        <c:tickLblPos val="nextTo"/>
        <c:crossAx val="871127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Sheet1!$X$7:$X$8</c:f>
              <c:strCache>
                <c:ptCount val="1"/>
                <c:pt idx="0">
                  <c:v>Yes (%)</c:v>
                </c:pt>
              </c:strCache>
            </c:strRef>
          </c:tx>
          <c:dLbls>
            <c:showVal val="1"/>
          </c:dLbls>
          <c:cat>
            <c:strRef>
              <c:f>Sheet1!$W$9:$W$13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Sheet1!$X$9:$X$13</c:f>
              <c:numCache>
                <c:formatCode>General</c:formatCode>
                <c:ptCount val="5"/>
                <c:pt idx="0">
                  <c:v>95</c:v>
                </c:pt>
                <c:pt idx="1">
                  <c:v>85</c:v>
                </c:pt>
                <c:pt idx="2">
                  <c:v>85</c:v>
                </c:pt>
                <c:pt idx="3">
                  <c:v>85</c:v>
                </c:pt>
                <c:pt idx="4">
                  <c:v>75</c:v>
                </c:pt>
              </c:numCache>
            </c:numRef>
          </c:val>
        </c:ser>
        <c:ser>
          <c:idx val="1"/>
          <c:order val="1"/>
          <c:tx>
            <c:strRef>
              <c:f>Sheet1!$Y$7:$Y$8</c:f>
              <c:strCache>
                <c:ptCount val="1"/>
                <c:pt idx="0">
                  <c:v>No (%)</c:v>
                </c:pt>
              </c:strCache>
            </c:strRef>
          </c:tx>
          <c:dLbls>
            <c:showVal val="1"/>
          </c:dLbls>
          <c:cat>
            <c:strRef>
              <c:f>Sheet1!$W$9:$W$13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Sheet1!$Y$9:$Y$13</c:f>
              <c:numCache>
                <c:formatCode>General</c:formatCode>
                <c:ptCount val="5"/>
                <c:pt idx="0">
                  <c:v>5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  <c:pt idx="4">
                  <c:v>25</c:v>
                </c:pt>
              </c:numCache>
            </c:numRef>
          </c:val>
        </c:ser>
        <c:dLbls>
          <c:showVal val="1"/>
        </c:dLbls>
        <c:shape val="box"/>
        <c:axId val="91306240"/>
        <c:axId val="91579136"/>
        <c:axId val="0"/>
      </c:bar3DChart>
      <c:catAx>
        <c:axId val="91306240"/>
        <c:scaling>
          <c:orientation val="minMax"/>
        </c:scaling>
        <c:axPos val="b"/>
        <c:tickLblPos val="nextTo"/>
        <c:crossAx val="91579136"/>
        <c:crosses val="autoZero"/>
        <c:auto val="1"/>
        <c:lblAlgn val="ctr"/>
        <c:lblOffset val="100"/>
      </c:catAx>
      <c:valAx>
        <c:axId val="91579136"/>
        <c:scaling>
          <c:orientation val="minMax"/>
        </c:scaling>
        <c:axPos val="l"/>
        <c:numFmt formatCode="General" sourceLinked="1"/>
        <c:tickLblPos val="nextTo"/>
        <c:crossAx val="913062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1365</Words>
  <Characters>7784</Characters>
  <Application>Microsoft Office Word</Application>
  <DocSecurity>0</DocSecurity>
  <Lines>64</Lines>
  <Paragraphs>18</Paragraphs>
  <ScaleCrop>false</ScaleCrop>
  <Company/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cds-pc</cp:lastModifiedBy>
  <cp:revision>14</cp:revision>
  <dcterms:created xsi:type="dcterms:W3CDTF">2018-06-22T08:29:00Z</dcterms:created>
  <dcterms:modified xsi:type="dcterms:W3CDTF">2018-06-22T09:12:00Z</dcterms:modified>
</cp:coreProperties>
</file>