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3B" w:rsidRPr="008C2CAE" w:rsidRDefault="0068643B" w:rsidP="00686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68643B" w:rsidRPr="008C2CAE" w:rsidRDefault="0068643B" w:rsidP="00686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LLM</w:t>
      </w:r>
    </w:p>
    <w:p w:rsidR="0068643B" w:rsidRDefault="0068643B" w:rsidP="0068643B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2015-2016</w:t>
      </w:r>
    </w:p>
    <w:p w:rsidR="0068643B" w:rsidRDefault="0068643B" w:rsidP="0068643B">
      <w:pPr>
        <w:rPr>
          <w:rFonts w:ascii="Times New Roman" w:hAnsi="Times New Roman" w:cs="Times New Roman"/>
          <w:b/>
          <w:sz w:val="24"/>
          <w:szCs w:val="24"/>
        </w:rPr>
      </w:pPr>
    </w:p>
    <w:p w:rsidR="0068643B" w:rsidRPr="003547DC" w:rsidRDefault="0068643B" w:rsidP="00686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3B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S.P.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643B" w:rsidRPr="008C2CAE" w:rsidRDefault="0068643B" w:rsidP="0068643B">
      <w:pPr>
        <w:rPr>
          <w:rFonts w:ascii="Times New Roman" w:hAnsi="Times New Roman" w:cs="Times New Roman"/>
          <w:sz w:val="24"/>
          <w:szCs w:val="24"/>
        </w:rPr>
      </w:pPr>
    </w:p>
    <w:p w:rsidR="0068643B" w:rsidRDefault="0068643B" w:rsidP="0068643B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68643B" w:rsidRDefault="0068643B" w:rsidP="00686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68643B" w:rsidRDefault="0068643B" w:rsidP="00686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68643B" w:rsidRPr="00A179F4" w:rsidRDefault="0068643B" w:rsidP="0068643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68643B" w:rsidTr="00E5223B">
        <w:tc>
          <w:tcPr>
            <w:tcW w:w="1683" w:type="dxa"/>
            <w:shd w:val="clear" w:color="auto" w:fill="FABF8F" w:themeFill="accent6" w:themeFillTint="99"/>
            <w:vAlign w:val="bottom"/>
          </w:tcPr>
          <w:p w:rsidR="0068643B" w:rsidRDefault="0068643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68643B" w:rsidRDefault="0068643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68643B" w:rsidRDefault="0068643B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A03415" w:rsidTr="0009072F">
        <w:tc>
          <w:tcPr>
            <w:tcW w:w="1683" w:type="dxa"/>
            <w:vAlign w:val="bottom"/>
          </w:tcPr>
          <w:p w:rsidR="00A03415" w:rsidRDefault="00A0341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A03415" w:rsidRDefault="00A03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A03415" w:rsidRDefault="00A03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03415" w:rsidTr="0009072F">
        <w:tc>
          <w:tcPr>
            <w:tcW w:w="1683" w:type="dxa"/>
            <w:vAlign w:val="bottom"/>
          </w:tcPr>
          <w:p w:rsidR="00A03415" w:rsidRDefault="00A0341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A03415" w:rsidRDefault="00A03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682" w:type="dxa"/>
            <w:vAlign w:val="bottom"/>
          </w:tcPr>
          <w:p w:rsidR="00A03415" w:rsidRDefault="00A03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A03415" w:rsidTr="0009072F">
        <w:tc>
          <w:tcPr>
            <w:tcW w:w="1683" w:type="dxa"/>
            <w:vAlign w:val="bottom"/>
          </w:tcPr>
          <w:p w:rsidR="00A03415" w:rsidRDefault="00A0341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F.G.</w:t>
            </w:r>
          </w:p>
        </w:tc>
        <w:tc>
          <w:tcPr>
            <w:tcW w:w="1682" w:type="dxa"/>
            <w:vAlign w:val="bottom"/>
          </w:tcPr>
          <w:p w:rsidR="00A03415" w:rsidRDefault="00A03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682" w:type="dxa"/>
            <w:vAlign w:val="bottom"/>
          </w:tcPr>
          <w:p w:rsidR="00A03415" w:rsidRDefault="00A03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03415" w:rsidTr="0009072F">
        <w:tc>
          <w:tcPr>
            <w:tcW w:w="1683" w:type="dxa"/>
            <w:vAlign w:val="bottom"/>
          </w:tcPr>
          <w:p w:rsidR="00A03415" w:rsidRDefault="00A0341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A03415" w:rsidRDefault="00A03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682" w:type="dxa"/>
            <w:vAlign w:val="bottom"/>
          </w:tcPr>
          <w:p w:rsidR="00A03415" w:rsidRDefault="00A03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</w:tr>
      <w:tr w:rsidR="00A03415" w:rsidTr="0009072F">
        <w:tc>
          <w:tcPr>
            <w:tcW w:w="1683" w:type="dxa"/>
            <w:vAlign w:val="bottom"/>
          </w:tcPr>
          <w:p w:rsidR="00A03415" w:rsidRDefault="00A0341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A03415" w:rsidRDefault="00A03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682" w:type="dxa"/>
            <w:vAlign w:val="bottom"/>
          </w:tcPr>
          <w:p w:rsidR="00A03415" w:rsidRDefault="00A03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8643B" w:rsidRPr="008C2CAE" w:rsidRDefault="00A03415" w:rsidP="0068643B">
      <w:pPr>
        <w:rPr>
          <w:rFonts w:ascii="Times New Roman" w:hAnsi="Times New Roman" w:cs="Times New Roman"/>
          <w:sz w:val="24"/>
          <w:szCs w:val="24"/>
        </w:rPr>
      </w:pPr>
      <w:r w:rsidRPr="00A034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8529" cy="2012868"/>
            <wp:effectExtent l="19050" t="0" r="17071" b="6432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68643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8643B" w:rsidRDefault="0068643B" w:rsidP="0068643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A03415">
        <w:rPr>
          <w:rFonts w:ascii="Times New Roman" w:hAnsi="Times New Roman" w:cs="Times New Roman"/>
          <w:b/>
          <w:sz w:val="24"/>
          <w:szCs w:val="24"/>
        </w:rPr>
        <w:t>S.P.</w:t>
      </w:r>
      <w:r w:rsidR="00A03415" w:rsidRPr="0035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415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="00A0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68643B" w:rsidRDefault="0068643B" w:rsidP="0068643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A03415">
        <w:rPr>
          <w:rFonts w:ascii="Times New Roman" w:hAnsi="Times New Roman" w:cs="Times New Roman"/>
          <w:b/>
          <w:sz w:val="24"/>
          <w:szCs w:val="24"/>
        </w:rPr>
        <w:t>S.P.</w:t>
      </w:r>
      <w:r w:rsidR="00A03415" w:rsidRPr="0035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415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="00A0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Fairly good </w:t>
      </w:r>
    </w:p>
    <w:p w:rsidR="0068643B" w:rsidRDefault="0068643B" w:rsidP="0068643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performance </w:t>
      </w:r>
      <w:r w:rsidR="00A03415">
        <w:rPr>
          <w:rFonts w:ascii="Times New Roman" w:hAnsi="Times New Roman" w:cs="Times New Roman"/>
          <w:b/>
          <w:sz w:val="24"/>
          <w:szCs w:val="24"/>
        </w:rPr>
        <w:t>S.P.</w:t>
      </w:r>
      <w:r w:rsidR="00A03415" w:rsidRPr="0035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415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="00A0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68643B" w:rsidRDefault="0068643B" w:rsidP="0068643B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A03415">
        <w:rPr>
          <w:rFonts w:ascii="Times New Roman" w:hAnsi="Times New Roman" w:cs="Times New Roman"/>
          <w:b/>
          <w:sz w:val="24"/>
          <w:szCs w:val="24"/>
        </w:rPr>
        <w:t>S.P.</w:t>
      </w:r>
      <w:r w:rsidR="00A03415" w:rsidRPr="0035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415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="00A0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Average</w:t>
      </w:r>
    </w:p>
    <w:p w:rsidR="00297142" w:rsidRDefault="00297142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297142" w:rsidRDefault="00297142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297142" w:rsidRPr="00297142" w:rsidRDefault="00297142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297142" w:rsidRPr="00E5223B" w:rsidRDefault="00297142" w:rsidP="00E5223B">
      <w:pPr>
        <w:rPr>
          <w:rFonts w:ascii="Times New Roman" w:hAnsi="Times New Roman" w:cs="Times New Roman"/>
          <w:b/>
          <w:sz w:val="24"/>
          <w:szCs w:val="24"/>
        </w:rPr>
      </w:pPr>
      <w:r w:rsidRPr="00E52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="00E5223B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E5223B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Pr="00E522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97142" w:rsidRDefault="00297142" w:rsidP="00297142">
      <w:pPr>
        <w:pStyle w:val="ListParagraph"/>
        <w:spacing w:after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142" w:rsidRPr="00297142" w:rsidRDefault="00297142" w:rsidP="00297142">
      <w:pPr>
        <w:pStyle w:val="ListParagraph"/>
        <w:spacing w:after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42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297142" w:rsidTr="0009072F">
        <w:tc>
          <w:tcPr>
            <w:tcW w:w="1683" w:type="dxa"/>
            <w:vAlign w:val="bottom"/>
          </w:tcPr>
          <w:p w:rsidR="00297142" w:rsidRDefault="0029714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vAlign w:val="bottom"/>
          </w:tcPr>
          <w:p w:rsidR="00297142" w:rsidRDefault="0029714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vAlign w:val="bottom"/>
          </w:tcPr>
          <w:p w:rsidR="00297142" w:rsidRDefault="0029714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297142" w:rsidTr="0009072F">
        <w:tc>
          <w:tcPr>
            <w:tcW w:w="1683" w:type="dxa"/>
            <w:vAlign w:val="bottom"/>
          </w:tcPr>
          <w:p w:rsidR="00297142" w:rsidRDefault="0029714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297142" w:rsidRDefault="002971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82" w:type="dxa"/>
            <w:vAlign w:val="bottom"/>
          </w:tcPr>
          <w:p w:rsidR="00297142" w:rsidRDefault="002971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97142" w:rsidTr="0009072F">
        <w:tc>
          <w:tcPr>
            <w:tcW w:w="1683" w:type="dxa"/>
            <w:vAlign w:val="bottom"/>
          </w:tcPr>
          <w:p w:rsidR="00297142" w:rsidRDefault="0029714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297142" w:rsidRDefault="002971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682" w:type="dxa"/>
            <w:vAlign w:val="bottom"/>
          </w:tcPr>
          <w:p w:rsidR="00297142" w:rsidRDefault="002971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297142" w:rsidTr="0009072F">
        <w:tc>
          <w:tcPr>
            <w:tcW w:w="1683" w:type="dxa"/>
            <w:vAlign w:val="bottom"/>
          </w:tcPr>
          <w:p w:rsidR="00297142" w:rsidRDefault="0029714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F.G.</w:t>
            </w:r>
          </w:p>
        </w:tc>
        <w:tc>
          <w:tcPr>
            <w:tcW w:w="1682" w:type="dxa"/>
            <w:vAlign w:val="bottom"/>
          </w:tcPr>
          <w:p w:rsidR="00297142" w:rsidRDefault="002971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682" w:type="dxa"/>
            <w:vAlign w:val="bottom"/>
          </w:tcPr>
          <w:p w:rsidR="00297142" w:rsidRDefault="002971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297142" w:rsidTr="0009072F">
        <w:tc>
          <w:tcPr>
            <w:tcW w:w="1683" w:type="dxa"/>
            <w:vAlign w:val="bottom"/>
          </w:tcPr>
          <w:p w:rsidR="00297142" w:rsidRDefault="0029714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297142" w:rsidRDefault="002971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682" w:type="dxa"/>
            <w:vAlign w:val="bottom"/>
          </w:tcPr>
          <w:p w:rsidR="00297142" w:rsidRDefault="002971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297142" w:rsidTr="0009072F">
        <w:tc>
          <w:tcPr>
            <w:tcW w:w="1683" w:type="dxa"/>
            <w:vAlign w:val="bottom"/>
          </w:tcPr>
          <w:p w:rsidR="00297142" w:rsidRDefault="0029714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297142" w:rsidRDefault="002971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82" w:type="dxa"/>
            <w:vAlign w:val="bottom"/>
          </w:tcPr>
          <w:p w:rsidR="00297142" w:rsidRDefault="002971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297142" w:rsidRPr="00297142" w:rsidRDefault="00297142" w:rsidP="00297142">
      <w:pPr>
        <w:rPr>
          <w:rFonts w:ascii="Times New Roman" w:hAnsi="Times New Roman" w:cs="Times New Roman"/>
          <w:b/>
          <w:sz w:val="24"/>
          <w:szCs w:val="24"/>
        </w:rPr>
      </w:pPr>
      <w:r w:rsidRPr="0029714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51826" cy="1710047"/>
            <wp:effectExtent l="19050" t="0" r="24724" b="4453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7142" w:rsidRPr="008C2CAE" w:rsidRDefault="00297142" w:rsidP="00297142">
      <w:pPr>
        <w:rPr>
          <w:rFonts w:ascii="Times New Roman" w:hAnsi="Times New Roman" w:cs="Times New Roman"/>
          <w:sz w:val="24"/>
          <w:szCs w:val="24"/>
        </w:rPr>
      </w:pPr>
    </w:p>
    <w:p w:rsidR="00297142" w:rsidRDefault="00297142" w:rsidP="0029714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E5223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97142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297142" w:rsidRDefault="00297142" w:rsidP="0029714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E5223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97142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Fairly good </w:t>
      </w:r>
    </w:p>
    <w:p w:rsidR="00297142" w:rsidRDefault="00297142" w:rsidP="0029714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</w:t>
      </w:r>
      <w:r w:rsidR="00E5223B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142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97142" w:rsidRDefault="00297142" w:rsidP="0029714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E5223B">
        <w:rPr>
          <w:rFonts w:ascii="Times New Roman" w:hAnsi="Times New Roman" w:cs="Times New Roman"/>
          <w:sz w:val="24"/>
          <w:szCs w:val="24"/>
        </w:rPr>
        <w:t xml:space="preserve">Dr. 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142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297142" w:rsidRDefault="00297142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E5223B" w:rsidRDefault="00E5223B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Default="0041030F" w:rsidP="00297142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1030F" w:rsidRPr="00E5223B" w:rsidRDefault="0041030F" w:rsidP="00E5223B">
      <w:pPr>
        <w:rPr>
          <w:rFonts w:ascii="Times New Roman" w:hAnsi="Times New Roman" w:cs="Times New Roman"/>
          <w:b/>
          <w:sz w:val="24"/>
          <w:szCs w:val="24"/>
        </w:rPr>
      </w:pPr>
      <w:r w:rsidRPr="00E52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="00E5223B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E5223B">
        <w:rPr>
          <w:rFonts w:ascii="Times New Roman" w:hAnsi="Times New Roman" w:cs="Times New Roman"/>
          <w:b/>
          <w:sz w:val="24"/>
          <w:szCs w:val="24"/>
        </w:rPr>
        <w:t>N.S.Patil</w:t>
      </w:r>
      <w:proofErr w:type="spellEnd"/>
      <w:r w:rsidRPr="00E522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030F" w:rsidRDefault="0041030F" w:rsidP="0041030F">
      <w:pPr>
        <w:pStyle w:val="ListParagraph"/>
        <w:spacing w:after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30F" w:rsidRPr="00297142" w:rsidRDefault="0041030F" w:rsidP="0041030F">
      <w:pPr>
        <w:pStyle w:val="ListParagraph"/>
        <w:spacing w:after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42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41030F" w:rsidTr="00E5223B">
        <w:tc>
          <w:tcPr>
            <w:tcW w:w="1683" w:type="dxa"/>
            <w:shd w:val="clear" w:color="auto" w:fill="FABF8F" w:themeFill="accent6" w:themeFillTint="99"/>
            <w:vAlign w:val="bottom"/>
          </w:tcPr>
          <w:p w:rsidR="0041030F" w:rsidRDefault="0041030F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41030F" w:rsidRDefault="0041030F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41030F" w:rsidRDefault="0041030F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41030F" w:rsidTr="0009072F">
        <w:tc>
          <w:tcPr>
            <w:tcW w:w="1683" w:type="dxa"/>
            <w:vAlign w:val="bottom"/>
          </w:tcPr>
          <w:p w:rsidR="0041030F" w:rsidRDefault="0041030F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41030F" w:rsidRDefault="00410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82" w:type="dxa"/>
            <w:vAlign w:val="bottom"/>
          </w:tcPr>
          <w:p w:rsidR="0041030F" w:rsidRDefault="00410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1030F" w:rsidTr="0009072F">
        <w:tc>
          <w:tcPr>
            <w:tcW w:w="1683" w:type="dxa"/>
            <w:vAlign w:val="bottom"/>
          </w:tcPr>
          <w:p w:rsidR="0041030F" w:rsidRDefault="0041030F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41030F" w:rsidRDefault="00410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682" w:type="dxa"/>
            <w:vAlign w:val="bottom"/>
          </w:tcPr>
          <w:p w:rsidR="0041030F" w:rsidRDefault="00410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1030F" w:rsidTr="0009072F">
        <w:tc>
          <w:tcPr>
            <w:tcW w:w="1683" w:type="dxa"/>
            <w:vAlign w:val="bottom"/>
          </w:tcPr>
          <w:p w:rsidR="0041030F" w:rsidRDefault="0041030F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F.G.</w:t>
            </w:r>
          </w:p>
        </w:tc>
        <w:tc>
          <w:tcPr>
            <w:tcW w:w="1682" w:type="dxa"/>
            <w:vAlign w:val="bottom"/>
          </w:tcPr>
          <w:p w:rsidR="0041030F" w:rsidRDefault="00410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682" w:type="dxa"/>
            <w:vAlign w:val="bottom"/>
          </w:tcPr>
          <w:p w:rsidR="0041030F" w:rsidRDefault="00410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1030F" w:rsidTr="0009072F">
        <w:tc>
          <w:tcPr>
            <w:tcW w:w="1683" w:type="dxa"/>
            <w:vAlign w:val="bottom"/>
          </w:tcPr>
          <w:p w:rsidR="0041030F" w:rsidRDefault="0041030F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41030F" w:rsidRDefault="00410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1682" w:type="dxa"/>
            <w:vAlign w:val="bottom"/>
          </w:tcPr>
          <w:p w:rsidR="0041030F" w:rsidRDefault="00410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  <w:tr w:rsidR="0041030F" w:rsidTr="0009072F">
        <w:tc>
          <w:tcPr>
            <w:tcW w:w="1683" w:type="dxa"/>
            <w:vAlign w:val="bottom"/>
          </w:tcPr>
          <w:p w:rsidR="0041030F" w:rsidRDefault="0041030F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41030F" w:rsidRDefault="00410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1682" w:type="dxa"/>
            <w:vAlign w:val="bottom"/>
          </w:tcPr>
          <w:p w:rsidR="0041030F" w:rsidRDefault="00410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41030F" w:rsidRPr="00297142" w:rsidRDefault="0041030F" w:rsidP="0041030F">
      <w:pPr>
        <w:rPr>
          <w:rFonts w:ascii="Times New Roman" w:hAnsi="Times New Roman" w:cs="Times New Roman"/>
          <w:b/>
          <w:sz w:val="24"/>
          <w:szCs w:val="24"/>
        </w:rPr>
      </w:pPr>
      <w:r w:rsidRPr="004103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74637" cy="1715985"/>
            <wp:effectExtent l="19050" t="0" r="25713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030F" w:rsidRPr="008C2CAE" w:rsidRDefault="0041030F" w:rsidP="0041030F">
      <w:pPr>
        <w:rPr>
          <w:rFonts w:ascii="Times New Roman" w:hAnsi="Times New Roman" w:cs="Times New Roman"/>
          <w:sz w:val="24"/>
          <w:szCs w:val="24"/>
        </w:rPr>
      </w:pPr>
    </w:p>
    <w:p w:rsidR="0041030F" w:rsidRDefault="0041030F" w:rsidP="0041030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30F">
        <w:rPr>
          <w:rFonts w:ascii="Times New Roman" w:hAnsi="Times New Roman" w:cs="Times New Roman"/>
          <w:b/>
          <w:sz w:val="24"/>
          <w:szCs w:val="24"/>
        </w:rPr>
        <w:t>N.S.Patil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1030F" w:rsidRDefault="0041030F" w:rsidP="0041030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30F">
        <w:rPr>
          <w:rFonts w:ascii="Times New Roman" w:hAnsi="Times New Roman" w:cs="Times New Roman"/>
          <w:b/>
          <w:sz w:val="24"/>
          <w:szCs w:val="24"/>
        </w:rPr>
        <w:t>N.S.Patil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Fairly good </w:t>
      </w:r>
    </w:p>
    <w:p w:rsidR="0041030F" w:rsidRDefault="0041030F" w:rsidP="0041030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performance </w:t>
      </w:r>
      <w:proofErr w:type="spellStart"/>
      <w:r w:rsidRPr="0041030F">
        <w:rPr>
          <w:rFonts w:ascii="Times New Roman" w:hAnsi="Times New Roman" w:cs="Times New Roman"/>
          <w:b/>
          <w:sz w:val="24"/>
          <w:szCs w:val="24"/>
        </w:rPr>
        <w:t>N.S.Patil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1030F" w:rsidRDefault="0041030F" w:rsidP="0041030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30F">
        <w:rPr>
          <w:rFonts w:ascii="Times New Roman" w:hAnsi="Times New Roman" w:cs="Times New Roman"/>
          <w:b/>
          <w:sz w:val="24"/>
          <w:szCs w:val="24"/>
        </w:rPr>
        <w:t>N.S.Patil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F824F0" w:rsidRDefault="00F824F0"/>
    <w:sectPr w:rsidR="00F824F0" w:rsidSect="00F8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84D"/>
    <w:multiLevelType w:val="hybridMultilevel"/>
    <w:tmpl w:val="ED904F16"/>
    <w:lvl w:ilvl="0" w:tplc="85FC7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0210B2"/>
    <w:multiLevelType w:val="hybridMultilevel"/>
    <w:tmpl w:val="7B68A2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D56FD"/>
    <w:rsid w:val="00190D1F"/>
    <w:rsid w:val="00297142"/>
    <w:rsid w:val="0041030F"/>
    <w:rsid w:val="0068643B"/>
    <w:rsid w:val="008065DB"/>
    <w:rsid w:val="00A03415"/>
    <w:rsid w:val="00BD56FD"/>
    <w:rsid w:val="00E5223B"/>
    <w:rsid w:val="00F824F0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3B"/>
    <w:pPr>
      <w:ind w:left="720"/>
      <w:contextualSpacing/>
    </w:pPr>
  </w:style>
  <w:style w:type="table" w:styleId="TableGrid">
    <w:name w:val="Table Grid"/>
    <w:basedOn w:val="TableNormal"/>
    <w:uiPriority w:val="59"/>
    <w:rsid w:val="00686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S.P.Pande</a:t>
            </a:r>
          </a:p>
        </c:rich>
      </c:tx>
      <c:layout>
        <c:manualLayout>
          <c:xMode val="edge"/>
          <c:yMode val="edge"/>
          <c:x val="0.10155082378196228"/>
          <c:y val="7.2222222222222299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1.4065699561275524E-2"/>
                  <c:y val="3.81618547681539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'L.L.M.2015-16'!$E$5:$H$5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'L.L.M.2015-16'!$E$6:$H$6</c:f>
              <c:numCache>
                <c:formatCode>0</c:formatCode>
                <c:ptCount val="4"/>
                <c:pt idx="0">
                  <c:v>0</c:v>
                </c:pt>
                <c:pt idx="1">
                  <c:v>8.8607594936708853</c:v>
                </c:pt>
                <c:pt idx="2">
                  <c:v>5.485232067510549</c:v>
                </c:pt>
                <c:pt idx="3">
                  <c:v>85.654008438818551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'L.L.M.2015-16'!$E$24:$H$24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'L.L.M.2015-16'!$E$25:$H$25</c:f>
              <c:numCache>
                <c:formatCode>0</c:formatCode>
                <c:ptCount val="4"/>
                <c:pt idx="0">
                  <c:v>0.90909090909090906</c:v>
                </c:pt>
                <c:pt idx="1">
                  <c:v>40.909090909090914</c:v>
                </c:pt>
                <c:pt idx="2">
                  <c:v>26.363636363636349</c:v>
                </c:pt>
                <c:pt idx="3">
                  <c:v>31.818181818181817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'L.L.M.2015-16'!$E$44:$H$44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'L.L.M.2015-16'!$E$45:$H$45</c:f>
              <c:numCache>
                <c:formatCode>0</c:formatCode>
                <c:ptCount val="4"/>
                <c:pt idx="0">
                  <c:v>0.75757575757575801</c:v>
                </c:pt>
                <c:pt idx="1">
                  <c:v>4.5454545454545459</c:v>
                </c:pt>
                <c:pt idx="2">
                  <c:v>5.3030303030303028</c:v>
                </c:pt>
                <c:pt idx="3">
                  <c:v>89.393939393939348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baheti mam</dc:creator>
  <cp:lastModifiedBy>cds-pc</cp:lastModifiedBy>
  <cp:revision>2</cp:revision>
  <dcterms:created xsi:type="dcterms:W3CDTF">2018-05-15T09:42:00Z</dcterms:created>
  <dcterms:modified xsi:type="dcterms:W3CDTF">2018-05-15T09:42:00Z</dcterms:modified>
</cp:coreProperties>
</file>