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1" w:rsidRPr="006406F6" w:rsidRDefault="00D82221" w:rsidP="00702F6B">
      <w:pPr>
        <w:jc w:val="center"/>
        <w:rPr>
          <w:rFonts w:ascii="Times New Roman" w:hAnsi="Times New Roman" w:cs="Times New Roman"/>
          <w:b/>
          <w:sz w:val="24"/>
          <w:szCs w:val="24"/>
        </w:rPr>
      </w:pPr>
      <w:r w:rsidRPr="006406F6">
        <w:rPr>
          <w:rFonts w:ascii="Times New Roman" w:hAnsi="Times New Roman" w:cs="Times New Roman"/>
          <w:b/>
          <w:sz w:val="24"/>
          <w:szCs w:val="24"/>
        </w:rPr>
        <w:t xml:space="preserve">Analysis </w:t>
      </w:r>
      <w:r w:rsidR="009569D7" w:rsidRPr="006406F6">
        <w:rPr>
          <w:rFonts w:ascii="Times New Roman" w:hAnsi="Times New Roman" w:cs="Times New Roman"/>
          <w:b/>
          <w:sz w:val="24"/>
          <w:szCs w:val="24"/>
        </w:rPr>
        <w:t xml:space="preserve">of feedbacks of students of </w:t>
      </w:r>
      <w:r w:rsidR="00F80E45" w:rsidRPr="006406F6">
        <w:rPr>
          <w:rFonts w:ascii="Times New Roman" w:hAnsi="Times New Roman" w:cs="Times New Roman"/>
          <w:b/>
          <w:sz w:val="24"/>
          <w:szCs w:val="24"/>
        </w:rPr>
        <w:t xml:space="preserve">Semester- </w:t>
      </w:r>
      <w:r w:rsidR="004F0FDF" w:rsidRPr="006406F6">
        <w:rPr>
          <w:rFonts w:ascii="Times New Roman" w:hAnsi="Times New Roman" w:cs="Times New Roman"/>
          <w:b/>
          <w:sz w:val="24"/>
          <w:szCs w:val="24"/>
        </w:rPr>
        <w:t>I</w:t>
      </w:r>
      <w:r w:rsidR="009D151A">
        <w:rPr>
          <w:rFonts w:ascii="Times New Roman" w:hAnsi="Times New Roman" w:cs="Times New Roman"/>
          <w:b/>
          <w:sz w:val="24"/>
          <w:szCs w:val="24"/>
        </w:rPr>
        <w:t xml:space="preserve"> year 2017-2018</w:t>
      </w:r>
      <w:r w:rsidR="00F80E45" w:rsidRPr="006406F6">
        <w:rPr>
          <w:rFonts w:ascii="Times New Roman" w:hAnsi="Times New Roman" w:cs="Times New Roman"/>
          <w:b/>
          <w:sz w:val="24"/>
          <w:szCs w:val="24"/>
        </w:rPr>
        <w:t xml:space="preserve"> </w:t>
      </w:r>
      <w:r w:rsidR="004F0FDF" w:rsidRPr="006406F6">
        <w:rPr>
          <w:rFonts w:ascii="Times New Roman" w:hAnsi="Times New Roman" w:cs="Times New Roman"/>
          <w:b/>
          <w:sz w:val="24"/>
          <w:szCs w:val="24"/>
        </w:rPr>
        <w:t>Envir</w:t>
      </w:r>
      <w:r w:rsidR="00067F62" w:rsidRPr="006406F6">
        <w:rPr>
          <w:rFonts w:ascii="Times New Roman" w:hAnsi="Times New Roman" w:cs="Times New Roman"/>
          <w:b/>
          <w:sz w:val="24"/>
          <w:szCs w:val="24"/>
        </w:rPr>
        <w:t>o</w:t>
      </w:r>
      <w:r w:rsidR="004F0FDF" w:rsidRPr="006406F6">
        <w:rPr>
          <w:rFonts w:ascii="Times New Roman" w:hAnsi="Times New Roman" w:cs="Times New Roman"/>
          <w:b/>
          <w:sz w:val="24"/>
          <w:szCs w:val="24"/>
        </w:rPr>
        <w:t>nmental Science</w:t>
      </w:r>
    </w:p>
    <w:p w:rsidR="006406F6" w:rsidRPr="006406F6" w:rsidRDefault="006406F6" w:rsidP="00B41FED">
      <w:pPr>
        <w:jc w:val="center"/>
        <w:rPr>
          <w:rFonts w:ascii="Times New Roman" w:hAnsi="Times New Roman" w:cs="Times New Roman"/>
          <w:b/>
          <w:sz w:val="24"/>
          <w:szCs w:val="24"/>
        </w:rPr>
      </w:pPr>
    </w:p>
    <w:p w:rsidR="00F80E45" w:rsidRPr="006406F6" w:rsidRDefault="00F80E45" w:rsidP="006406F6">
      <w:pPr>
        <w:rPr>
          <w:rFonts w:ascii="Times New Roman" w:hAnsi="Times New Roman" w:cs="Times New Roman"/>
          <w:b/>
          <w:sz w:val="24"/>
          <w:szCs w:val="24"/>
        </w:rPr>
      </w:pPr>
      <w:r w:rsidRPr="006406F6">
        <w:rPr>
          <w:rFonts w:ascii="Times New Roman" w:hAnsi="Times New Roman" w:cs="Times New Roman"/>
          <w:b/>
          <w:sz w:val="24"/>
          <w:szCs w:val="24"/>
        </w:rPr>
        <w:t>Analysis of feedb</w:t>
      </w:r>
      <w:r w:rsidR="00AF6077" w:rsidRPr="006406F6">
        <w:rPr>
          <w:rFonts w:ascii="Times New Roman" w:hAnsi="Times New Roman" w:cs="Times New Roman"/>
          <w:b/>
          <w:sz w:val="24"/>
          <w:szCs w:val="24"/>
        </w:rPr>
        <w:t xml:space="preserve">acks of students of Semester- </w:t>
      </w:r>
      <w:r w:rsidR="00405AE4" w:rsidRPr="006406F6">
        <w:rPr>
          <w:rFonts w:ascii="Times New Roman" w:hAnsi="Times New Roman" w:cs="Times New Roman"/>
          <w:b/>
          <w:sz w:val="24"/>
          <w:szCs w:val="24"/>
        </w:rPr>
        <w:t>I</w:t>
      </w:r>
      <w:r w:rsidRPr="006406F6">
        <w:rPr>
          <w:rFonts w:ascii="Times New Roman" w:hAnsi="Times New Roman" w:cs="Times New Roman"/>
          <w:b/>
          <w:sz w:val="24"/>
          <w:szCs w:val="24"/>
        </w:rPr>
        <w:t xml:space="preserve"> of </w:t>
      </w:r>
      <w:r w:rsidR="00C770AB" w:rsidRPr="006406F6">
        <w:rPr>
          <w:rFonts w:ascii="Times New Roman" w:hAnsi="Times New Roman" w:cs="Times New Roman"/>
          <w:b/>
          <w:sz w:val="24"/>
          <w:szCs w:val="24"/>
        </w:rPr>
        <w:t xml:space="preserve">M.Sc. </w:t>
      </w:r>
      <w:r w:rsidR="00141F11" w:rsidRPr="006406F6">
        <w:rPr>
          <w:rFonts w:ascii="Times New Roman" w:hAnsi="Times New Roman" w:cs="Times New Roman"/>
          <w:b/>
          <w:sz w:val="24"/>
          <w:szCs w:val="24"/>
        </w:rPr>
        <w:t>Environmental Science</w:t>
      </w:r>
      <w:r w:rsidR="006406F6" w:rsidRPr="006406F6">
        <w:rPr>
          <w:rFonts w:ascii="Times New Roman" w:hAnsi="Times New Roman" w:cs="Times New Roman"/>
          <w:b/>
          <w:sz w:val="24"/>
          <w:szCs w:val="24"/>
        </w:rPr>
        <w:t xml:space="preserve"> </w:t>
      </w:r>
      <w:r w:rsidRPr="006406F6">
        <w:rPr>
          <w:rFonts w:ascii="Times New Roman" w:hAnsi="Times New Roman" w:cs="Times New Roman"/>
          <w:b/>
          <w:sz w:val="24"/>
          <w:szCs w:val="24"/>
        </w:rPr>
        <w:t>about course</w:t>
      </w:r>
      <w:r w:rsidR="00041BEE" w:rsidRPr="006406F6">
        <w:rPr>
          <w:rFonts w:ascii="Times New Roman" w:hAnsi="Times New Roman" w:cs="Times New Roman"/>
          <w:b/>
          <w:sz w:val="24"/>
          <w:szCs w:val="24"/>
        </w:rPr>
        <w:t xml:space="preserve"> curriculum</w:t>
      </w:r>
      <w:r w:rsidR="004829CD">
        <w:rPr>
          <w:rFonts w:ascii="Times New Roman" w:hAnsi="Times New Roman" w:cs="Times New Roman"/>
          <w:b/>
          <w:sz w:val="24"/>
          <w:szCs w:val="24"/>
        </w:rPr>
        <w:t xml:space="preserve"> </w:t>
      </w:r>
    </w:p>
    <w:p w:rsidR="00F80E45" w:rsidRPr="006406F6" w:rsidRDefault="00F80E45" w:rsidP="00534762">
      <w:p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 xml:space="preserve">In part I students have given the feedback about different aspects of course curriculum such as </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The course objectives and outcomes were clearly defined, identified</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Length: Course material were of appropriate length</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Relevance: Course material were relevant</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Quality: Course material were of high quality and up to date</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Organization: Material was well organized</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The course provides useful inputs</w:t>
      </w:r>
    </w:p>
    <w:p w:rsidR="00F80E45" w:rsidRPr="006406F6" w:rsidRDefault="00F80E45" w:rsidP="00534762">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The course provides focus on skill development/ employability/ entrepreneurship</w:t>
      </w:r>
    </w:p>
    <w:p w:rsidR="00F80E45" w:rsidRPr="006406F6" w:rsidRDefault="00F80E45" w:rsidP="002D1208">
      <w:pPr>
        <w:pStyle w:val="ListParagraph"/>
        <w:numPr>
          <w:ilvl w:val="0"/>
          <w:numId w:val="7"/>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 xml:space="preserve">The course updates understanding in this </w:t>
      </w:r>
      <w:proofErr w:type="spellStart"/>
      <w:r w:rsidRPr="006406F6">
        <w:rPr>
          <w:rFonts w:ascii="Times New Roman" w:hAnsi="Times New Roman" w:cs="Times New Roman"/>
          <w:sz w:val="24"/>
          <w:szCs w:val="24"/>
        </w:rPr>
        <w:t>fieldas</w:t>
      </w:r>
      <w:proofErr w:type="spellEnd"/>
      <w:r w:rsidRPr="006406F6">
        <w:rPr>
          <w:rFonts w:ascii="Times New Roman" w:hAnsi="Times New Roman" w:cs="Times New Roman"/>
          <w:sz w:val="24"/>
          <w:szCs w:val="24"/>
        </w:rPr>
        <w:t xml:space="preserve"> per their satisfaction in 4 levels: </w:t>
      </w:r>
    </w:p>
    <w:p w:rsidR="00F80E45" w:rsidRPr="006406F6" w:rsidRDefault="00F80E45" w:rsidP="00534762">
      <w:pPr>
        <w:pStyle w:val="ListParagraph"/>
        <w:numPr>
          <w:ilvl w:val="0"/>
          <w:numId w:val="2"/>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Average</w:t>
      </w:r>
    </w:p>
    <w:p w:rsidR="00F80E45" w:rsidRPr="006406F6" w:rsidRDefault="00F80E45" w:rsidP="00534762">
      <w:pPr>
        <w:pStyle w:val="ListParagraph"/>
        <w:numPr>
          <w:ilvl w:val="0"/>
          <w:numId w:val="3"/>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Good</w:t>
      </w:r>
    </w:p>
    <w:p w:rsidR="00F80E45" w:rsidRPr="006406F6" w:rsidRDefault="00F80E45" w:rsidP="00534762">
      <w:pPr>
        <w:pStyle w:val="ListParagraph"/>
        <w:numPr>
          <w:ilvl w:val="0"/>
          <w:numId w:val="4"/>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Excellent</w:t>
      </w:r>
    </w:p>
    <w:p w:rsidR="00F80E45" w:rsidRPr="006406F6" w:rsidRDefault="00F80E45" w:rsidP="00534762">
      <w:pPr>
        <w:pStyle w:val="ListParagraph"/>
        <w:numPr>
          <w:ilvl w:val="0"/>
          <w:numId w:val="5"/>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 xml:space="preserve">Outstanding </w:t>
      </w:r>
    </w:p>
    <w:p w:rsidR="00F80E45" w:rsidRPr="006406F6" w:rsidRDefault="00EA6438" w:rsidP="00534762">
      <w:pPr>
        <w:ind w:left="1440"/>
        <w:jc w:val="both"/>
        <w:rPr>
          <w:rFonts w:ascii="Times New Roman" w:hAnsi="Times New Roman" w:cs="Times New Roman"/>
          <w:sz w:val="24"/>
          <w:szCs w:val="24"/>
        </w:rPr>
      </w:pPr>
      <w:r w:rsidRPr="006406F6">
        <w:rPr>
          <w:rFonts w:ascii="Times New Roman" w:hAnsi="Times New Roman" w:cs="Times New Roman"/>
          <w:sz w:val="24"/>
          <w:szCs w:val="24"/>
        </w:rPr>
        <w:t xml:space="preserve">In </w:t>
      </w:r>
      <w:proofErr w:type="gramStart"/>
      <w:r w:rsidRPr="006406F6">
        <w:rPr>
          <w:rFonts w:ascii="Times New Roman" w:hAnsi="Times New Roman" w:cs="Times New Roman"/>
          <w:sz w:val="24"/>
          <w:szCs w:val="24"/>
        </w:rPr>
        <w:t xml:space="preserve">Semester </w:t>
      </w:r>
      <w:r w:rsidR="00F80E45" w:rsidRPr="006406F6">
        <w:rPr>
          <w:rFonts w:ascii="Times New Roman" w:hAnsi="Times New Roman" w:cs="Times New Roman"/>
          <w:sz w:val="24"/>
          <w:szCs w:val="24"/>
        </w:rPr>
        <w:t xml:space="preserve"> students</w:t>
      </w:r>
      <w:proofErr w:type="gramEnd"/>
      <w:r w:rsidR="00F80E45" w:rsidRPr="006406F6">
        <w:rPr>
          <w:rFonts w:ascii="Times New Roman" w:hAnsi="Times New Roman" w:cs="Times New Roman"/>
          <w:sz w:val="24"/>
          <w:szCs w:val="24"/>
        </w:rPr>
        <w:t xml:space="preserve"> have four subjects as given below:</w:t>
      </w:r>
    </w:p>
    <w:p w:rsidR="009C42B6" w:rsidRPr="006406F6" w:rsidRDefault="009C42B6" w:rsidP="00534762">
      <w:pPr>
        <w:spacing w:after="0"/>
        <w:ind w:left="1440"/>
        <w:jc w:val="both"/>
        <w:rPr>
          <w:rFonts w:ascii="Times New Roman" w:hAnsi="Times New Roman" w:cs="Times New Roman"/>
          <w:b/>
          <w:noProof/>
          <w:sz w:val="24"/>
          <w:szCs w:val="24"/>
          <w:lang w:val="en-IN" w:eastAsia="en-IN"/>
        </w:rPr>
      </w:pPr>
      <w:r w:rsidRPr="006406F6">
        <w:rPr>
          <w:rFonts w:ascii="Times New Roman" w:hAnsi="Times New Roman" w:cs="Times New Roman"/>
          <w:b/>
          <w:noProof/>
          <w:sz w:val="24"/>
          <w:szCs w:val="24"/>
          <w:lang w:val="en-IN" w:eastAsia="en-IN"/>
        </w:rPr>
        <w:t>12011</w:t>
      </w:r>
    </w:p>
    <w:p w:rsidR="00B51CE4" w:rsidRPr="006406F6" w:rsidRDefault="00C012CB" w:rsidP="00534762">
      <w:pPr>
        <w:spacing w:after="0"/>
        <w:ind w:left="1440"/>
        <w:jc w:val="both"/>
        <w:rPr>
          <w:rFonts w:ascii="Times New Roman" w:hAnsi="Times New Roman" w:cs="Times New Roman"/>
          <w:b/>
          <w:sz w:val="24"/>
          <w:szCs w:val="24"/>
        </w:rPr>
      </w:pPr>
      <w:r w:rsidRPr="006406F6">
        <w:rPr>
          <w:rFonts w:ascii="Times New Roman" w:hAnsi="Times New Roman" w:cs="Times New Roman"/>
          <w:b/>
          <w:sz w:val="24"/>
          <w:szCs w:val="24"/>
        </w:rPr>
        <w:t>12058</w:t>
      </w:r>
    </w:p>
    <w:p w:rsidR="005A1D8A" w:rsidRPr="006406F6" w:rsidRDefault="00B51CE4" w:rsidP="0060508B">
      <w:pPr>
        <w:spacing w:after="0"/>
        <w:ind w:left="720" w:firstLine="720"/>
        <w:jc w:val="both"/>
        <w:rPr>
          <w:rFonts w:ascii="Times New Roman" w:hAnsi="Times New Roman" w:cs="Times New Roman"/>
          <w:b/>
          <w:sz w:val="24"/>
          <w:szCs w:val="24"/>
        </w:rPr>
      </w:pPr>
      <w:r w:rsidRPr="006406F6">
        <w:rPr>
          <w:rFonts w:ascii="Times New Roman" w:hAnsi="Times New Roman" w:cs="Times New Roman"/>
          <w:b/>
          <w:sz w:val="24"/>
          <w:szCs w:val="24"/>
        </w:rPr>
        <w:t>12100</w:t>
      </w:r>
    </w:p>
    <w:p w:rsidR="00636C35" w:rsidRPr="006406F6" w:rsidRDefault="00485AAB" w:rsidP="0060508B">
      <w:pPr>
        <w:spacing w:after="0"/>
        <w:ind w:left="720" w:firstLine="720"/>
        <w:jc w:val="both"/>
        <w:rPr>
          <w:rFonts w:ascii="Times New Roman" w:hAnsi="Times New Roman" w:cs="Times New Roman"/>
          <w:b/>
          <w:sz w:val="24"/>
          <w:szCs w:val="24"/>
        </w:rPr>
      </w:pPr>
      <w:r w:rsidRPr="006406F6">
        <w:rPr>
          <w:rFonts w:ascii="Times New Roman" w:hAnsi="Times New Roman" w:cs="Times New Roman"/>
          <w:b/>
          <w:sz w:val="24"/>
          <w:szCs w:val="24"/>
        </w:rPr>
        <w:t>12015</w:t>
      </w:r>
    </w:p>
    <w:p w:rsidR="00B66F3B" w:rsidRPr="006406F6" w:rsidRDefault="005A1D8A" w:rsidP="0060508B">
      <w:pPr>
        <w:spacing w:after="0"/>
        <w:ind w:left="720" w:firstLine="720"/>
        <w:jc w:val="both"/>
        <w:rPr>
          <w:rFonts w:ascii="Times New Roman" w:hAnsi="Times New Roman" w:cs="Times New Roman"/>
          <w:b/>
          <w:sz w:val="24"/>
          <w:szCs w:val="24"/>
        </w:rPr>
      </w:pPr>
      <w:r w:rsidRPr="006406F6">
        <w:rPr>
          <w:rFonts w:ascii="Times New Roman" w:hAnsi="Times New Roman" w:cs="Times New Roman"/>
          <w:b/>
          <w:sz w:val="24"/>
          <w:szCs w:val="24"/>
        </w:rPr>
        <w:t>12102</w:t>
      </w:r>
    </w:p>
    <w:p w:rsidR="00F36804" w:rsidRPr="006406F6" w:rsidRDefault="00F36804" w:rsidP="00427443">
      <w:pPr>
        <w:autoSpaceDE w:val="0"/>
        <w:autoSpaceDN w:val="0"/>
        <w:adjustRightInd w:val="0"/>
        <w:spacing w:after="0" w:line="240" w:lineRule="auto"/>
        <w:ind w:left="720" w:firstLine="720"/>
        <w:rPr>
          <w:rFonts w:ascii="Times New Roman" w:hAnsi="Times New Roman" w:cs="Times New Roman"/>
          <w:b/>
          <w:sz w:val="24"/>
          <w:szCs w:val="24"/>
        </w:rPr>
      </w:pPr>
    </w:p>
    <w:p w:rsidR="00D82221" w:rsidRPr="006406F6" w:rsidRDefault="00344B9F" w:rsidP="00636C35">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41184" behindDoc="0" locked="0" layoutInCell="1" allowOverlap="1">
            <wp:simplePos x="0" y="0"/>
            <wp:positionH relativeFrom="margin">
              <wp:posOffset>2666365</wp:posOffset>
            </wp:positionH>
            <wp:positionV relativeFrom="margin">
              <wp:posOffset>5882005</wp:posOffset>
            </wp:positionV>
            <wp:extent cx="2971165" cy="1807845"/>
            <wp:effectExtent l="19050" t="0" r="19685" b="190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406F6">
        <w:rPr>
          <w:rFonts w:ascii="Times New Roman" w:hAnsi="Times New Roman" w:cs="Times New Roman"/>
          <w:b/>
          <w:noProof/>
          <w:sz w:val="24"/>
          <w:szCs w:val="24"/>
          <w:lang w:val="en-IN" w:eastAsia="en-IN"/>
        </w:rPr>
        <w:t xml:space="preserve">Subject </w:t>
      </w:r>
      <w:r w:rsidR="009C42B6" w:rsidRPr="006406F6">
        <w:rPr>
          <w:rFonts w:ascii="Times New Roman" w:hAnsi="Times New Roman" w:cs="Times New Roman"/>
          <w:b/>
          <w:noProof/>
          <w:sz w:val="24"/>
          <w:szCs w:val="24"/>
          <w:lang w:val="en-IN" w:eastAsia="en-IN"/>
        </w:rPr>
        <w:t>12011</w:t>
      </w:r>
      <w:r w:rsidR="006406F6">
        <w:rPr>
          <w:rFonts w:ascii="Times New Roman" w:hAnsi="Times New Roman" w:cs="Times New Roman"/>
          <w:b/>
          <w:noProof/>
          <w:sz w:val="24"/>
          <w:szCs w:val="24"/>
          <w:lang w:val="en-IN" w:eastAsia="en-IN"/>
        </w:rPr>
        <w:t>(</w:t>
      </w:r>
      <w:r w:rsidR="006406F6" w:rsidRPr="006406F6">
        <w:rPr>
          <w:rFonts w:ascii="Times New Roman" w:hAnsi="Times New Roman" w:cs="Times New Roman"/>
          <w:b/>
          <w:noProof/>
          <w:color w:val="FF0000"/>
          <w:sz w:val="24"/>
          <w:szCs w:val="24"/>
          <w:lang w:val="en-IN" w:eastAsia="en-IN"/>
        </w:rPr>
        <w:t>please insert title</w:t>
      </w:r>
      <w:r w:rsidR="006406F6">
        <w:rPr>
          <w:rFonts w:ascii="Times New Roman" w:hAnsi="Times New Roman" w:cs="Times New Roman"/>
          <w:b/>
          <w:noProof/>
          <w:sz w:val="24"/>
          <w:szCs w:val="24"/>
          <w:lang w:val="en-IN" w:eastAsia="en-IN"/>
        </w:rPr>
        <w:t>)</w:t>
      </w:r>
    </w:p>
    <w:tbl>
      <w:tblPr>
        <w:tblW w:w="3125" w:type="dxa"/>
        <w:tblInd w:w="93" w:type="dxa"/>
        <w:tblLook w:val="04A0" w:firstRow="1" w:lastRow="0" w:firstColumn="1" w:lastColumn="0" w:noHBand="0" w:noVBand="1"/>
      </w:tblPr>
      <w:tblGrid>
        <w:gridCol w:w="960"/>
        <w:gridCol w:w="1229"/>
        <w:gridCol w:w="936"/>
      </w:tblGrid>
      <w:tr w:rsidR="008D70C4" w:rsidRPr="006406F6" w:rsidTr="00344B9F">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8D70C4" w:rsidRPr="006406F6" w:rsidTr="00344B9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p>
        </w:tc>
      </w:tr>
      <w:tr w:rsidR="008D70C4" w:rsidRPr="006406F6" w:rsidTr="00344B9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31</w:t>
            </w:r>
          </w:p>
        </w:tc>
        <w:tc>
          <w:tcPr>
            <w:tcW w:w="936"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24</w:t>
            </w:r>
          </w:p>
        </w:tc>
      </w:tr>
      <w:tr w:rsidR="008D70C4" w:rsidRPr="006406F6" w:rsidTr="00344B9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67</w:t>
            </w:r>
          </w:p>
        </w:tc>
        <w:tc>
          <w:tcPr>
            <w:tcW w:w="936"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6406F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r w:rsidR="006406F6">
              <w:rPr>
                <w:rFonts w:ascii="Times New Roman" w:eastAsia="Times New Roman" w:hAnsi="Times New Roman" w:cs="Times New Roman"/>
                <w:color w:val="000000"/>
                <w:sz w:val="24"/>
                <w:szCs w:val="24"/>
                <w:lang w:val="en-IN" w:eastAsia="en-IN"/>
              </w:rPr>
              <w:t>3</w:t>
            </w:r>
          </w:p>
        </w:tc>
      </w:tr>
      <w:tr w:rsidR="008D70C4" w:rsidRPr="006406F6" w:rsidTr="00344B9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26</w:t>
            </w:r>
          </w:p>
        </w:tc>
        <w:tc>
          <w:tcPr>
            <w:tcW w:w="936"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w:t>
            </w:r>
          </w:p>
        </w:tc>
      </w:tr>
      <w:tr w:rsidR="008D70C4" w:rsidRPr="006406F6" w:rsidTr="00344B9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128</w:t>
            </w:r>
          </w:p>
        </w:tc>
        <w:tc>
          <w:tcPr>
            <w:tcW w:w="936" w:type="dxa"/>
            <w:tcBorders>
              <w:top w:val="nil"/>
              <w:left w:val="nil"/>
              <w:bottom w:val="single" w:sz="8" w:space="0" w:color="auto"/>
              <w:right w:val="single" w:sz="8" w:space="0" w:color="auto"/>
            </w:tcBorders>
            <w:shd w:val="clear" w:color="auto" w:fill="auto"/>
            <w:noWrap/>
            <w:vAlign w:val="center"/>
            <w:hideMark/>
          </w:tcPr>
          <w:p w:rsidR="008D70C4" w:rsidRPr="006406F6" w:rsidRDefault="008D70C4" w:rsidP="008D70C4">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981C5C" w:rsidRPr="006406F6" w:rsidRDefault="00981C5C" w:rsidP="00534762">
      <w:pPr>
        <w:autoSpaceDE w:val="0"/>
        <w:autoSpaceDN w:val="0"/>
        <w:adjustRightInd w:val="0"/>
        <w:spacing w:after="0" w:line="400" w:lineRule="atLeast"/>
        <w:rPr>
          <w:rFonts w:ascii="Times New Roman" w:hAnsi="Times New Roman" w:cs="Times New Roman"/>
          <w:b/>
          <w:noProof/>
          <w:sz w:val="24"/>
          <w:szCs w:val="24"/>
          <w:lang w:val="en-IN" w:eastAsia="en-IN"/>
        </w:rPr>
      </w:pPr>
    </w:p>
    <w:p w:rsidR="00F66471" w:rsidRPr="006406F6" w:rsidRDefault="00F66471" w:rsidP="00EB3D3A">
      <w:pPr>
        <w:autoSpaceDE w:val="0"/>
        <w:autoSpaceDN w:val="0"/>
        <w:adjustRightInd w:val="0"/>
        <w:spacing w:after="0" w:line="400" w:lineRule="atLeast"/>
        <w:rPr>
          <w:rFonts w:ascii="Times New Roman" w:hAnsi="Times New Roman" w:cs="Times New Roman"/>
          <w:b/>
          <w:noProof/>
          <w:sz w:val="24"/>
          <w:szCs w:val="24"/>
          <w:lang w:val="en-IN" w:eastAsia="en-IN"/>
        </w:rPr>
      </w:pPr>
    </w:p>
    <w:p w:rsidR="00424363" w:rsidRPr="006406F6" w:rsidRDefault="00424363" w:rsidP="000A7B41">
      <w:pPr>
        <w:autoSpaceDE w:val="0"/>
        <w:autoSpaceDN w:val="0"/>
        <w:adjustRightInd w:val="0"/>
        <w:spacing w:after="0" w:line="400" w:lineRule="atLeast"/>
        <w:rPr>
          <w:rFonts w:ascii="Times New Roman" w:hAnsi="Times New Roman" w:cs="Times New Roman"/>
          <w:b/>
          <w:noProof/>
          <w:sz w:val="24"/>
          <w:szCs w:val="24"/>
          <w:lang w:val="en-IN" w:eastAsia="en-IN"/>
        </w:rPr>
      </w:pPr>
    </w:p>
    <w:p w:rsidR="00424363" w:rsidRPr="006406F6" w:rsidRDefault="00424363" w:rsidP="000A7B41">
      <w:pPr>
        <w:autoSpaceDE w:val="0"/>
        <w:autoSpaceDN w:val="0"/>
        <w:adjustRightInd w:val="0"/>
        <w:spacing w:after="0" w:line="400" w:lineRule="atLeast"/>
        <w:rPr>
          <w:rFonts w:ascii="Times New Roman" w:hAnsi="Times New Roman" w:cs="Times New Roman"/>
          <w:b/>
          <w:noProof/>
          <w:sz w:val="24"/>
          <w:szCs w:val="24"/>
          <w:lang w:val="en-IN" w:eastAsia="en-IN"/>
        </w:rPr>
      </w:pPr>
    </w:p>
    <w:p w:rsidR="000A7B41" w:rsidRPr="006406F6" w:rsidRDefault="00624C60" w:rsidP="000A7B41">
      <w:pPr>
        <w:autoSpaceDE w:val="0"/>
        <w:autoSpaceDN w:val="0"/>
        <w:adjustRightInd w:val="0"/>
        <w:spacing w:after="0" w:line="400" w:lineRule="atLeast"/>
        <w:rPr>
          <w:rFonts w:ascii="Times New Roman" w:hAnsi="Times New Roman" w:cs="Times New Roman"/>
          <w:b/>
          <w:noProof/>
          <w:sz w:val="24"/>
          <w:szCs w:val="24"/>
          <w:lang w:val="en-IN" w:eastAsia="en-IN"/>
        </w:rPr>
      </w:pPr>
      <w:r w:rsidRPr="006406F6">
        <w:rPr>
          <w:rFonts w:ascii="Times New Roman" w:hAnsi="Times New Roman" w:cs="Times New Roman"/>
          <w:noProof/>
          <w:sz w:val="24"/>
          <w:szCs w:val="24"/>
        </w:rPr>
        <w:drawing>
          <wp:anchor distT="0" distB="0" distL="114300" distR="114300" simplePos="0" relativeHeight="251746304" behindDoc="0" locked="0" layoutInCell="1" allowOverlap="1">
            <wp:simplePos x="0" y="0"/>
            <wp:positionH relativeFrom="margin">
              <wp:posOffset>2857500</wp:posOffset>
            </wp:positionH>
            <wp:positionV relativeFrom="margin">
              <wp:posOffset>47625</wp:posOffset>
            </wp:positionV>
            <wp:extent cx="3086100" cy="1943100"/>
            <wp:effectExtent l="19050" t="0" r="1905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406F6">
        <w:rPr>
          <w:rFonts w:ascii="Times New Roman" w:hAnsi="Times New Roman" w:cs="Times New Roman"/>
          <w:b/>
          <w:noProof/>
          <w:sz w:val="24"/>
          <w:szCs w:val="24"/>
          <w:lang w:val="en-IN" w:eastAsia="en-IN"/>
        </w:rPr>
        <w:t xml:space="preserve">Subject </w:t>
      </w:r>
      <w:r w:rsidR="00BF0734" w:rsidRPr="006406F6">
        <w:rPr>
          <w:rFonts w:ascii="Times New Roman" w:hAnsi="Times New Roman" w:cs="Times New Roman"/>
          <w:b/>
          <w:noProof/>
          <w:sz w:val="24"/>
          <w:szCs w:val="24"/>
          <w:lang w:val="en-IN" w:eastAsia="en-IN"/>
        </w:rPr>
        <w:t>12058</w:t>
      </w:r>
      <w:r w:rsidR="006406F6" w:rsidRPr="006406F6">
        <w:rPr>
          <w:rFonts w:ascii="Times New Roman" w:hAnsi="Times New Roman" w:cs="Times New Roman"/>
          <w:b/>
          <w:noProof/>
          <w:color w:val="FF0000"/>
          <w:sz w:val="24"/>
          <w:szCs w:val="24"/>
          <w:lang w:val="en-IN" w:eastAsia="en-IN"/>
        </w:rPr>
        <w:t xml:space="preserve"> please insert title</w:t>
      </w:r>
    </w:p>
    <w:tbl>
      <w:tblPr>
        <w:tblW w:w="2880" w:type="dxa"/>
        <w:tblInd w:w="93" w:type="dxa"/>
        <w:tblLook w:val="04A0" w:firstRow="1" w:lastRow="0" w:firstColumn="1" w:lastColumn="0" w:noHBand="0" w:noVBand="1"/>
      </w:tblPr>
      <w:tblGrid>
        <w:gridCol w:w="960"/>
        <w:gridCol w:w="1229"/>
        <w:gridCol w:w="936"/>
      </w:tblGrid>
      <w:tr w:rsidR="00950D6F" w:rsidRPr="006406F6" w:rsidTr="00950D6F">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043" w:type="dxa"/>
            <w:tcBorders>
              <w:top w:val="single" w:sz="8" w:space="0" w:color="auto"/>
              <w:left w:val="nil"/>
              <w:bottom w:val="single" w:sz="8" w:space="0" w:color="auto"/>
              <w:right w:val="single" w:sz="8" w:space="0" w:color="auto"/>
            </w:tcBorders>
            <w:shd w:val="clear" w:color="000000" w:fill="FDE9D9"/>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877" w:type="dxa"/>
            <w:tcBorders>
              <w:top w:val="single" w:sz="8" w:space="0" w:color="auto"/>
              <w:left w:val="nil"/>
              <w:bottom w:val="single" w:sz="8" w:space="0" w:color="auto"/>
              <w:right w:val="single" w:sz="8" w:space="0" w:color="auto"/>
            </w:tcBorders>
            <w:shd w:val="clear" w:color="000000" w:fill="FDE9D9"/>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950D6F" w:rsidRPr="006406F6" w:rsidTr="00950D6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043"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w:t>
            </w:r>
          </w:p>
        </w:tc>
        <w:tc>
          <w:tcPr>
            <w:tcW w:w="877" w:type="dxa"/>
            <w:tcBorders>
              <w:top w:val="nil"/>
              <w:left w:val="nil"/>
              <w:bottom w:val="single" w:sz="8" w:space="0" w:color="auto"/>
              <w:right w:val="single" w:sz="8" w:space="0" w:color="auto"/>
            </w:tcBorders>
            <w:shd w:val="clear" w:color="auto" w:fill="auto"/>
            <w:noWrap/>
            <w:vAlign w:val="center"/>
            <w:hideMark/>
          </w:tcPr>
          <w:p w:rsidR="00950D6F" w:rsidRPr="006406F6" w:rsidRDefault="006406F6" w:rsidP="00950D6F">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03</w:t>
            </w:r>
          </w:p>
        </w:tc>
      </w:tr>
      <w:tr w:rsidR="00950D6F" w:rsidRPr="006406F6" w:rsidTr="00950D6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043"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96</w:t>
            </w:r>
          </w:p>
        </w:tc>
        <w:tc>
          <w:tcPr>
            <w:tcW w:w="877"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55</w:t>
            </w:r>
          </w:p>
        </w:tc>
      </w:tr>
      <w:tr w:rsidR="00950D6F" w:rsidRPr="006406F6" w:rsidTr="00950D6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043"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72</w:t>
            </w:r>
          </w:p>
        </w:tc>
        <w:tc>
          <w:tcPr>
            <w:tcW w:w="877"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41</w:t>
            </w:r>
          </w:p>
        </w:tc>
      </w:tr>
      <w:tr w:rsidR="00950D6F" w:rsidRPr="006406F6" w:rsidTr="00950D6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043"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c>
          <w:tcPr>
            <w:tcW w:w="877" w:type="dxa"/>
            <w:tcBorders>
              <w:top w:val="nil"/>
              <w:left w:val="nil"/>
              <w:bottom w:val="single" w:sz="8" w:space="0" w:color="auto"/>
              <w:right w:val="single" w:sz="8" w:space="0" w:color="auto"/>
            </w:tcBorders>
            <w:shd w:val="clear" w:color="auto" w:fill="auto"/>
            <w:noWrap/>
            <w:vAlign w:val="center"/>
            <w:hideMark/>
          </w:tcPr>
          <w:p w:rsidR="00950D6F" w:rsidRPr="006406F6" w:rsidRDefault="006406F6" w:rsidP="00950D6F">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950D6F" w:rsidRPr="006406F6">
              <w:rPr>
                <w:rFonts w:ascii="Times New Roman" w:eastAsia="Times New Roman" w:hAnsi="Times New Roman" w:cs="Times New Roman"/>
                <w:color w:val="000000"/>
                <w:sz w:val="24"/>
                <w:szCs w:val="24"/>
                <w:lang w:val="en-IN" w:eastAsia="en-IN"/>
              </w:rPr>
              <w:t>1</w:t>
            </w:r>
          </w:p>
        </w:tc>
      </w:tr>
      <w:tr w:rsidR="00950D6F" w:rsidRPr="006406F6" w:rsidTr="00950D6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043"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176</w:t>
            </w:r>
          </w:p>
        </w:tc>
        <w:tc>
          <w:tcPr>
            <w:tcW w:w="877" w:type="dxa"/>
            <w:tcBorders>
              <w:top w:val="nil"/>
              <w:left w:val="nil"/>
              <w:bottom w:val="single" w:sz="8" w:space="0" w:color="auto"/>
              <w:right w:val="single" w:sz="8" w:space="0" w:color="auto"/>
            </w:tcBorders>
            <w:shd w:val="clear" w:color="auto" w:fill="auto"/>
            <w:noWrap/>
            <w:vAlign w:val="center"/>
            <w:hideMark/>
          </w:tcPr>
          <w:p w:rsidR="00950D6F" w:rsidRPr="006406F6" w:rsidRDefault="00950D6F" w:rsidP="00950D6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880CFA" w:rsidRPr="006406F6" w:rsidRDefault="00F93835" w:rsidP="000A7B41">
      <w:pPr>
        <w:autoSpaceDE w:val="0"/>
        <w:autoSpaceDN w:val="0"/>
        <w:adjustRightInd w:val="0"/>
        <w:spacing w:after="0" w:line="400" w:lineRule="atLeast"/>
        <w:rPr>
          <w:rFonts w:ascii="Times New Roman" w:hAnsi="Times New Roman" w:cs="Times New Roman"/>
          <w:b/>
          <w:sz w:val="24"/>
          <w:szCs w:val="24"/>
        </w:rPr>
      </w:pPr>
      <w:r w:rsidRPr="006406F6">
        <w:rPr>
          <w:rFonts w:ascii="Times New Roman" w:hAnsi="Times New Roman" w:cs="Times New Roman"/>
          <w:b/>
          <w:sz w:val="24"/>
          <w:szCs w:val="24"/>
        </w:rPr>
        <w:tab/>
      </w:r>
    </w:p>
    <w:p w:rsidR="00F66471" w:rsidRPr="006406F6" w:rsidRDefault="009F3607" w:rsidP="00E73277">
      <w:pPr>
        <w:autoSpaceDE w:val="0"/>
        <w:autoSpaceDN w:val="0"/>
        <w:adjustRightInd w:val="0"/>
        <w:spacing w:after="0" w:line="400" w:lineRule="atLeast"/>
        <w:rPr>
          <w:rFonts w:ascii="Times New Roman" w:hAnsi="Times New Roman" w:cs="Times New Roman"/>
          <w:b/>
          <w:noProof/>
          <w:sz w:val="24"/>
          <w:szCs w:val="24"/>
          <w:lang w:val="en-IN" w:eastAsia="en-IN"/>
        </w:rPr>
      </w:pPr>
      <w:r w:rsidRPr="006406F6">
        <w:rPr>
          <w:rFonts w:ascii="Times New Roman" w:hAnsi="Times New Roman" w:cs="Times New Roman"/>
          <w:noProof/>
          <w:sz w:val="24"/>
          <w:szCs w:val="24"/>
        </w:rPr>
        <w:drawing>
          <wp:anchor distT="0" distB="0" distL="114300" distR="114300" simplePos="0" relativeHeight="251743232" behindDoc="0" locked="0" layoutInCell="1" allowOverlap="1">
            <wp:simplePos x="0" y="0"/>
            <wp:positionH relativeFrom="margin">
              <wp:posOffset>2781300</wp:posOffset>
            </wp:positionH>
            <wp:positionV relativeFrom="margin">
              <wp:posOffset>2143125</wp:posOffset>
            </wp:positionV>
            <wp:extent cx="3248025" cy="1676400"/>
            <wp:effectExtent l="1905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60A1C" w:rsidRPr="006406F6">
        <w:rPr>
          <w:rFonts w:ascii="Times New Roman" w:hAnsi="Times New Roman" w:cs="Times New Roman"/>
          <w:b/>
          <w:noProof/>
          <w:sz w:val="24"/>
          <w:szCs w:val="24"/>
          <w:lang w:val="en-IN" w:eastAsia="en-IN"/>
        </w:rPr>
        <w:t>12100</w:t>
      </w:r>
      <w:r w:rsidR="006406F6" w:rsidRPr="006406F6">
        <w:rPr>
          <w:rFonts w:ascii="Times New Roman" w:hAnsi="Times New Roman" w:cs="Times New Roman"/>
          <w:b/>
          <w:noProof/>
          <w:color w:val="FF0000"/>
          <w:sz w:val="24"/>
          <w:szCs w:val="24"/>
          <w:lang w:val="en-IN" w:eastAsia="en-IN"/>
        </w:rPr>
        <w:t xml:space="preserve"> please insert title</w:t>
      </w:r>
    </w:p>
    <w:tbl>
      <w:tblPr>
        <w:tblW w:w="3125" w:type="dxa"/>
        <w:tblInd w:w="93" w:type="dxa"/>
        <w:tblLook w:val="04A0" w:firstRow="1" w:lastRow="0" w:firstColumn="1" w:lastColumn="0" w:noHBand="0" w:noVBand="1"/>
      </w:tblPr>
      <w:tblGrid>
        <w:gridCol w:w="960"/>
        <w:gridCol w:w="1229"/>
        <w:gridCol w:w="936"/>
      </w:tblGrid>
      <w:tr w:rsidR="00A9328B" w:rsidRPr="006406F6" w:rsidTr="003C0C76">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A9328B" w:rsidRPr="006406F6" w:rsidTr="003C0C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c>
          <w:tcPr>
            <w:tcW w:w="936"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r>
      <w:tr w:rsidR="00A9328B" w:rsidRPr="006406F6" w:rsidTr="003C0C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44</w:t>
            </w:r>
          </w:p>
        </w:tc>
        <w:tc>
          <w:tcPr>
            <w:tcW w:w="936"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32</w:t>
            </w:r>
          </w:p>
        </w:tc>
      </w:tr>
      <w:tr w:rsidR="00A9328B" w:rsidRPr="006406F6" w:rsidTr="003C0C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57</w:t>
            </w:r>
          </w:p>
        </w:tc>
        <w:tc>
          <w:tcPr>
            <w:tcW w:w="936"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42</w:t>
            </w:r>
          </w:p>
        </w:tc>
      </w:tr>
      <w:tr w:rsidR="00A9328B" w:rsidRPr="006406F6" w:rsidTr="003C0C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33</w:t>
            </w:r>
          </w:p>
        </w:tc>
        <w:tc>
          <w:tcPr>
            <w:tcW w:w="936"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24</w:t>
            </w:r>
          </w:p>
        </w:tc>
      </w:tr>
      <w:tr w:rsidR="00A9328B" w:rsidRPr="006406F6" w:rsidTr="003C0C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136</w:t>
            </w:r>
          </w:p>
        </w:tc>
        <w:tc>
          <w:tcPr>
            <w:tcW w:w="936" w:type="dxa"/>
            <w:tcBorders>
              <w:top w:val="nil"/>
              <w:left w:val="nil"/>
              <w:bottom w:val="single" w:sz="8" w:space="0" w:color="auto"/>
              <w:right w:val="single" w:sz="8" w:space="0" w:color="auto"/>
            </w:tcBorders>
            <w:shd w:val="clear" w:color="auto" w:fill="auto"/>
            <w:noWrap/>
            <w:vAlign w:val="center"/>
            <w:hideMark/>
          </w:tcPr>
          <w:p w:rsidR="00A9328B" w:rsidRPr="006406F6" w:rsidRDefault="00A9328B" w:rsidP="00A9328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384834" w:rsidRPr="006406F6" w:rsidRDefault="00384834" w:rsidP="001F4567">
      <w:pPr>
        <w:autoSpaceDE w:val="0"/>
        <w:autoSpaceDN w:val="0"/>
        <w:adjustRightInd w:val="0"/>
        <w:spacing w:after="0" w:line="400" w:lineRule="atLeast"/>
        <w:rPr>
          <w:rFonts w:ascii="Times New Roman" w:hAnsi="Times New Roman" w:cs="Times New Roman"/>
          <w:b/>
          <w:sz w:val="24"/>
          <w:szCs w:val="24"/>
        </w:rPr>
      </w:pPr>
    </w:p>
    <w:p w:rsidR="006406F6" w:rsidRPr="006406F6" w:rsidRDefault="00837FA1" w:rsidP="006406F6">
      <w:pPr>
        <w:autoSpaceDE w:val="0"/>
        <w:autoSpaceDN w:val="0"/>
        <w:adjustRightInd w:val="0"/>
        <w:spacing w:after="0" w:line="400" w:lineRule="atLeast"/>
        <w:rPr>
          <w:rFonts w:ascii="Times New Roman" w:hAnsi="Times New Roman" w:cs="Times New Roman"/>
          <w:b/>
          <w:noProof/>
          <w:sz w:val="24"/>
          <w:szCs w:val="24"/>
          <w:lang w:val="en-IN" w:eastAsia="en-IN"/>
        </w:rPr>
      </w:pPr>
      <w:r w:rsidRPr="006406F6">
        <w:rPr>
          <w:rFonts w:ascii="Times New Roman" w:hAnsi="Times New Roman" w:cs="Times New Roman"/>
          <w:noProof/>
          <w:sz w:val="24"/>
          <w:szCs w:val="24"/>
        </w:rPr>
        <w:drawing>
          <wp:anchor distT="0" distB="0" distL="114300" distR="114300" simplePos="0" relativeHeight="251744256" behindDoc="0" locked="0" layoutInCell="1" allowOverlap="1">
            <wp:simplePos x="0" y="0"/>
            <wp:positionH relativeFrom="margin">
              <wp:posOffset>2736215</wp:posOffset>
            </wp:positionH>
            <wp:positionV relativeFrom="margin">
              <wp:posOffset>4578350</wp:posOffset>
            </wp:positionV>
            <wp:extent cx="3159125" cy="1774190"/>
            <wp:effectExtent l="19050" t="0" r="22225"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81BF5" w:rsidRPr="006406F6">
        <w:rPr>
          <w:rFonts w:ascii="Times New Roman" w:hAnsi="Times New Roman" w:cs="Times New Roman"/>
          <w:b/>
          <w:sz w:val="24"/>
          <w:szCs w:val="24"/>
        </w:rPr>
        <w:t>12101</w:t>
      </w:r>
      <w:r w:rsidR="006406F6" w:rsidRPr="006406F6">
        <w:rPr>
          <w:rFonts w:ascii="Times New Roman" w:hAnsi="Times New Roman" w:cs="Times New Roman"/>
          <w:b/>
          <w:noProof/>
          <w:color w:val="FF0000"/>
          <w:sz w:val="24"/>
          <w:szCs w:val="24"/>
          <w:lang w:val="en-IN" w:eastAsia="en-IN"/>
        </w:rPr>
        <w:t xml:space="preserve"> please insert title</w:t>
      </w:r>
    </w:p>
    <w:tbl>
      <w:tblPr>
        <w:tblW w:w="3125" w:type="dxa"/>
        <w:tblInd w:w="93" w:type="dxa"/>
        <w:tblLook w:val="04A0" w:firstRow="1" w:lastRow="0" w:firstColumn="1" w:lastColumn="0" w:noHBand="0" w:noVBand="1"/>
      </w:tblPr>
      <w:tblGrid>
        <w:gridCol w:w="960"/>
        <w:gridCol w:w="1229"/>
        <w:gridCol w:w="936"/>
      </w:tblGrid>
      <w:tr w:rsidR="00143112" w:rsidRPr="006406F6" w:rsidTr="00837FA1">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143112" w:rsidRPr="006406F6" w:rsidTr="00837F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13</w:t>
            </w:r>
          </w:p>
        </w:tc>
      </w:tr>
      <w:tr w:rsidR="00143112" w:rsidRPr="006406F6" w:rsidTr="00837F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29</w:t>
            </w:r>
          </w:p>
        </w:tc>
        <w:tc>
          <w:tcPr>
            <w:tcW w:w="936"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26</w:t>
            </w:r>
          </w:p>
        </w:tc>
      </w:tr>
      <w:tr w:rsidR="00143112" w:rsidRPr="006406F6" w:rsidTr="00837F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62</w:t>
            </w:r>
          </w:p>
        </w:tc>
        <w:tc>
          <w:tcPr>
            <w:tcW w:w="936"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55</w:t>
            </w:r>
          </w:p>
        </w:tc>
      </w:tr>
      <w:tr w:rsidR="00143112" w:rsidRPr="006406F6" w:rsidTr="00837F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w:t>
            </w:r>
          </w:p>
        </w:tc>
        <w:tc>
          <w:tcPr>
            <w:tcW w:w="936"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r>
      <w:tr w:rsidR="00143112" w:rsidRPr="006406F6" w:rsidTr="00837F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112</w:t>
            </w:r>
          </w:p>
        </w:tc>
        <w:tc>
          <w:tcPr>
            <w:tcW w:w="936" w:type="dxa"/>
            <w:tcBorders>
              <w:top w:val="nil"/>
              <w:left w:val="nil"/>
              <w:bottom w:val="single" w:sz="8" w:space="0" w:color="auto"/>
              <w:right w:val="single" w:sz="8" w:space="0" w:color="auto"/>
            </w:tcBorders>
            <w:shd w:val="clear" w:color="auto" w:fill="auto"/>
            <w:noWrap/>
            <w:vAlign w:val="center"/>
            <w:hideMark/>
          </w:tcPr>
          <w:p w:rsidR="00143112" w:rsidRPr="006406F6" w:rsidRDefault="00143112" w:rsidP="0014311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6406F6" w:rsidRPr="006406F6" w:rsidRDefault="007643BE" w:rsidP="006406F6">
      <w:pPr>
        <w:autoSpaceDE w:val="0"/>
        <w:autoSpaceDN w:val="0"/>
        <w:adjustRightInd w:val="0"/>
        <w:spacing w:after="0" w:line="240" w:lineRule="auto"/>
        <w:rPr>
          <w:rFonts w:ascii="Times New Roman" w:hAnsi="Times New Roman" w:cs="Times New Roman"/>
          <w:b/>
          <w:noProof/>
          <w:sz w:val="24"/>
          <w:szCs w:val="24"/>
          <w:lang w:val="en-IN" w:eastAsia="en-IN"/>
        </w:rPr>
      </w:pPr>
      <w:r w:rsidRPr="006406F6">
        <w:rPr>
          <w:rFonts w:ascii="Times New Roman" w:hAnsi="Times New Roman" w:cs="Times New Roman"/>
          <w:noProof/>
          <w:sz w:val="24"/>
          <w:szCs w:val="24"/>
        </w:rPr>
        <w:drawing>
          <wp:anchor distT="0" distB="0" distL="114300" distR="114300" simplePos="0" relativeHeight="251745280" behindDoc="0" locked="0" layoutInCell="1" allowOverlap="1">
            <wp:simplePos x="0" y="0"/>
            <wp:positionH relativeFrom="margin">
              <wp:posOffset>2809240</wp:posOffset>
            </wp:positionH>
            <wp:positionV relativeFrom="margin">
              <wp:posOffset>6181725</wp:posOffset>
            </wp:positionV>
            <wp:extent cx="3133725" cy="1876425"/>
            <wp:effectExtent l="19050" t="0" r="9525"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81BF5" w:rsidRPr="006406F6">
        <w:rPr>
          <w:rFonts w:ascii="Times New Roman" w:hAnsi="Times New Roman" w:cs="Times New Roman"/>
          <w:b/>
          <w:sz w:val="24"/>
          <w:szCs w:val="24"/>
        </w:rPr>
        <w:t>12102</w:t>
      </w:r>
      <w:r w:rsidR="006406F6" w:rsidRPr="006406F6">
        <w:rPr>
          <w:rFonts w:ascii="Times New Roman" w:hAnsi="Times New Roman" w:cs="Times New Roman"/>
          <w:b/>
          <w:noProof/>
          <w:color w:val="FF0000"/>
          <w:sz w:val="24"/>
          <w:szCs w:val="24"/>
          <w:lang w:val="en-IN" w:eastAsia="en-IN"/>
        </w:rPr>
        <w:t xml:space="preserve"> please insert title</w:t>
      </w:r>
    </w:p>
    <w:p w:rsidR="001F794B" w:rsidRPr="006406F6" w:rsidRDefault="001F794B" w:rsidP="006C485A">
      <w:pPr>
        <w:autoSpaceDE w:val="0"/>
        <w:autoSpaceDN w:val="0"/>
        <w:adjustRightInd w:val="0"/>
        <w:spacing w:after="0" w:line="240" w:lineRule="auto"/>
        <w:rPr>
          <w:rFonts w:ascii="Times New Roman" w:hAnsi="Times New Roman" w:cs="Times New Roman"/>
          <w:b/>
          <w:sz w:val="24"/>
          <w:szCs w:val="24"/>
        </w:rPr>
      </w:pPr>
    </w:p>
    <w:tbl>
      <w:tblPr>
        <w:tblW w:w="3125" w:type="dxa"/>
        <w:tblInd w:w="93" w:type="dxa"/>
        <w:tblLook w:val="04A0" w:firstRow="1" w:lastRow="0" w:firstColumn="1" w:lastColumn="0" w:noHBand="0" w:noVBand="1"/>
      </w:tblPr>
      <w:tblGrid>
        <w:gridCol w:w="960"/>
        <w:gridCol w:w="1229"/>
        <w:gridCol w:w="936"/>
      </w:tblGrid>
      <w:tr w:rsidR="00F621FF" w:rsidRPr="006406F6" w:rsidTr="00793FD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F621FF" w:rsidRPr="006406F6" w:rsidTr="00793FD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c>
          <w:tcPr>
            <w:tcW w:w="936"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r>
      <w:tr w:rsidR="00F621FF" w:rsidRPr="006406F6" w:rsidTr="00793FD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40</w:t>
            </w:r>
          </w:p>
        </w:tc>
        <w:tc>
          <w:tcPr>
            <w:tcW w:w="936"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42</w:t>
            </w:r>
          </w:p>
        </w:tc>
      </w:tr>
      <w:tr w:rsidR="00F621FF" w:rsidRPr="006406F6" w:rsidTr="00793FD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47</w:t>
            </w:r>
          </w:p>
        </w:tc>
        <w:tc>
          <w:tcPr>
            <w:tcW w:w="936"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49</w:t>
            </w:r>
          </w:p>
        </w:tc>
      </w:tr>
      <w:tr w:rsidR="00F621FF" w:rsidRPr="006406F6" w:rsidTr="00793FD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r>
      <w:tr w:rsidR="00F621FF" w:rsidRPr="006406F6" w:rsidTr="00793FD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96</w:t>
            </w:r>
          </w:p>
        </w:tc>
        <w:tc>
          <w:tcPr>
            <w:tcW w:w="936" w:type="dxa"/>
            <w:tcBorders>
              <w:top w:val="nil"/>
              <w:left w:val="nil"/>
              <w:bottom w:val="single" w:sz="8" w:space="0" w:color="auto"/>
              <w:right w:val="single" w:sz="8" w:space="0" w:color="auto"/>
            </w:tcBorders>
            <w:shd w:val="clear" w:color="auto" w:fill="auto"/>
            <w:noWrap/>
            <w:vAlign w:val="center"/>
            <w:hideMark/>
          </w:tcPr>
          <w:p w:rsidR="00F621FF" w:rsidRPr="006406F6" w:rsidRDefault="00F621FF" w:rsidP="00F621F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8800A8" w:rsidRPr="006406F6" w:rsidRDefault="00527360" w:rsidP="00527360">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b/>
          <w:noProof/>
          <w:sz w:val="24"/>
          <w:szCs w:val="24"/>
          <w:lang w:val="en-IN" w:eastAsia="en-IN"/>
        </w:rPr>
        <w:lastRenderedPageBreak/>
        <w:t>12011</w:t>
      </w:r>
      <w:r w:rsidR="006B27B9" w:rsidRPr="006406F6">
        <w:rPr>
          <w:rFonts w:ascii="Times New Roman" w:hAnsi="Times New Roman" w:cs="Times New Roman"/>
          <w:sz w:val="24"/>
          <w:szCs w:val="24"/>
        </w:rPr>
        <w:t xml:space="preserve">: </w:t>
      </w:r>
      <w:r w:rsidR="007632B2" w:rsidRPr="006406F6">
        <w:rPr>
          <w:rFonts w:ascii="Times New Roman" w:hAnsi="Times New Roman" w:cs="Times New Roman"/>
          <w:sz w:val="24"/>
          <w:szCs w:val="24"/>
        </w:rPr>
        <w:t xml:space="preserve">From the above </w:t>
      </w:r>
      <w:r w:rsidR="00147A21" w:rsidRPr="006406F6">
        <w:rPr>
          <w:rFonts w:ascii="Times New Roman" w:hAnsi="Times New Roman" w:cs="Times New Roman"/>
          <w:sz w:val="24"/>
          <w:szCs w:val="24"/>
        </w:rPr>
        <w:t xml:space="preserve"> diagram</w:t>
      </w:r>
      <w:r w:rsidR="00F80E45" w:rsidRPr="006406F6">
        <w:rPr>
          <w:rFonts w:ascii="Times New Roman" w:hAnsi="Times New Roman" w:cs="Times New Roman"/>
          <w:sz w:val="24"/>
          <w:szCs w:val="24"/>
        </w:rPr>
        <w:t>, it is observed</w:t>
      </w:r>
      <w:r w:rsidR="007632B2" w:rsidRPr="006406F6">
        <w:rPr>
          <w:rFonts w:ascii="Times New Roman" w:hAnsi="Times New Roman" w:cs="Times New Roman"/>
          <w:sz w:val="24"/>
          <w:szCs w:val="24"/>
        </w:rPr>
        <w:t xml:space="preserve"> that</w:t>
      </w:r>
      <w:r w:rsidR="00147A21" w:rsidRPr="006406F6">
        <w:rPr>
          <w:rFonts w:ascii="Times New Roman" w:hAnsi="Times New Roman" w:cs="Times New Roman"/>
          <w:sz w:val="24"/>
          <w:szCs w:val="24"/>
        </w:rPr>
        <w:t>,</w:t>
      </w:r>
      <w:r w:rsidR="006406F6">
        <w:rPr>
          <w:rFonts w:ascii="Times New Roman" w:hAnsi="Times New Roman" w:cs="Times New Roman"/>
          <w:sz w:val="24"/>
          <w:szCs w:val="24"/>
        </w:rPr>
        <w:t xml:space="preserve"> </w:t>
      </w:r>
      <w:r w:rsidR="00147A21" w:rsidRPr="006406F6">
        <w:rPr>
          <w:rFonts w:ascii="Times New Roman" w:hAnsi="Times New Roman" w:cs="Times New Roman"/>
          <w:sz w:val="24"/>
          <w:szCs w:val="24"/>
        </w:rPr>
        <w:t>t</w:t>
      </w:r>
      <w:r w:rsidR="007632B2" w:rsidRPr="006406F6">
        <w:rPr>
          <w:rFonts w:ascii="Times New Roman" w:hAnsi="Times New Roman" w:cs="Times New Roman"/>
          <w:sz w:val="24"/>
          <w:szCs w:val="24"/>
        </w:rPr>
        <w:t xml:space="preserve">otal </w:t>
      </w:r>
      <w:r w:rsidR="002C2E0A" w:rsidRPr="006406F6">
        <w:rPr>
          <w:rFonts w:ascii="Times New Roman" w:hAnsi="Times New Roman" w:cs="Times New Roman"/>
          <w:sz w:val="24"/>
          <w:szCs w:val="24"/>
        </w:rPr>
        <w:t>7</w:t>
      </w:r>
      <w:r w:rsidR="00792A11" w:rsidRPr="006406F6">
        <w:rPr>
          <w:rFonts w:ascii="Times New Roman" w:hAnsi="Times New Roman" w:cs="Times New Roman"/>
          <w:b/>
          <w:sz w:val="24"/>
          <w:szCs w:val="24"/>
        </w:rPr>
        <w:t>3</w:t>
      </w:r>
      <w:r w:rsidR="00F52618" w:rsidRPr="006406F6">
        <w:rPr>
          <w:rFonts w:ascii="Times New Roman" w:hAnsi="Times New Roman" w:cs="Times New Roman"/>
          <w:b/>
          <w:sz w:val="24"/>
          <w:szCs w:val="24"/>
        </w:rPr>
        <w:t>%</w:t>
      </w:r>
      <w:r w:rsidR="00F52618" w:rsidRPr="006406F6">
        <w:rPr>
          <w:rFonts w:ascii="Times New Roman" w:hAnsi="Times New Roman" w:cs="Times New Roman"/>
          <w:sz w:val="24"/>
          <w:szCs w:val="24"/>
        </w:rPr>
        <w:t xml:space="preserve"> of the students have</w:t>
      </w:r>
      <w:r w:rsidR="008800A8" w:rsidRPr="006406F6">
        <w:rPr>
          <w:rFonts w:ascii="Times New Roman" w:hAnsi="Times New Roman" w:cs="Times New Roman"/>
          <w:sz w:val="24"/>
          <w:szCs w:val="24"/>
        </w:rPr>
        <w:t xml:space="preserve"> rated </w:t>
      </w:r>
      <w:r w:rsidR="00041BEE" w:rsidRPr="006406F6">
        <w:rPr>
          <w:rFonts w:ascii="Times New Roman" w:hAnsi="Times New Roman" w:cs="Times New Roman"/>
          <w:sz w:val="24"/>
          <w:szCs w:val="24"/>
        </w:rPr>
        <w:t xml:space="preserve">course curriculum </w:t>
      </w:r>
      <w:r w:rsidR="008800A8" w:rsidRPr="006406F6">
        <w:rPr>
          <w:rFonts w:ascii="Times New Roman" w:hAnsi="Times New Roman" w:cs="Times New Roman"/>
          <w:sz w:val="24"/>
          <w:szCs w:val="24"/>
        </w:rPr>
        <w:t xml:space="preserve">as </w:t>
      </w:r>
      <w:r w:rsidR="006406F6">
        <w:rPr>
          <w:rFonts w:ascii="Times New Roman" w:hAnsi="Times New Roman" w:cs="Times New Roman"/>
          <w:sz w:val="24"/>
          <w:szCs w:val="24"/>
        </w:rPr>
        <w:t xml:space="preserve">Excellent and Outstanding and 27% </w:t>
      </w:r>
      <w:r w:rsidR="006406F6" w:rsidRPr="006406F6">
        <w:rPr>
          <w:rFonts w:ascii="Times New Roman" w:hAnsi="Times New Roman" w:cs="Times New Roman"/>
          <w:sz w:val="24"/>
          <w:szCs w:val="24"/>
        </w:rPr>
        <w:t>of the students have rated course curriculum as</w:t>
      </w:r>
      <w:r w:rsidR="006406F6">
        <w:rPr>
          <w:rFonts w:ascii="Times New Roman" w:hAnsi="Times New Roman" w:cs="Times New Roman"/>
          <w:sz w:val="24"/>
          <w:szCs w:val="24"/>
        </w:rPr>
        <w:t xml:space="preserve"> average and good</w:t>
      </w:r>
    </w:p>
    <w:p w:rsidR="006406F6" w:rsidRPr="006406F6" w:rsidRDefault="00283A19" w:rsidP="006406F6">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b/>
          <w:sz w:val="24"/>
          <w:szCs w:val="24"/>
        </w:rPr>
        <w:t>12058</w:t>
      </w:r>
      <w:r w:rsidR="002A4739" w:rsidRPr="006406F6">
        <w:rPr>
          <w:rFonts w:ascii="Times New Roman" w:hAnsi="Times New Roman" w:cs="Times New Roman"/>
          <w:sz w:val="24"/>
          <w:szCs w:val="24"/>
        </w:rPr>
        <w:t xml:space="preserve">: From the </w:t>
      </w:r>
      <w:proofErr w:type="gramStart"/>
      <w:r w:rsidR="002A4739" w:rsidRPr="006406F6">
        <w:rPr>
          <w:rFonts w:ascii="Times New Roman" w:hAnsi="Times New Roman" w:cs="Times New Roman"/>
          <w:sz w:val="24"/>
          <w:szCs w:val="24"/>
        </w:rPr>
        <w:t>above  diagram</w:t>
      </w:r>
      <w:proofErr w:type="gramEnd"/>
      <w:r w:rsidR="002A4739" w:rsidRPr="006406F6">
        <w:rPr>
          <w:rFonts w:ascii="Times New Roman" w:hAnsi="Times New Roman" w:cs="Times New Roman"/>
          <w:sz w:val="24"/>
          <w:szCs w:val="24"/>
        </w:rPr>
        <w:t xml:space="preserve">, it is </w:t>
      </w:r>
      <w:r w:rsidR="00F80E45" w:rsidRPr="006406F6">
        <w:rPr>
          <w:rFonts w:ascii="Times New Roman" w:hAnsi="Times New Roman" w:cs="Times New Roman"/>
          <w:sz w:val="24"/>
          <w:szCs w:val="24"/>
        </w:rPr>
        <w:t>observed</w:t>
      </w:r>
      <w:r w:rsidR="002A4739" w:rsidRPr="006406F6">
        <w:rPr>
          <w:rFonts w:ascii="Times New Roman" w:hAnsi="Times New Roman" w:cs="Times New Roman"/>
          <w:sz w:val="24"/>
          <w:szCs w:val="24"/>
        </w:rPr>
        <w:t xml:space="preserve"> that, total </w:t>
      </w:r>
      <w:r w:rsidR="00685F55" w:rsidRPr="006406F6">
        <w:rPr>
          <w:rFonts w:ascii="Times New Roman" w:hAnsi="Times New Roman" w:cs="Times New Roman"/>
          <w:b/>
          <w:sz w:val="24"/>
          <w:szCs w:val="24"/>
        </w:rPr>
        <w:t>42</w:t>
      </w:r>
      <w:r w:rsidR="008800A8" w:rsidRPr="006406F6">
        <w:rPr>
          <w:rFonts w:ascii="Times New Roman" w:hAnsi="Times New Roman" w:cs="Times New Roman"/>
          <w:b/>
          <w:sz w:val="24"/>
          <w:szCs w:val="24"/>
        </w:rPr>
        <w:t>%</w:t>
      </w:r>
      <w:r w:rsidR="008800A8" w:rsidRPr="006406F6">
        <w:rPr>
          <w:rFonts w:ascii="Times New Roman" w:hAnsi="Times New Roman" w:cs="Times New Roman"/>
          <w:sz w:val="24"/>
          <w:szCs w:val="24"/>
        </w:rPr>
        <w:t xml:space="preserve"> of the students ha</w:t>
      </w:r>
      <w:r w:rsidR="00F52618" w:rsidRPr="006406F6">
        <w:rPr>
          <w:rFonts w:ascii="Times New Roman" w:hAnsi="Times New Roman" w:cs="Times New Roman"/>
          <w:sz w:val="24"/>
          <w:szCs w:val="24"/>
        </w:rPr>
        <w:t>ve</w:t>
      </w:r>
      <w:r w:rsidR="008800A8" w:rsidRPr="006406F6">
        <w:rPr>
          <w:rFonts w:ascii="Times New Roman" w:hAnsi="Times New Roman" w:cs="Times New Roman"/>
          <w:sz w:val="24"/>
          <w:szCs w:val="24"/>
        </w:rPr>
        <w:t xml:space="preserve"> rated </w:t>
      </w:r>
      <w:r w:rsidR="00041BEE" w:rsidRPr="006406F6">
        <w:rPr>
          <w:rFonts w:ascii="Times New Roman" w:hAnsi="Times New Roman" w:cs="Times New Roman"/>
          <w:sz w:val="24"/>
          <w:szCs w:val="24"/>
        </w:rPr>
        <w:t xml:space="preserve">course curriculum of </w:t>
      </w:r>
      <w:r w:rsidR="008800A8" w:rsidRPr="006406F6">
        <w:rPr>
          <w:rFonts w:ascii="Times New Roman" w:hAnsi="Times New Roman" w:cs="Times New Roman"/>
          <w:sz w:val="24"/>
          <w:szCs w:val="24"/>
        </w:rPr>
        <w:t xml:space="preserve">as </w:t>
      </w:r>
      <w:r w:rsidR="00C9687E" w:rsidRPr="006406F6">
        <w:rPr>
          <w:rFonts w:ascii="Times New Roman" w:hAnsi="Times New Roman" w:cs="Times New Roman"/>
          <w:sz w:val="24"/>
          <w:szCs w:val="24"/>
        </w:rPr>
        <w:t>Excellent and Outstanding.</w:t>
      </w:r>
      <w:r w:rsidR="006406F6" w:rsidRPr="006406F6">
        <w:rPr>
          <w:rFonts w:ascii="Times New Roman" w:hAnsi="Times New Roman" w:cs="Times New Roman"/>
          <w:sz w:val="24"/>
          <w:szCs w:val="24"/>
        </w:rPr>
        <w:t xml:space="preserve"> </w:t>
      </w:r>
      <w:r w:rsidR="006406F6">
        <w:rPr>
          <w:rFonts w:ascii="Times New Roman" w:hAnsi="Times New Roman" w:cs="Times New Roman"/>
          <w:sz w:val="24"/>
          <w:szCs w:val="24"/>
        </w:rPr>
        <w:t xml:space="preserve">and 58% </w:t>
      </w:r>
      <w:r w:rsidR="006406F6" w:rsidRPr="006406F6">
        <w:rPr>
          <w:rFonts w:ascii="Times New Roman" w:hAnsi="Times New Roman" w:cs="Times New Roman"/>
          <w:sz w:val="24"/>
          <w:szCs w:val="24"/>
        </w:rPr>
        <w:t>of the students have rated course curriculum as</w:t>
      </w:r>
      <w:r w:rsidR="006406F6">
        <w:rPr>
          <w:rFonts w:ascii="Times New Roman" w:hAnsi="Times New Roman" w:cs="Times New Roman"/>
          <w:sz w:val="24"/>
          <w:szCs w:val="24"/>
        </w:rPr>
        <w:t xml:space="preserve"> average and good</w:t>
      </w:r>
    </w:p>
    <w:p w:rsidR="008800A8" w:rsidRPr="006406F6" w:rsidRDefault="00E877FF" w:rsidP="00E877FF">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b/>
          <w:sz w:val="24"/>
          <w:szCs w:val="24"/>
        </w:rPr>
        <w:t>12100</w:t>
      </w:r>
      <w:r w:rsidR="002A4739" w:rsidRPr="006406F6">
        <w:rPr>
          <w:rFonts w:ascii="Times New Roman" w:hAnsi="Times New Roman" w:cs="Times New Roman"/>
          <w:sz w:val="24"/>
          <w:szCs w:val="24"/>
        </w:rPr>
        <w:t xml:space="preserve">: From the </w:t>
      </w:r>
      <w:proofErr w:type="gramStart"/>
      <w:r w:rsidR="002A4739" w:rsidRPr="006406F6">
        <w:rPr>
          <w:rFonts w:ascii="Times New Roman" w:hAnsi="Times New Roman" w:cs="Times New Roman"/>
          <w:sz w:val="24"/>
          <w:szCs w:val="24"/>
        </w:rPr>
        <w:t>above  diagram</w:t>
      </w:r>
      <w:proofErr w:type="gramEnd"/>
      <w:r w:rsidR="002A4739" w:rsidRPr="006406F6">
        <w:rPr>
          <w:rFonts w:ascii="Times New Roman" w:hAnsi="Times New Roman" w:cs="Times New Roman"/>
          <w:sz w:val="24"/>
          <w:szCs w:val="24"/>
        </w:rPr>
        <w:t xml:space="preserve">, it is </w:t>
      </w:r>
      <w:r w:rsidR="00F80E45" w:rsidRPr="006406F6">
        <w:rPr>
          <w:rFonts w:ascii="Times New Roman" w:hAnsi="Times New Roman" w:cs="Times New Roman"/>
          <w:sz w:val="24"/>
          <w:szCs w:val="24"/>
        </w:rPr>
        <w:t>observed</w:t>
      </w:r>
      <w:r w:rsidR="002A4739" w:rsidRPr="006406F6">
        <w:rPr>
          <w:rFonts w:ascii="Times New Roman" w:hAnsi="Times New Roman" w:cs="Times New Roman"/>
          <w:sz w:val="24"/>
          <w:szCs w:val="24"/>
        </w:rPr>
        <w:t xml:space="preserve"> that, total </w:t>
      </w:r>
      <w:r w:rsidR="00C06299" w:rsidRPr="006406F6">
        <w:rPr>
          <w:rFonts w:ascii="Times New Roman" w:hAnsi="Times New Roman" w:cs="Times New Roman"/>
          <w:b/>
          <w:sz w:val="24"/>
          <w:szCs w:val="24"/>
        </w:rPr>
        <w:t>66</w:t>
      </w:r>
      <w:r w:rsidR="008800A8" w:rsidRPr="006406F6">
        <w:rPr>
          <w:rFonts w:ascii="Times New Roman" w:hAnsi="Times New Roman" w:cs="Times New Roman"/>
          <w:b/>
          <w:sz w:val="24"/>
          <w:szCs w:val="24"/>
        </w:rPr>
        <w:t>%</w:t>
      </w:r>
      <w:r w:rsidR="008800A8" w:rsidRPr="006406F6">
        <w:rPr>
          <w:rFonts w:ascii="Times New Roman" w:hAnsi="Times New Roman" w:cs="Times New Roman"/>
          <w:sz w:val="24"/>
          <w:szCs w:val="24"/>
        </w:rPr>
        <w:t xml:space="preserve"> of the students ha</w:t>
      </w:r>
      <w:r w:rsidR="00F52618" w:rsidRPr="006406F6">
        <w:rPr>
          <w:rFonts w:ascii="Times New Roman" w:hAnsi="Times New Roman" w:cs="Times New Roman"/>
          <w:sz w:val="24"/>
          <w:szCs w:val="24"/>
        </w:rPr>
        <w:t>ve</w:t>
      </w:r>
      <w:r w:rsidR="008800A8" w:rsidRPr="006406F6">
        <w:rPr>
          <w:rFonts w:ascii="Times New Roman" w:hAnsi="Times New Roman" w:cs="Times New Roman"/>
          <w:sz w:val="24"/>
          <w:szCs w:val="24"/>
        </w:rPr>
        <w:t xml:space="preserve"> rated </w:t>
      </w:r>
      <w:r w:rsidR="00041BEE" w:rsidRPr="006406F6">
        <w:rPr>
          <w:rFonts w:ascii="Times New Roman" w:hAnsi="Times New Roman" w:cs="Times New Roman"/>
          <w:sz w:val="24"/>
          <w:szCs w:val="24"/>
        </w:rPr>
        <w:t xml:space="preserve">course curriculum </w:t>
      </w:r>
      <w:r w:rsidR="006D4A35" w:rsidRPr="006406F6">
        <w:rPr>
          <w:rFonts w:ascii="Times New Roman" w:hAnsi="Times New Roman" w:cs="Times New Roman"/>
          <w:sz w:val="24"/>
          <w:szCs w:val="24"/>
        </w:rPr>
        <w:t xml:space="preserve">as </w:t>
      </w:r>
      <w:r w:rsidR="00776073" w:rsidRPr="006406F6">
        <w:rPr>
          <w:rFonts w:ascii="Times New Roman" w:hAnsi="Times New Roman" w:cs="Times New Roman"/>
          <w:sz w:val="24"/>
          <w:szCs w:val="24"/>
        </w:rPr>
        <w:t>Excellent and Outstanding.</w:t>
      </w:r>
    </w:p>
    <w:p w:rsidR="00B75706" w:rsidRPr="006406F6" w:rsidRDefault="002E1CD9" w:rsidP="002E1CD9">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b/>
          <w:sz w:val="24"/>
          <w:szCs w:val="24"/>
        </w:rPr>
        <w:t>12101</w:t>
      </w:r>
      <w:r w:rsidR="00C72463" w:rsidRPr="006406F6">
        <w:rPr>
          <w:rFonts w:ascii="Times New Roman" w:hAnsi="Times New Roman" w:cs="Times New Roman"/>
          <w:sz w:val="24"/>
          <w:szCs w:val="24"/>
        </w:rPr>
        <w:t xml:space="preserve">: From the </w:t>
      </w:r>
      <w:proofErr w:type="gramStart"/>
      <w:r w:rsidR="00C72463" w:rsidRPr="006406F6">
        <w:rPr>
          <w:rFonts w:ascii="Times New Roman" w:hAnsi="Times New Roman" w:cs="Times New Roman"/>
          <w:sz w:val="24"/>
          <w:szCs w:val="24"/>
        </w:rPr>
        <w:t>above  diagram</w:t>
      </w:r>
      <w:proofErr w:type="gramEnd"/>
      <w:r w:rsidR="00C72463" w:rsidRPr="006406F6">
        <w:rPr>
          <w:rFonts w:ascii="Times New Roman" w:hAnsi="Times New Roman" w:cs="Times New Roman"/>
          <w:sz w:val="24"/>
          <w:szCs w:val="24"/>
        </w:rPr>
        <w:t xml:space="preserve">, it is </w:t>
      </w:r>
      <w:r w:rsidR="00F80E45" w:rsidRPr="006406F6">
        <w:rPr>
          <w:rFonts w:ascii="Times New Roman" w:hAnsi="Times New Roman" w:cs="Times New Roman"/>
          <w:sz w:val="24"/>
          <w:szCs w:val="24"/>
        </w:rPr>
        <w:t>observed</w:t>
      </w:r>
      <w:r w:rsidR="00C72463" w:rsidRPr="006406F6">
        <w:rPr>
          <w:rFonts w:ascii="Times New Roman" w:hAnsi="Times New Roman" w:cs="Times New Roman"/>
          <w:sz w:val="24"/>
          <w:szCs w:val="24"/>
        </w:rPr>
        <w:t xml:space="preserve"> that, total </w:t>
      </w:r>
      <w:r w:rsidR="00CC1F79" w:rsidRPr="006406F6">
        <w:rPr>
          <w:rFonts w:ascii="Times New Roman" w:hAnsi="Times New Roman" w:cs="Times New Roman"/>
          <w:b/>
          <w:sz w:val="24"/>
          <w:szCs w:val="24"/>
        </w:rPr>
        <w:t>60</w:t>
      </w:r>
      <w:r w:rsidR="00F52618" w:rsidRPr="006406F6">
        <w:rPr>
          <w:rFonts w:ascii="Times New Roman" w:hAnsi="Times New Roman" w:cs="Times New Roman"/>
          <w:b/>
          <w:sz w:val="24"/>
          <w:szCs w:val="24"/>
        </w:rPr>
        <w:t>%</w:t>
      </w:r>
      <w:r w:rsidR="00F52618" w:rsidRPr="006406F6">
        <w:rPr>
          <w:rFonts w:ascii="Times New Roman" w:hAnsi="Times New Roman" w:cs="Times New Roman"/>
          <w:sz w:val="24"/>
          <w:szCs w:val="24"/>
        </w:rPr>
        <w:t xml:space="preserve"> of the students have</w:t>
      </w:r>
      <w:r w:rsidR="00C72463" w:rsidRPr="006406F6">
        <w:rPr>
          <w:rFonts w:ascii="Times New Roman" w:hAnsi="Times New Roman" w:cs="Times New Roman"/>
          <w:sz w:val="24"/>
          <w:szCs w:val="24"/>
        </w:rPr>
        <w:t xml:space="preserve"> rated the </w:t>
      </w:r>
      <w:r w:rsidR="00041BEE" w:rsidRPr="006406F6">
        <w:rPr>
          <w:rFonts w:ascii="Times New Roman" w:hAnsi="Times New Roman" w:cs="Times New Roman"/>
          <w:sz w:val="24"/>
          <w:szCs w:val="24"/>
        </w:rPr>
        <w:t xml:space="preserve">course curriculum of </w:t>
      </w:r>
      <w:r w:rsidR="005E6516" w:rsidRPr="006406F6">
        <w:rPr>
          <w:rFonts w:ascii="Times New Roman" w:hAnsi="Times New Roman" w:cs="Times New Roman"/>
          <w:sz w:val="24"/>
          <w:szCs w:val="24"/>
        </w:rPr>
        <w:t>Excellent and Outstanding.</w:t>
      </w:r>
    </w:p>
    <w:p w:rsidR="00EA1865" w:rsidRPr="006406F6" w:rsidRDefault="00A4004F" w:rsidP="00A4004F">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b/>
          <w:sz w:val="24"/>
          <w:szCs w:val="24"/>
        </w:rPr>
        <w:t>12102</w:t>
      </w:r>
      <w:r w:rsidR="005504F8" w:rsidRPr="006406F6">
        <w:rPr>
          <w:rFonts w:ascii="Times New Roman" w:hAnsi="Times New Roman" w:cs="Times New Roman"/>
          <w:sz w:val="24"/>
          <w:szCs w:val="24"/>
        </w:rPr>
        <w:t xml:space="preserve">: From the </w:t>
      </w:r>
      <w:proofErr w:type="gramStart"/>
      <w:r w:rsidR="005504F8" w:rsidRPr="006406F6">
        <w:rPr>
          <w:rFonts w:ascii="Times New Roman" w:hAnsi="Times New Roman" w:cs="Times New Roman"/>
          <w:sz w:val="24"/>
          <w:szCs w:val="24"/>
        </w:rPr>
        <w:t>above  diagram</w:t>
      </w:r>
      <w:proofErr w:type="gramEnd"/>
      <w:r w:rsidR="005504F8" w:rsidRPr="006406F6">
        <w:rPr>
          <w:rFonts w:ascii="Times New Roman" w:hAnsi="Times New Roman" w:cs="Times New Roman"/>
          <w:sz w:val="24"/>
          <w:szCs w:val="24"/>
        </w:rPr>
        <w:t xml:space="preserve">, it is observed that, total </w:t>
      </w:r>
      <w:r w:rsidR="00650F1C" w:rsidRPr="006406F6">
        <w:rPr>
          <w:rFonts w:ascii="Times New Roman" w:hAnsi="Times New Roman" w:cs="Times New Roman"/>
          <w:b/>
          <w:sz w:val="24"/>
          <w:szCs w:val="24"/>
        </w:rPr>
        <w:t>53</w:t>
      </w:r>
      <w:r w:rsidR="005504F8" w:rsidRPr="006406F6">
        <w:rPr>
          <w:rFonts w:ascii="Times New Roman" w:hAnsi="Times New Roman" w:cs="Times New Roman"/>
          <w:b/>
          <w:sz w:val="24"/>
          <w:szCs w:val="24"/>
        </w:rPr>
        <w:t>%</w:t>
      </w:r>
      <w:r w:rsidR="005504F8" w:rsidRPr="006406F6">
        <w:rPr>
          <w:rFonts w:ascii="Times New Roman" w:hAnsi="Times New Roman" w:cs="Times New Roman"/>
          <w:sz w:val="24"/>
          <w:szCs w:val="24"/>
        </w:rPr>
        <w:t xml:space="preserve"> of the students have rated the course curriculum of </w:t>
      </w:r>
      <w:r w:rsidR="00F77BAA" w:rsidRPr="006406F6">
        <w:rPr>
          <w:rFonts w:ascii="Times New Roman" w:hAnsi="Times New Roman" w:cs="Times New Roman"/>
          <w:sz w:val="24"/>
          <w:szCs w:val="24"/>
        </w:rPr>
        <w:t>Excellent and Outstanding.</w:t>
      </w:r>
    </w:p>
    <w:p w:rsidR="00EF53C1" w:rsidRPr="006406F6" w:rsidRDefault="00EF53C1" w:rsidP="00545CBE">
      <w:pPr>
        <w:jc w:val="both"/>
        <w:rPr>
          <w:rFonts w:ascii="Times New Roman" w:hAnsi="Times New Roman" w:cs="Times New Roman"/>
          <w:b/>
          <w:sz w:val="24"/>
          <w:szCs w:val="24"/>
          <w:u w:val="single"/>
        </w:rPr>
      </w:pPr>
    </w:p>
    <w:p w:rsidR="002A47D6" w:rsidRPr="006406F6" w:rsidRDefault="002A47D6" w:rsidP="00545CBE">
      <w:pPr>
        <w:jc w:val="both"/>
        <w:rPr>
          <w:rFonts w:ascii="Times New Roman" w:hAnsi="Times New Roman" w:cs="Times New Roman"/>
          <w:b/>
          <w:sz w:val="24"/>
          <w:szCs w:val="24"/>
          <w:u w:val="single"/>
        </w:rPr>
      </w:pPr>
      <w:r w:rsidRPr="006406F6">
        <w:rPr>
          <w:rFonts w:ascii="Times New Roman" w:hAnsi="Times New Roman" w:cs="Times New Roman"/>
          <w:b/>
          <w:sz w:val="24"/>
          <w:szCs w:val="24"/>
          <w:u w:val="single"/>
        </w:rPr>
        <w:t xml:space="preserve">Analysis of </w:t>
      </w:r>
      <w:proofErr w:type="gramStart"/>
      <w:r w:rsidRPr="006406F6">
        <w:rPr>
          <w:rFonts w:ascii="Times New Roman" w:hAnsi="Times New Roman" w:cs="Times New Roman"/>
          <w:b/>
          <w:sz w:val="24"/>
          <w:szCs w:val="24"/>
          <w:u w:val="single"/>
        </w:rPr>
        <w:t>students</w:t>
      </w:r>
      <w:proofErr w:type="gramEnd"/>
      <w:r w:rsidRPr="006406F6">
        <w:rPr>
          <w:rFonts w:ascii="Times New Roman" w:hAnsi="Times New Roman" w:cs="Times New Roman"/>
          <w:b/>
          <w:sz w:val="24"/>
          <w:szCs w:val="24"/>
          <w:u w:val="single"/>
        </w:rPr>
        <w:t xml:space="preserve"> feedback about teachers</w:t>
      </w:r>
    </w:p>
    <w:p w:rsidR="00041BEE" w:rsidRPr="006406F6" w:rsidRDefault="00041BEE" w:rsidP="008A0EED">
      <w:p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w:t>
      </w:r>
      <w:r w:rsidR="00123EA2" w:rsidRPr="006406F6">
        <w:rPr>
          <w:rFonts w:ascii="Times New Roman" w:hAnsi="Times New Roman" w:cs="Times New Roman"/>
          <w:sz w:val="24"/>
          <w:szCs w:val="24"/>
        </w:rPr>
        <w:t xml:space="preserve">students have </w:t>
      </w:r>
      <w:r w:rsidRPr="006406F6">
        <w:rPr>
          <w:rFonts w:ascii="Times New Roman" w:hAnsi="Times New Roman" w:cs="Times New Roman"/>
          <w:sz w:val="24"/>
          <w:szCs w:val="24"/>
        </w:rPr>
        <w:t xml:space="preserve">rated in 4 levels: </w:t>
      </w:r>
    </w:p>
    <w:p w:rsidR="00041BEE" w:rsidRPr="006406F6" w:rsidRDefault="00041BEE" w:rsidP="00041BEE">
      <w:pPr>
        <w:tabs>
          <w:tab w:val="left" w:pos="944"/>
        </w:tabs>
        <w:spacing w:after="0" w:line="360" w:lineRule="auto"/>
        <w:ind w:left="360"/>
        <w:rPr>
          <w:rFonts w:ascii="Times New Roman" w:hAnsi="Times New Roman" w:cs="Times New Roman"/>
          <w:sz w:val="24"/>
          <w:szCs w:val="24"/>
        </w:rPr>
      </w:pPr>
      <w:r w:rsidRPr="006406F6">
        <w:rPr>
          <w:rFonts w:ascii="Times New Roman" w:hAnsi="Times New Roman" w:cs="Times New Roman"/>
          <w:sz w:val="24"/>
          <w:szCs w:val="24"/>
        </w:rPr>
        <w:t>A-Average</w:t>
      </w:r>
    </w:p>
    <w:p w:rsidR="00041BEE" w:rsidRPr="006406F6" w:rsidRDefault="00041BEE" w:rsidP="00041BEE">
      <w:pPr>
        <w:tabs>
          <w:tab w:val="left" w:pos="944"/>
        </w:tabs>
        <w:spacing w:after="0" w:line="360" w:lineRule="auto"/>
        <w:ind w:left="360"/>
        <w:rPr>
          <w:rFonts w:ascii="Times New Roman" w:hAnsi="Times New Roman" w:cs="Times New Roman"/>
          <w:sz w:val="24"/>
          <w:szCs w:val="24"/>
        </w:rPr>
      </w:pPr>
      <w:r w:rsidRPr="006406F6">
        <w:rPr>
          <w:rFonts w:ascii="Times New Roman" w:hAnsi="Times New Roman" w:cs="Times New Roman"/>
          <w:sz w:val="24"/>
          <w:szCs w:val="24"/>
        </w:rPr>
        <w:t>G-Good</w:t>
      </w:r>
    </w:p>
    <w:p w:rsidR="00041BEE" w:rsidRPr="006406F6" w:rsidRDefault="00041BEE" w:rsidP="00041BEE">
      <w:pPr>
        <w:tabs>
          <w:tab w:val="left" w:pos="944"/>
        </w:tabs>
        <w:spacing w:after="0" w:line="360" w:lineRule="auto"/>
        <w:ind w:left="360"/>
        <w:rPr>
          <w:rFonts w:ascii="Times New Roman" w:hAnsi="Times New Roman" w:cs="Times New Roman"/>
          <w:sz w:val="24"/>
          <w:szCs w:val="24"/>
        </w:rPr>
      </w:pPr>
      <w:r w:rsidRPr="006406F6">
        <w:rPr>
          <w:rFonts w:ascii="Times New Roman" w:hAnsi="Times New Roman" w:cs="Times New Roman"/>
          <w:sz w:val="24"/>
          <w:szCs w:val="24"/>
        </w:rPr>
        <w:t>E-Excellent</w:t>
      </w:r>
    </w:p>
    <w:p w:rsidR="00041BEE" w:rsidRPr="006406F6" w:rsidRDefault="00041BEE" w:rsidP="00041BEE">
      <w:pPr>
        <w:tabs>
          <w:tab w:val="left" w:pos="944"/>
        </w:tabs>
        <w:spacing w:after="0" w:line="360" w:lineRule="auto"/>
        <w:ind w:left="360"/>
        <w:rPr>
          <w:rFonts w:ascii="Times New Roman" w:hAnsi="Times New Roman" w:cs="Times New Roman"/>
          <w:sz w:val="24"/>
          <w:szCs w:val="24"/>
        </w:rPr>
      </w:pPr>
      <w:r w:rsidRPr="006406F6">
        <w:rPr>
          <w:rFonts w:ascii="Times New Roman" w:hAnsi="Times New Roman" w:cs="Times New Roman"/>
          <w:sz w:val="24"/>
          <w:szCs w:val="24"/>
        </w:rPr>
        <w:t xml:space="preserve">O-Outstanding </w:t>
      </w:r>
    </w:p>
    <w:p w:rsidR="00041BEE" w:rsidRPr="006406F6" w:rsidRDefault="00041BEE" w:rsidP="00041BEE">
      <w:pPr>
        <w:spacing w:after="0"/>
        <w:jc w:val="both"/>
        <w:rPr>
          <w:rFonts w:ascii="Times New Roman" w:hAnsi="Times New Roman" w:cs="Times New Roman"/>
          <w:sz w:val="24"/>
          <w:szCs w:val="24"/>
        </w:rPr>
      </w:pPr>
      <w:r w:rsidRPr="006406F6">
        <w:rPr>
          <w:rFonts w:ascii="Times New Roman" w:hAnsi="Times New Roman" w:cs="Times New Roman"/>
          <w:b/>
          <w:sz w:val="24"/>
          <w:szCs w:val="24"/>
        </w:rPr>
        <w:t xml:space="preserve">The feedback of students is </w:t>
      </w:r>
      <w:r w:rsidR="00352ED7" w:rsidRPr="006406F6">
        <w:rPr>
          <w:rFonts w:ascii="Times New Roman" w:hAnsi="Times New Roman" w:cs="Times New Roman"/>
          <w:b/>
          <w:sz w:val="24"/>
          <w:szCs w:val="24"/>
        </w:rPr>
        <w:t>presented in tabular and graphical form as follows</w:t>
      </w:r>
      <w:r w:rsidR="00352ED7" w:rsidRPr="006406F6">
        <w:rPr>
          <w:rFonts w:ascii="Times New Roman" w:hAnsi="Times New Roman" w:cs="Times New Roman"/>
          <w:sz w:val="24"/>
          <w:szCs w:val="24"/>
        </w:rPr>
        <w:t>:</w:t>
      </w:r>
    </w:p>
    <w:p w:rsidR="005F4AD0" w:rsidRPr="006406F6" w:rsidRDefault="007D1663" w:rsidP="008B4071">
      <w:pPr>
        <w:spacing w:after="0"/>
        <w:jc w:val="both"/>
        <w:rPr>
          <w:rFonts w:ascii="Times New Roman" w:hAnsi="Times New Roman" w:cs="Times New Roman"/>
          <w:b/>
          <w:noProof/>
          <w:sz w:val="24"/>
          <w:szCs w:val="24"/>
          <w:lang w:val="en-IN" w:eastAsia="en-IN"/>
        </w:rPr>
      </w:pPr>
      <w:r w:rsidRPr="006406F6">
        <w:rPr>
          <w:rFonts w:ascii="Times New Roman" w:hAnsi="Times New Roman" w:cs="Times New Roman"/>
          <w:noProof/>
          <w:sz w:val="24"/>
          <w:szCs w:val="24"/>
        </w:rPr>
        <w:drawing>
          <wp:anchor distT="0" distB="0" distL="114300" distR="114300" simplePos="0" relativeHeight="251747328" behindDoc="0" locked="0" layoutInCell="1" allowOverlap="1">
            <wp:simplePos x="0" y="0"/>
            <wp:positionH relativeFrom="margin">
              <wp:posOffset>2667000</wp:posOffset>
            </wp:positionH>
            <wp:positionV relativeFrom="margin">
              <wp:posOffset>5295900</wp:posOffset>
            </wp:positionV>
            <wp:extent cx="3048000" cy="2124075"/>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61DDB" w:rsidRPr="006406F6">
        <w:rPr>
          <w:rFonts w:ascii="Times New Roman" w:hAnsi="Times New Roman" w:cs="Times New Roman"/>
          <w:b/>
          <w:noProof/>
          <w:sz w:val="24"/>
          <w:szCs w:val="24"/>
          <w:lang w:val="en-IN" w:eastAsia="en-IN"/>
        </w:rPr>
        <w:t>12011</w:t>
      </w:r>
    </w:p>
    <w:tbl>
      <w:tblPr>
        <w:tblW w:w="3125" w:type="dxa"/>
        <w:tblInd w:w="93" w:type="dxa"/>
        <w:tblLook w:val="04A0" w:firstRow="1" w:lastRow="0" w:firstColumn="1" w:lastColumn="0" w:noHBand="0" w:noVBand="1"/>
      </w:tblPr>
      <w:tblGrid>
        <w:gridCol w:w="960"/>
        <w:gridCol w:w="1229"/>
        <w:gridCol w:w="936"/>
      </w:tblGrid>
      <w:tr w:rsidR="00E82B58" w:rsidRPr="006406F6" w:rsidTr="0003089A">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44972" w:rsidRPr="006406F6" w:rsidRDefault="00F4497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F44972" w:rsidRPr="006406F6" w:rsidRDefault="00F4497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F44972" w:rsidRPr="006406F6" w:rsidRDefault="00F44972" w:rsidP="00F44972">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0A37C2" w:rsidRPr="006406F6" w:rsidTr="0003089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A37C2" w:rsidRPr="006406F6" w:rsidRDefault="000A37C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7</w:t>
            </w:r>
          </w:p>
        </w:tc>
        <w:tc>
          <w:tcPr>
            <w:tcW w:w="936"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4</w:t>
            </w:r>
          </w:p>
        </w:tc>
      </w:tr>
      <w:tr w:rsidR="000A37C2" w:rsidRPr="006406F6" w:rsidTr="0003089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A37C2" w:rsidRPr="006406F6" w:rsidRDefault="000A37C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40</w:t>
            </w:r>
          </w:p>
        </w:tc>
        <w:tc>
          <w:tcPr>
            <w:tcW w:w="936"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21</w:t>
            </w:r>
          </w:p>
        </w:tc>
      </w:tr>
      <w:tr w:rsidR="000A37C2" w:rsidRPr="006406F6" w:rsidTr="0003089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A37C2" w:rsidRPr="006406F6" w:rsidRDefault="000A37C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103</w:t>
            </w:r>
          </w:p>
        </w:tc>
        <w:tc>
          <w:tcPr>
            <w:tcW w:w="936"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54</w:t>
            </w:r>
          </w:p>
        </w:tc>
      </w:tr>
      <w:tr w:rsidR="000A37C2" w:rsidRPr="006406F6" w:rsidTr="0003089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A37C2" w:rsidRPr="006406F6" w:rsidRDefault="000A37C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42</w:t>
            </w:r>
          </w:p>
        </w:tc>
        <w:tc>
          <w:tcPr>
            <w:tcW w:w="936"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22</w:t>
            </w:r>
          </w:p>
        </w:tc>
      </w:tr>
      <w:tr w:rsidR="000A37C2" w:rsidRPr="006406F6" w:rsidTr="0003089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A37C2" w:rsidRPr="006406F6" w:rsidRDefault="000A37C2" w:rsidP="00F44972">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192</w:t>
            </w:r>
          </w:p>
        </w:tc>
        <w:tc>
          <w:tcPr>
            <w:tcW w:w="936" w:type="dxa"/>
            <w:tcBorders>
              <w:top w:val="nil"/>
              <w:left w:val="nil"/>
              <w:bottom w:val="single" w:sz="8" w:space="0" w:color="auto"/>
              <w:right w:val="single" w:sz="8" w:space="0" w:color="auto"/>
            </w:tcBorders>
            <w:shd w:val="clear" w:color="auto" w:fill="auto"/>
            <w:noWrap/>
            <w:vAlign w:val="center"/>
            <w:hideMark/>
          </w:tcPr>
          <w:p w:rsidR="000A37C2" w:rsidRPr="006406F6" w:rsidRDefault="000A37C2">
            <w:pPr>
              <w:jc w:val="center"/>
              <w:rPr>
                <w:rFonts w:ascii="Times New Roman" w:hAnsi="Times New Roman" w:cs="Times New Roman"/>
                <w:color w:val="000000"/>
                <w:sz w:val="24"/>
                <w:szCs w:val="24"/>
              </w:rPr>
            </w:pPr>
            <w:r w:rsidRPr="006406F6">
              <w:rPr>
                <w:rFonts w:ascii="Times New Roman" w:hAnsi="Times New Roman" w:cs="Times New Roman"/>
                <w:color w:val="000000"/>
                <w:sz w:val="24"/>
                <w:szCs w:val="24"/>
              </w:rPr>
              <w:t>100</w:t>
            </w:r>
          </w:p>
        </w:tc>
      </w:tr>
    </w:tbl>
    <w:p w:rsidR="005C227F" w:rsidRPr="006406F6" w:rsidRDefault="00764DD3" w:rsidP="006F3001">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lastRenderedPageBreak/>
        <w:drawing>
          <wp:anchor distT="0" distB="0" distL="114300" distR="114300" simplePos="0" relativeHeight="251748352" behindDoc="0" locked="0" layoutInCell="1" allowOverlap="1">
            <wp:simplePos x="914400" y="3067050"/>
            <wp:positionH relativeFrom="margin">
              <wp:align>right</wp:align>
            </wp:positionH>
            <wp:positionV relativeFrom="margin">
              <wp:align>top</wp:align>
            </wp:positionV>
            <wp:extent cx="3333750" cy="1828800"/>
            <wp:effectExtent l="19050" t="0" r="1905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A00EB" w:rsidRPr="006406F6">
        <w:rPr>
          <w:rFonts w:ascii="Times New Roman" w:hAnsi="Times New Roman" w:cs="Times New Roman"/>
          <w:b/>
          <w:sz w:val="24"/>
          <w:szCs w:val="24"/>
        </w:rPr>
        <w:t>12058</w:t>
      </w:r>
      <w:r w:rsidR="006406F6" w:rsidRPr="006406F6">
        <w:rPr>
          <w:color w:val="FF0000"/>
          <w:sz w:val="20"/>
          <w:szCs w:val="20"/>
        </w:rPr>
        <w:t xml:space="preserve"> </w:t>
      </w:r>
      <w:r w:rsidR="006406F6" w:rsidRPr="006406F6">
        <w:rPr>
          <w:rFonts w:ascii="Times New Roman" w:hAnsi="Times New Roman" w:cs="Times New Roman"/>
          <w:b/>
          <w:color w:val="FF0000"/>
          <w:sz w:val="24"/>
          <w:szCs w:val="24"/>
        </w:rPr>
        <w:t>please insert Teacher name</w:t>
      </w:r>
    </w:p>
    <w:tbl>
      <w:tblPr>
        <w:tblW w:w="3125" w:type="dxa"/>
        <w:tblInd w:w="93" w:type="dxa"/>
        <w:tblLook w:val="04A0" w:firstRow="1" w:lastRow="0" w:firstColumn="1" w:lastColumn="0" w:noHBand="0" w:noVBand="1"/>
      </w:tblPr>
      <w:tblGrid>
        <w:gridCol w:w="960"/>
        <w:gridCol w:w="1229"/>
        <w:gridCol w:w="936"/>
      </w:tblGrid>
      <w:tr w:rsidR="007F3A21" w:rsidRPr="006406F6" w:rsidTr="00A174AF">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7F3A21" w:rsidRPr="006406F6" w:rsidTr="00A174A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28</w:t>
            </w:r>
          </w:p>
        </w:tc>
        <w:tc>
          <w:tcPr>
            <w:tcW w:w="936"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w:t>
            </w:r>
          </w:p>
        </w:tc>
      </w:tr>
      <w:tr w:rsidR="007F3A21" w:rsidRPr="006406F6" w:rsidTr="00A174A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143</w:t>
            </w:r>
          </w:p>
        </w:tc>
        <w:tc>
          <w:tcPr>
            <w:tcW w:w="936"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54</w:t>
            </w:r>
          </w:p>
        </w:tc>
      </w:tr>
      <w:tr w:rsidR="007F3A21" w:rsidRPr="006406F6" w:rsidTr="00A174A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91</w:t>
            </w:r>
          </w:p>
        </w:tc>
        <w:tc>
          <w:tcPr>
            <w:tcW w:w="936"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34</w:t>
            </w:r>
          </w:p>
        </w:tc>
      </w:tr>
      <w:tr w:rsidR="007F3A21" w:rsidRPr="006406F6" w:rsidTr="00A174A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c>
          <w:tcPr>
            <w:tcW w:w="936"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r>
      <w:tr w:rsidR="007F3A21" w:rsidRPr="006406F6" w:rsidTr="00A174A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264</w:t>
            </w:r>
          </w:p>
        </w:tc>
        <w:tc>
          <w:tcPr>
            <w:tcW w:w="936" w:type="dxa"/>
            <w:tcBorders>
              <w:top w:val="nil"/>
              <w:left w:val="nil"/>
              <w:bottom w:val="single" w:sz="8" w:space="0" w:color="auto"/>
              <w:right w:val="single" w:sz="8" w:space="0" w:color="auto"/>
            </w:tcBorders>
            <w:shd w:val="clear" w:color="auto" w:fill="auto"/>
            <w:noWrap/>
            <w:vAlign w:val="center"/>
            <w:hideMark/>
          </w:tcPr>
          <w:p w:rsidR="007F3A21" w:rsidRPr="006406F6" w:rsidRDefault="007F3A21" w:rsidP="007F3A2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6B7510" w:rsidRPr="006406F6" w:rsidRDefault="006B7510" w:rsidP="006B7510">
      <w:pPr>
        <w:spacing w:after="0"/>
        <w:jc w:val="both"/>
        <w:rPr>
          <w:rFonts w:ascii="Times New Roman" w:hAnsi="Times New Roman" w:cs="Times New Roman"/>
          <w:b/>
          <w:sz w:val="24"/>
          <w:szCs w:val="24"/>
        </w:rPr>
      </w:pPr>
    </w:p>
    <w:p w:rsidR="00877256" w:rsidRPr="006406F6" w:rsidRDefault="00877256" w:rsidP="006B7510">
      <w:pPr>
        <w:spacing w:after="0"/>
        <w:jc w:val="both"/>
        <w:rPr>
          <w:rFonts w:ascii="Times New Roman" w:hAnsi="Times New Roman" w:cs="Times New Roman"/>
          <w:b/>
          <w:sz w:val="24"/>
          <w:szCs w:val="24"/>
        </w:rPr>
      </w:pPr>
    </w:p>
    <w:p w:rsidR="00E15EFD" w:rsidRPr="006406F6" w:rsidRDefault="007145F8" w:rsidP="006B7510">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49376" behindDoc="0" locked="0" layoutInCell="1" allowOverlap="1">
            <wp:simplePos x="0" y="0"/>
            <wp:positionH relativeFrom="margin">
              <wp:posOffset>2667000</wp:posOffset>
            </wp:positionH>
            <wp:positionV relativeFrom="margin">
              <wp:posOffset>2228850</wp:posOffset>
            </wp:positionV>
            <wp:extent cx="3276600" cy="1819275"/>
            <wp:effectExtent l="19050" t="0" r="1905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11ED2" w:rsidRPr="006406F6">
        <w:rPr>
          <w:rFonts w:ascii="Times New Roman" w:hAnsi="Times New Roman" w:cs="Times New Roman"/>
          <w:b/>
          <w:sz w:val="24"/>
          <w:szCs w:val="24"/>
        </w:rPr>
        <w:t>12100</w:t>
      </w:r>
      <w:r w:rsidR="006406F6" w:rsidRPr="006406F6">
        <w:rPr>
          <w:rFonts w:ascii="Times New Roman" w:hAnsi="Times New Roman" w:cs="Times New Roman"/>
          <w:b/>
          <w:color w:val="FF0000"/>
          <w:sz w:val="24"/>
          <w:szCs w:val="24"/>
        </w:rPr>
        <w:t xml:space="preserve"> please insert Teacher name</w:t>
      </w:r>
    </w:p>
    <w:tbl>
      <w:tblPr>
        <w:tblW w:w="3125" w:type="dxa"/>
        <w:tblInd w:w="93" w:type="dxa"/>
        <w:tblLook w:val="04A0" w:firstRow="1" w:lastRow="0" w:firstColumn="1" w:lastColumn="0" w:noHBand="0" w:noVBand="1"/>
      </w:tblPr>
      <w:tblGrid>
        <w:gridCol w:w="960"/>
        <w:gridCol w:w="1229"/>
        <w:gridCol w:w="936"/>
      </w:tblGrid>
      <w:tr w:rsidR="003C7B03" w:rsidRPr="006406F6" w:rsidTr="007145F8">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3C7B03" w:rsidRPr="006406F6" w:rsidTr="007145F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r>
      <w:tr w:rsidR="003C7B03" w:rsidRPr="006406F6" w:rsidTr="007145F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60</w:t>
            </w:r>
          </w:p>
        </w:tc>
        <w:tc>
          <w:tcPr>
            <w:tcW w:w="936"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29</w:t>
            </w:r>
          </w:p>
        </w:tc>
      </w:tr>
      <w:tr w:rsidR="003C7B03" w:rsidRPr="006406F6" w:rsidTr="007145F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77</w:t>
            </w:r>
          </w:p>
        </w:tc>
        <w:tc>
          <w:tcPr>
            <w:tcW w:w="936"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38</w:t>
            </w:r>
          </w:p>
        </w:tc>
      </w:tr>
      <w:tr w:rsidR="003C7B03" w:rsidRPr="006406F6" w:rsidTr="007145F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63</w:t>
            </w:r>
          </w:p>
        </w:tc>
        <w:tc>
          <w:tcPr>
            <w:tcW w:w="936"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31</w:t>
            </w:r>
          </w:p>
        </w:tc>
      </w:tr>
      <w:tr w:rsidR="003C7B03" w:rsidRPr="006406F6" w:rsidTr="007145F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204</w:t>
            </w:r>
          </w:p>
        </w:tc>
        <w:tc>
          <w:tcPr>
            <w:tcW w:w="936" w:type="dxa"/>
            <w:tcBorders>
              <w:top w:val="nil"/>
              <w:left w:val="nil"/>
              <w:bottom w:val="single" w:sz="8" w:space="0" w:color="auto"/>
              <w:right w:val="single" w:sz="8" w:space="0" w:color="auto"/>
            </w:tcBorders>
            <w:shd w:val="clear" w:color="auto" w:fill="auto"/>
            <w:noWrap/>
            <w:vAlign w:val="center"/>
            <w:hideMark/>
          </w:tcPr>
          <w:p w:rsidR="003C7B03" w:rsidRPr="006406F6" w:rsidRDefault="003C7B03" w:rsidP="003C7B03">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1B64A0" w:rsidRPr="006406F6" w:rsidRDefault="001B64A0" w:rsidP="006B7510">
      <w:pPr>
        <w:spacing w:after="0"/>
        <w:jc w:val="both"/>
        <w:rPr>
          <w:rFonts w:ascii="Times New Roman" w:hAnsi="Times New Roman" w:cs="Times New Roman"/>
          <w:b/>
          <w:sz w:val="24"/>
          <w:szCs w:val="24"/>
        </w:rPr>
      </w:pPr>
    </w:p>
    <w:p w:rsidR="0067265A" w:rsidRPr="006406F6" w:rsidRDefault="0067265A" w:rsidP="0067265A">
      <w:pPr>
        <w:spacing w:after="0"/>
        <w:jc w:val="both"/>
        <w:rPr>
          <w:rFonts w:ascii="Times New Roman" w:hAnsi="Times New Roman" w:cs="Times New Roman"/>
          <w:b/>
          <w:sz w:val="24"/>
          <w:szCs w:val="24"/>
        </w:rPr>
      </w:pPr>
    </w:p>
    <w:p w:rsidR="00E56CEC" w:rsidRPr="006406F6" w:rsidRDefault="00D91983" w:rsidP="0067265A">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50400" behindDoc="0" locked="0" layoutInCell="1" allowOverlap="1">
            <wp:simplePos x="0" y="0"/>
            <wp:positionH relativeFrom="margin">
              <wp:posOffset>2667000</wp:posOffset>
            </wp:positionH>
            <wp:positionV relativeFrom="margin">
              <wp:posOffset>4391025</wp:posOffset>
            </wp:positionV>
            <wp:extent cx="3276600" cy="1704975"/>
            <wp:effectExtent l="19050" t="0" r="1905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2C76F9" w:rsidRPr="006406F6">
        <w:rPr>
          <w:rFonts w:ascii="Times New Roman" w:hAnsi="Times New Roman" w:cs="Times New Roman"/>
          <w:b/>
          <w:sz w:val="24"/>
          <w:szCs w:val="24"/>
        </w:rPr>
        <w:t>12101</w:t>
      </w:r>
      <w:r w:rsidR="006406F6" w:rsidRPr="006406F6">
        <w:rPr>
          <w:rFonts w:ascii="Times New Roman" w:hAnsi="Times New Roman" w:cs="Times New Roman"/>
          <w:b/>
          <w:color w:val="FF0000"/>
          <w:sz w:val="24"/>
          <w:szCs w:val="24"/>
        </w:rPr>
        <w:t xml:space="preserve"> please insert Teacher name</w:t>
      </w:r>
    </w:p>
    <w:tbl>
      <w:tblPr>
        <w:tblW w:w="3125" w:type="dxa"/>
        <w:tblInd w:w="93" w:type="dxa"/>
        <w:tblLook w:val="04A0" w:firstRow="1" w:lastRow="0" w:firstColumn="1" w:lastColumn="0" w:noHBand="0" w:noVBand="1"/>
      </w:tblPr>
      <w:tblGrid>
        <w:gridCol w:w="960"/>
        <w:gridCol w:w="1229"/>
        <w:gridCol w:w="936"/>
      </w:tblGrid>
      <w:tr w:rsidR="00840791" w:rsidRPr="006406F6" w:rsidTr="00D9198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840791" w:rsidRPr="006406F6" w:rsidTr="00D9198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25</w:t>
            </w:r>
          </w:p>
        </w:tc>
        <w:tc>
          <w:tcPr>
            <w:tcW w:w="936"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r>
      <w:tr w:rsidR="00840791" w:rsidRPr="006406F6" w:rsidTr="00D9198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46</w:t>
            </w:r>
          </w:p>
        </w:tc>
        <w:tc>
          <w:tcPr>
            <w:tcW w:w="936"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27</w:t>
            </w:r>
          </w:p>
        </w:tc>
      </w:tr>
      <w:tr w:rsidR="00840791" w:rsidRPr="006406F6" w:rsidTr="00D9198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82</w:t>
            </w:r>
          </w:p>
        </w:tc>
        <w:tc>
          <w:tcPr>
            <w:tcW w:w="936"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49</w:t>
            </w:r>
          </w:p>
        </w:tc>
      </w:tr>
      <w:tr w:rsidR="00840791" w:rsidRPr="006406F6" w:rsidTr="00D9198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9</w:t>
            </w:r>
          </w:p>
        </w:tc>
      </w:tr>
      <w:tr w:rsidR="00840791" w:rsidRPr="006406F6" w:rsidTr="00D9198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168</w:t>
            </w:r>
          </w:p>
        </w:tc>
        <w:tc>
          <w:tcPr>
            <w:tcW w:w="936" w:type="dxa"/>
            <w:tcBorders>
              <w:top w:val="nil"/>
              <w:left w:val="nil"/>
              <w:bottom w:val="single" w:sz="8" w:space="0" w:color="auto"/>
              <w:right w:val="single" w:sz="8" w:space="0" w:color="auto"/>
            </w:tcBorders>
            <w:shd w:val="clear" w:color="auto" w:fill="auto"/>
            <w:noWrap/>
            <w:vAlign w:val="center"/>
            <w:hideMark/>
          </w:tcPr>
          <w:p w:rsidR="00840791" w:rsidRPr="006406F6" w:rsidRDefault="00840791" w:rsidP="00840791">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8B400D" w:rsidRPr="006406F6" w:rsidRDefault="008B400D" w:rsidP="0067265A">
      <w:pPr>
        <w:spacing w:after="0"/>
        <w:jc w:val="both"/>
        <w:rPr>
          <w:rFonts w:ascii="Times New Roman" w:hAnsi="Times New Roman" w:cs="Times New Roman"/>
          <w:b/>
          <w:sz w:val="24"/>
          <w:szCs w:val="24"/>
        </w:rPr>
      </w:pPr>
    </w:p>
    <w:p w:rsidR="009D31BF" w:rsidRPr="006406F6" w:rsidRDefault="00C76B6B" w:rsidP="009D31BF">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51424" behindDoc="0" locked="0" layoutInCell="1" allowOverlap="1">
            <wp:simplePos x="0" y="0"/>
            <wp:positionH relativeFrom="margin">
              <wp:posOffset>2646045</wp:posOffset>
            </wp:positionH>
            <wp:positionV relativeFrom="margin">
              <wp:posOffset>6284595</wp:posOffset>
            </wp:positionV>
            <wp:extent cx="3277870" cy="1692275"/>
            <wp:effectExtent l="19050" t="0" r="17780" b="317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12EFE" w:rsidRPr="006406F6" w:rsidRDefault="00667277" w:rsidP="009D31BF">
      <w:pPr>
        <w:spacing w:after="0"/>
        <w:jc w:val="both"/>
        <w:rPr>
          <w:rFonts w:ascii="Times New Roman" w:hAnsi="Times New Roman" w:cs="Times New Roman"/>
          <w:b/>
          <w:sz w:val="24"/>
          <w:szCs w:val="24"/>
        </w:rPr>
      </w:pPr>
      <w:r w:rsidRPr="006406F6">
        <w:rPr>
          <w:rFonts w:ascii="Times New Roman" w:hAnsi="Times New Roman" w:cs="Times New Roman"/>
          <w:b/>
          <w:sz w:val="24"/>
          <w:szCs w:val="24"/>
        </w:rPr>
        <w:t>12102</w:t>
      </w:r>
      <w:r w:rsidR="006406F6" w:rsidRPr="006406F6">
        <w:rPr>
          <w:rFonts w:ascii="Times New Roman" w:hAnsi="Times New Roman" w:cs="Times New Roman"/>
          <w:b/>
          <w:color w:val="FF0000"/>
          <w:sz w:val="24"/>
          <w:szCs w:val="24"/>
        </w:rPr>
        <w:t xml:space="preserve"> please insert Teacher name</w:t>
      </w:r>
    </w:p>
    <w:tbl>
      <w:tblPr>
        <w:tblW w:w="3125" w:type="dxa"/>
        <w:tblInd w:w="93" w:type="dxa"/>
        <w:tblLook w:val="04A0" w:firstRow="1" w:lastRow="0" w:firstColumn="1" w:lastColumn="0" w:noHBand="0" w:noVBand="1"/>
      </w:tblPr>
      <w:tblGrid>
        <w:gridCol w:w="960"/>
        <w:gridCol w:w="1229"/>
        <w:gridCol w:w="936"/>
      </w:tblGrid>
      <w:tr w:rsidR="00513C59" w:rsidRPr="006406F6" w:rsidTr="00C76B6B">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513C59" w:rsidRPr="006406F6" w:rsidTr="00C76B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r>
      <w:tr w:rsidR="00513C59" w:rsidRPr="006406F6" w:rsidTr="00C76B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62</w:t>
            </w:r>
          </w:p>
        </w:tc>
        <w:tc>
          <w:tcPr>
            <w:tcW w:w="936"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43</w:t>
            </w:r>
          </w:p>
        </w:tc>
      </w:tr>
      <w:tr w:rsidR="00513C59" w:rsidRPr="006406F6" w:rsidTr="00C76B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68</w:t>
            </w:r>
          </w:p>
        </w:tc>
        <w:tc>
          <w:tcPr>
            <w:tcW w:w="936"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47</w:t>
            </w:r>
          </w:p>
        </w:tc>
      </w:tr>
      <w:tr w:rsidR="00513C59" w:rsidRPr="006406F6" w:rsidTr="00C76B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r>
      <w:tr w:rsidR="00513C59" w:rsidRPr="006406F6" w:rsidTr="00C76B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144</w:t>
            </w:r>
          </w:p>
        </w:tc>
        <w:tc>
          <w:tcPr>
            <w:tcW w:w="936" w:type="dxa"/>
            <w:tcBorders>
              <w:top w:val="nil"/>
              <w:left w:val="nil"/>
              <w:bottom w:val="single" w:sz="8" w:space="0" w:color="auto"/>
              <w:right w:val="single" w:sz="8" w:space="0" w:color="auto"/>
            </w:tcBorders>
            <w:shd w:val="clear" w:color="auto" w:fill="auto"/>
            <w:noWrap/>
            <w:vAlign w:val="center"/>
            <w:hideMark/>
          </w:tcPr>
          <w:p w:rsidR="00513C59" w:rsidRPr="006406F6" w:rsidRDefault="00513C59" w:rsidP="00513C59">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E4583C" w:rsidRPr="006406F6" w:rsidRDefault="00E4583C" w:rsidP="00201787">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lastRenderedPageBreak/>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total </w:t>
      </w:r>
      <w:r w:rsidR="008D5DE2" w:rsidRPr="006406F6">
        <w:rPr>
          <w:rFonts w:ascii="Times New Roman" w:hAnsi="Times New Roman" w:cs="Times New Roman"/>
          <w:b/>
          <w:sz w:val="24"/>
          <w:szCs w:val="24"/>
        </w:rPr>
        <w:t>52</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the overall effectiveness of Teacher of </w:t>
      </w:r>
      <w:r w:rsidRPr="006406F6">
        <w:rPr>
          <w:rFonts w:ascii="Times New Roman" w:hAnsi="Times New Roman" w:cs="Times New Roman"/>
          <w:b/>
          <w:sz w:val="24"/>
          <w:szCs w:val="24"/>
        </w:rPr>
        <w:t xml:space="preserve">Paper ID </w:t>
      </w:r>
      <w:r w:rsidR="00201787" w:rsidRPr="006406F6">
        <w:rPr>
          <w:rFonts w:ascii="Times New Roman" w:hAnsi="Times New Roman" w:cs="Times New Roman"/>
          <w:b/>
          <w:sz w:val="24"/>
          <w:szCs w:val="24"/>
        </w:rPr>
        <w:t>12102</w:t>
      </w:r>
      <w:r w:rsidR="00D84A39">
        <w:rPr>
          <w:rFonts w:ascii="Times New Roman" w:hAnsi="Times New Roman" w:cs="Times New Roman"/>
          <w:b/>
          <w:sz w:val="24"/>
          <w:szCs w:val="24"/>
        </w:rPr>
        <w:t xml:space="preserve"> </w:t>
      </w:r>
      <w:r w:rsidR="00D84A39" w:rsidRPr="00D84A39">
        <w:rPr>
          <w:rFonts w:ascii="Times New Roman" w:hAnsi="Times New Roman" w:cs="Times New Roman"/>
          <w:b/>
          <w:sz w:val="24"/>
          <w:szCs w:val="24"/>
        </w:rPr>
        <w:t xml:space="preserve">: </w:t>
      </w:r>
      <w:r w:rsidRPr="006406F6">
        <w:rPr>
          <w:rFonts w:ascii="Times New Roman" w:hAnsi="Times New Roman" w:cs="Times New Roman"/>
          <w:sz w:val="24"/>
          <w:szCs w:val="24"/>
        </w:rPr>
        <w:t xml:space="preserve">as excellent and outstanding where as </w:t>
      </w:r>
      <w:r w:rsidR="00B62410" w:rsidRPr="006406F6">
        <w:rPr>
          <w:rFonts w:ascii="Times New Roman" w:hAnsi="Times New Roman" w:cs="Times New Roman"/>
          <w:b/>
          <w:sz w:val="24"/>
          <w:szCs w:val="24"/>
        </w:rPr>
        <w:t>48</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the effectiveness as average and good. </w:t>
      </w:r>
    </w:p>
    <w:p w:rsidR="00E4583C" w:rsidRPr="006406F6" w:rsidRDefault="00E4583C" w:rsidP="001E0BE6">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total </w:t>
      </w:r>
      <w:r w:rsidR="006A0C3E" w:rsidRPr="006406F6">
        <w:rPr>
          <w:rFonts w:ascii="Times New Roman" w:hAnsi="Times New Roman" w:cs="Times New Roman"/>
          <w:b/>
          <w:sz w:val="24"/>
          <w:szCs w:val="24"/>
        </w:rPr>
        <w:t>58</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the overall effectiveness of Teacher of </w:t>
      </w:r>
      <w:r w:rsidRPr="006406F6">
        <w:rPr>
          <w:rFonts w:ascii="Times New Roman" w:hAnsi="Times New Roman" w:cs="Times New Roman"/>
          <w:b/>
          <w:sz w:val="24"/>
          <w:szCs w:val="24"/>
        </w:rPr>
        <w:t xml:space="preserve">Paper ID </w:t>
      </w:r>
      <w:r w:rsidR="001E0BE6" w:rsidRPr="006406F6">
        <w:rPr>
          <w:rFonts w:ascii="Times New Roman" w:hAnsi="Times New Roman" w:cs="Times New Roman"/>
          <w:b/>
          <w:sz w:val="24"/>
          <w:szCs w:val="24"/>
        </w:rPr>
        <w:t>12101</w:t>
      </w:r>
      <w:r w:rsidR="00D84A39" w:rsidRPr="00D84A39">
        <w:rPr>
          <w:rFonts w:ascii="Times New Roman" w:hAnsi="Times New Roman" w:cs="Times New Roman"/>
          <w:b/>
          <w:bCs/>
          <w:color w:val="FF0000"/>
          <w:sz w:val="24"/>
          <w:szCs w:val="24"/>
        </w:rPr>
        <w:t xml:space="preserve"> </w:t>
      </w:r>
      <w:r w:rsidRPr="006406F6">
        <w:rPr>
          <w:rFonts w:ascii="Times New Roman" w:hAnsi="Times New Roman" w:cs="Times New Roman"/>
          <w:sz w:val="24"/>
          <w:szCs w:val="24"/>
        </w:rPr>
        <w:t xml:space="preserve">as excellent and outstanding where as </w:t>
      </w:r>
      <w:r w:rsidR="005D6AFC" w:rsidRPr="006406F6">
        <w:rPr>
          <w:rFonts w:ascii="Times New Roman" w:hAnsi="Times New Roman" w:cs="Times New Roman"/>
          <w:b/>
          <w:sz w:val="24"/>
          <w:szCs w:val="24"/>
        </w:rPr>
        <w:t>42</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the effectiveness as average and good. </w:t>
      </w:r>
    </w:p>
    <w:p w:rsidR="00E4583C" w:rsidRPr="006406F6" w:rsidRDefault="00E4583C" w:rsidP="00801653">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total </w:t>
      </w:r>
      <w:r w:rsidR="00BE73A4" w:rsidRPr="006406F6">
        <w:rPr>
          <w:rFonts w:ascii="Times New Roman" w:hAnsi="Times New Roman" w:cs="Times New Roman"/>
          <w:b/>
          <w:sz w:val="24"/>
          <w:szCs w:val="24"/>
        </w:rPr>
        <w:t>69</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the overall effectiveness of Teacher of </w:t>
      </w:r>
      <w:r w:rsidRPr="006406F6">
        <w:rPr>
          <w:rFonts w:ascii="Times New Roman" w:hAnsi="Times New Roman" w:cs="Times New Roman"/>
          <w:b/>
          <w:sz w:val="24"/>
          <w:szCs w:val="24"/>
        </w:rPr>
        <w:t xml:space="preserve">Paper ID </w:t>
      </w:r>
      <w:r w:rsidR="00801653" w:rsidRPr="006406F6">
        <w:rPr>
          <w:rFonts w:ascii="Times New Roman" w:hAnsi="Times New Roman" w:cs="Times New Roman"/>
          <w:b/>
          <w:sz w:val="24"/>
          <w:szCs w:val="24"/>
        </w:rPr>
        <w:t>12100</w:t>
      </w:r>
      <w:r w:rsidR="00D84A39">
        <w:rPr>
          <w:rFonts w:ascii="Times New Roman" w:hAnsi="Times New Roman" w:cs="Times New Roman"/>
          <w:b/>
          <w:sz w:val="24"/>
          <w:szCs w:val="24"/>
        </w:rPr>
        <w:t xml:space="preserve"> </w:t>
      </w:r>
      <w:r w:rsidRPr="006406F6">
        <w:rPr>
          <w:rFonts w:ascii="Times New Roman" w:hAnsi="Times New Roman" w:cs="Times New Roman"/>
          <w:sz w:val="24"/>
          <w:szCs w:val="24"/>
        </w:rPr>
        <w:t xml:space="preserve">as </w:t>
      </w:r>
      <w:proofErr w:type="spellStart"/>
      <w:r w:rsidRPr="006406F6">
        <w:rPr>
          <w:rFonts w:ascii="Times New Roman" w:hAnsi="Times New Roman" w:cs="Times New Roman"/>
          <w:sz w:val="24"/>
          <w:szCs w:val="24"/>
        </w:rPr>
        <w:t>excellentand</w:t>
      </w:r>
      <w:proofErr w:type="spellEnd"/>
      <w:r w:rsidRPr="006406F6">
        <w:rPr>
          <w:rFonts w:ascii="Times New Roman" w:hAnsi="Times New Roman" w:cs="Times New Roman"/>
          <w:sz w:val="24"/>
          <w:szCs w:val="24"/>
        </w:rPr>
        <w:t xml:space="preserve"> outstanding where as </w:t>
      </w:r>
      <w:r w:rsidR="00226645" w:rsidRPr="006406F6">
        <w:rPr>
          <w:rFonts w:ascii="Times New Roman" w:hAnsi="Times New Roman" w:cs="Times New Roman"/>
          <w:b/>
          <w:sz w:val="24"/>
          <w:szCs w:val="24"/>
        </w:rPr>
        <w:t>31</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the effectiveness as average and good. </w:t>
      </w:r>
    </w:p>
    <w:p w:rsidR="00A4619B" w:rsidRPr="006406F6" w:rsidRDefault="00A4619B" w:rsidP="00682397">
      <w:pPr>
        <w:pStyle w:val="ListParagraph"/>
        <w:numPr>
          <w:ilvl w:val="0"/>
          <w:numId w:val="1"/>
        </w:numPr>
        <w:tabs>
          <w:tab w:val="left" w:pos="1010"/>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total </w:t>
      </w:r>
      <w:r w:rsidR="00586AD9" w:rsidRPr="006406F6">
        <w:rPr>
          <w:rFonts w:ascii="Times New Roman" w:hAnsi="Times New Roman" w:cs="Times New Roman"/>
          <w:b/>
          <w:sz w:val="24"/>
          <w:szCs w:val="24"/>
        </w:rPr>
        <w:t>35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the overall effectiveness of Teacher of </w:t>
      </w:r>
      <w:r w:rsidRPr="006406F6">
        <w:rPr>
          <w:rFonts w:ascii="Times New Roman" w:hAnsi="Times New Roman" w:cs="Times New Roman"/>
          <w:b/>
          <w:sz w:val="24"/>
          <w:szCs w:val="24"/>
        </w:rPr>
        <w:t xml:space="preserve">Paper ID </w:t>
      </w:r>
      <w:r w:rsidR="00682397" w:rsidRPr="006406F6">
        <w:rPr>
          <w:rFonts w:ascii="Times New Roman" w:hAnsi="Times New Roman" w:cs="Times New Roman"/>
          <w:b/>
          <w:sz w:val="24"/>
          <w:szCs w:val="24"/>
        </w:rPr>
        <w:t>12058</w:t>
      </w:r>
      <w:r w:rsidR="00D84A39">
        <w:rPr>
          <w:rFonts w:ascii="Times New Roman" w:hAnsi="Times New Roman" w:cs="Times New Roman"/>
          <w:b/>
          <w:sz w:val="24"/>
          <w:szCs w:val="24"/>
        </w:rPr>
        <w:t xml:space="preserve"> </w:t>
      </w:r>
      <w:r w:rsidRPr="006406F6">
        <w:rPr>
          <w:rFonts w:ascii="Times New Roman" w:hAnsi="Times New Roman" w:cs="Times New Roman"/>
          <w:sz w:val="24"/>
          <w:szCs w:val="24"/>
        </w:rPr>
        <w:t xml:space="preserve">as excellent and outstanding where as </w:t>
      </w:r>
      <w:r w:rsidR="000A1289" w:rsidRPr="006406F6">
        <w:rPr>
          <w:rFonts w:ascii="Times New Roman" w:hAnsi="Times New Roman" w:cs="Times New Roman"/>
          <w:b/>
          <w:sz w:val="24"/>
          <w:szCs w:val="24"/>
        </w:rPr>
        <w:t>65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the effectiveness as average and good. </w:t>
      </w:r>
    </w:p>
    <w:p w:rsidR="003E10A9" w:rsidRPr="006406F6" w:rsidRDefault="003E10A9" w:rsidP="00835940">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above  diagram, it is </w:t>
      </w:r>
      <w:r w:rsidR="00F80E45" w:rsidRPr="006406F6">
        <w:rPr>
          <w:rFonts w:ascii="Times New Roman" w:hAnsi="Times New Roman" w:cs="Times New Roman"/>
          <w:sz w:val="24"/>
          <w:szCs w:val="24"/>
        </w:rPr>
        <w:t>observed</w:t>
      </w:r>
      <w:r w:rsidRPr="006406F6">
        <w:rPr>
          <w:rFonts w:ascii="Times New Roman" w:hAnsi="Times New Roman" w:cs="Times New Roman"/>
          <w:sz w:val="24"/>
          <w:szCs w:val="24"/>
        </w:rPr>
        <w:t xml:space="preserve"> that, total </w:t>
      </w:r>
      <w:r w:rsidR="00423358" w:rsidRPr="006406F6">
        <w:rPr>
          <w:rFonts w:ascii="Times New Roman" w:hAnsi="Times New Roman" w:cs="Times New Roman"/>
          <w:b/>
          <w:sz w:val="24"/>
          <w:szCs w:val="24"/>
        </w:rPr>
        <w:t>25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the overall effectiveness of </w:t>
      </w:r>
      <w:r w:rsidR="002164F1" w:rsidRPr="006406F6">
        <w:rPr>
          <w:rFonts w:ascii="Times New Roman" w:hAnsi="Times New Roman" w:cs="Times New Roman"/>
          <w:sz w:val="24"/>
          <w:szCs w:val="24"/>
        </w:rPr>
        <w:t xml:space="preserve">Teacher of </w:t>
      </w:r>
      <w:r w:rsidR="009F6BB1" w:rsidRPr="006406F6">
        <w:rPr>
          <w:rFonts w:ascii="Times New Roman" w:hAnsi="Times New Roman" w:cs="Times New Roman"/>
          <w:b/>
          <w:sz w:val="24"/>
          <w:szCs w:val="24"/>
        </w:rPr>
        <w:t xml:space="preserve">Paper ID </w:t>
      </w:r>
      <w:r w:rsidR="00835940" w:rsidRPr="006406F6">
        <w:rPr>
          <w:rFonts w:ascii="Times New Roman" w:hAnsi="Times New Roman" w:cs="Times New Roman"/>
          <w:b/>
          <w:sz w:val="24"/>
          <w:szCs w:val="24"/>
        </w:rPr>
        <w:t>12011</w:t>
      </w:r>
      <w:r w:rsidR="00D84A39">
        <w:rPr>
          <w:rFonts w:ascii="Times New Roman" w:hAnsi="Times New Roman" w:cs="Times New Roman"/>
          <w:b/>
          <w:sz w:val="24"/>
          <w:szCs w:val="24"/>
        </w:rPr>
        <w:t xml:space="preserve"> </w:t>
      </w:r>
      <w:bookmarkStart w:id="0" w:name="_GoBack"/>
      <w:bookmarkEnd w:id="0"/>
      <w:r w:rsidRPr="006406F6">
        <w:rPr>
          <w:rFonts w:ascii="Times New Roman" w:hAnsi="Times New Roman" w:cs="Times New Roman"/>
          <w:sz w:val="24"/>
          <w:szCs w:val="24"/>
        </w:rPr>
        <w:t xml:space="preserve">as excellent and outstanding where as </w:t>
      </w:r>
      <w:r w:rsidR="0027526C" w:rsidRPr="006406F6">
        <w:rPr>
          <w:rFonts w:ascii="Times New Roman" w:hAnsi="Times New Roman" w:cs="Times New Roman"/>
          <w:b/>
          <w:sz w:val="24"/>
          <w:szCs w:val="24"/>
        </w:rPr>
        <w:t>75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w:t>
      </w:r>
      <w:r w:rsidR="009A323B" w:rsidRPr="006406F6">
        <w:rPr>
          <w:rFonts w:ascii="Times New Roman" w:hAnsi="Times New Roman" w:cs="Times New Roman"/>
          <w:sz w:val="24"/>
          <w:szCs w:val="24"/>
        </w:rPr>
        <w:t>tudents rated the effectiveness</w:t>
      </w:r>
      <w:r w:rsidRPr="006406F6">
        <w:rPr>
          <w:rFonts w:ascii="Times New Roman" w:hAnsi="Times New Roman" w:cs="Times New Roman"/>
          <w:sz w:val="24"/>
          <w:szCs w:val="24"/>
        </w:rPr>
        <w:t xml:space="preserve"> as average and good. </w:t>
      </w:r>
    </w:p>
    <w:p w:rsidR="007A0A9D" w:rsidRPr="006406F6" w:rsidRDefault="007A0A9D" w:rsidP="007A0A9D">
      <w:pPr>
        <w:rPr>
          <w:rFonts w:ascii="Times New Roman" w:hAnsi="Times New Roman" w:cs="Times New Roman"/>
          <w:b/>
          <w:sz w:val="24"/>
          <w:szCs w:val="24"/>
        </w:rPr>
      </w:pPr>
      <w:r w:rsidRPr="006406F6">
        <w:rPr>
          <w:rFonts w:ascii="Times New Roman" w:hAnsi="Times New Roman" w:cs="Times New Roman"/>
          <w:b/>
          <w:sz w:val="24"/>
          <w:szCs w:val="24"/>
        </w:rPr>
        <w:t>Analysis of feedbacks of students of Semester- IV of M.Sc. Statistics about Projects/Seminars/ Home assignments/ Tutorials:</w:t>
      </w:r>
    </w:p>
    <w:p w:rsidR="007A0A9D" w:rsidRPr="006406F6" w:rsidRDefault="007A0A9D" w:rsidP="007A0A9D">
      <w:p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In part III students have given the </w:t>
      </w:r>
      <w:r w:rsidR="00451383" w:rsidRPr="006406F6">
        <w:rPr>
          <w:rFonts w:ascii="Times New Roman" w:hAnsi="Times New Roman" w:cs="Times New Roman"/>
          <w:sz w:val="24"/>
          <w:szCs w:val="24"/>
        </w:rPr>
        <w:t>feedback about Projects</w:t>
      </w:r>
      <w:r w:rsidRPr="006406F6">
        <w:rPr>
          <w:rFonts w:ascii="Times New Roman" w:hAnsi="Times New Roman" w:cs="Times New Roman"/>
          <w:sz w:val="24"/>
          <w:szCs w:val="24"/>
        </w:rPr>
        <w:t>/Seminars/ Home assignments/ Tutorials as:</w:t>
      </w:r>
    </w:p>
    <w:p w:rsidR="007A0A9D" w:rsidRPr="006406F6" w:rsidRDefault="007A0A9D" w:rsidP="007A0A9D">
      <w:pPr>
        <w:pStyle w:val="ListParagraph"/>
        <w:numPr>
          <w:ilvl w:val="0"/>
          <w:numId w:val="8"/>
        </w:numPr>
        <w:tabs>
          <w:tab w:val="left" w:pos="944"/>
        </w:tabs>
        <w:rPr>
          <w:rFonts w:ascii="Times New Roman" w:hAnsi="Times New Roman" w:cs="Times New Roman"/>
          <w:sz w:val="24"/>
          <w:szCs w:val="24"/>
        </w:rPr>
      </w:pPr>
      <w:r w:rsidRPr="006406F6">
        <w:rPr>
          <w:rFonts w:ascii="Times New Roman" w:hAnsi="Times New Roman" w:cs="Times New Roman"/>
          <w:sz w:val="24"/>
          <w:szCs w:val="24"/>
        </w:rPr>
        <w:t>Project / Seminar topics are new and interesting</w:t>
      </w:r>
    </w:p>
    <w:p w:rsidR="007A0A9D" w:rsidRPr="006406F6" w:rsidRDefault="007A0A9D" w:rsidP="007A0A9D">
      <w:pPr>
        <w:pStyle w:val="ListParagraph"/>
        <w:numPr>
          <w:ilvl w:val="0"/>
          <w:numId w:val="8"/>
        </w:numPr>
        <w:tabs>
          <w:tab w:val="left" w:pos="944"/>
        </w:tabs>
        <w:rPr>
          <w:rFonts w:ascii="Times New Roman" w:hAnsi="Times New Roman" w:cs="Times New Roman"/>
          <w:sz w:val="24"/>
          <w:szCs w:val="24"/>
        </w:rPr>
      </w:pPr>
      <w:r w:rsidRPr="006406F6">
        <w:rPr>
          <w:rFonts w:ascii="Times New Roman" w:hAnsi="Times New Roman" w:cs="Times New Roman"/>
          <w:sz w:val="24"/>
          <w:szCs w:val="24"/>
        </w:rPr>
        <w:t>Learnt a lot from doing the project / Seminar? Home Assignment</w:t>
      </w:r>
    </w:p>
    <w:p w:rsidR="007A0A9D" w:rsidRPr="006406F6" w:rsidRDefault="007A0A9D" w:rsidP="007A0A9D">
      <w:pPr>
        <w:pStyle w:val="ListParagraph"/>
        <w:numPr>
          <w:ilvl w:val="0"/>
          <w:numId w:val="8"/>
        </w:numPr>
        <w:tabs>
          <w:tab w:val="left" w:pos="944"/>
        </w:tabs>
        <w:rPr>
          <w:rFonts w:ascii="Times New Roman" w:hAnsi="Times New Roman" w:cs="Times New Roman"/>
          <w:sz w:val="24"/>
          <w:szCs w:val="24"/>
        </w:rPr>
      </w:pPr>
      <w:r w:rsidRPr="006406F6">
        <w:rPr>
          <w:rFonts w:ascii="Times New Roman" w:hAnsi="Times New Roman" w:cs="Times New Roman"/>
          <w:sz w:val="24"/>
          <w:szCs w:val="24"/>
        </w:rPr>
        <w:t>The assignment was regularly given and checked</w:t>
      </w:r>
    </w:p>
    <w:p w:rsidR="00123EA2" w:rsidRPr="006406F6" w:rsidRDefault="007A0A9D" w:rsidP="00123EA2">
      <w:pPr>
        <w:pStyle w:val="ListParagraph"/>
        <w:numPr>
          <w:ilvl w:val="0"/>
          <w:numId w:val="8"/>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Sufficient number of </w:t>
      </w:r>
      <w:proofErr w:type="spellStart"/>
      <w:r w:rsidR="00451383" w:rsidRPr="006406F6">
        <w:rPr>
          <w:rFonts w:ascii="Times New Roman" w:hAnsi="Times New Roman" w:cs="Times New Roman"/>
          <w:sz w:val="24"/>
          <w:szCs w:val="24"/>
        </w:rPr>
        <w:t>practicals</w:t>
      </w:r>
      <w:proofErr w:type="spellEnd"/>
      <w:r w:rsidRPr="006406F6">
        <w:rPr>
          <w:rFonts w:ascii="Times New Roman" w:hAnsi="Times New Roman" w:cs="Times New Roman"/>
          <w:sz w:val="24"/>
          <w:szCs w:val="24"/>
        </w:rPr>
        <w:t xml:space="preserve"> were </w:t>
      </w:r>
      <w:proofErr w:type="spellStart"/>
      <w:r w:rsidRPr="006406F6">
        <w:rPr>
          <w:rFonts w:ascii="Times New Roman" w:hAnsi="Times New Roman" w:cs="Times New Roman"/>
          <w:sz w:val="24"/>
          <w:szCs w:val="24"/>
        </w:rPr>
        <w:t>conducted</w:t>
      </w:r>
      <w:r w:rsidR="00123EA2" w:rsidRPr="006406F6">
        <w:rPr>
          <w:rFonts w:ascii="Times New Roman" w:hAnsi="Times New Roman" w:cs="Times New Roman"/>
          <w:sz w:val="24"/>
          <w:szCs w:val="24"/>
        </w:rPr>
        <w:t>as</w:t>
      </w:r>
      <w:proofErr w:type="spellEnd"/>
      <w:r w:rsidR="00123EA2" w:rsidRPr="006406F6">
        <w:rPr>
          <w:rFonts w:ascii="Times New Roman" w:hAnsi="Times New Roman" w:cs="Times New Roman"/>
          <w:sz w:val="24"/>
          <w:szCs w:val="24"/>
        </w:rPr>
        <w:t xml:space="preserve"> per student satisfaction level students have rated in 4 levels: </w:t>
      </w:r>
    </w:p>
    <w:p w:rsidR="00123EA2" w:rsidRPr="006406F6" w:rsidRDefault="00123EA2" w:rsidP="00123EA2">
      <w:pPr>
        <w:pStyle w:val="ListParagraph"/>
        <w:tabs>
          <w:tab w:val="left" w:pos="944"/>
        </w:tabs>
        <w:spacing w:after="0" w:line="360" w:lineRule="auto"/>
        <w:rPr>
          <w:rFonts w:ascii="Times New Roman" w:hAnsi="Times New Roman" w:cs="Times New Roman"/>
          <w:sz w:val="24"/>
          <w:szCs w:val="24"/>
        </w:rPr>
      </w:pPr>
      <w:r w:rsidRPr="006406F6">
        <w:rPr>
          <w:rFonts w:ascii="Times New Roman" w:hAnsi="Times New Roman" w:cs="Times New Roman"/>
          <w:sz w:val="24"/>
          <w:szCs w:val="24"/>
        </w:rPr>
        <w:t>A-Average</w:t>
      </w:r>
    </w:p>
    <w:p w:rsidR="00123EA2" w:rsidRPr="006406F6" w:rsidRDefault="00123EA2" w:rsidP="00123EA2">
      <w:pPr>
        <w:pStyle w:val="ListParagraph"/>
        <w:tabs>
          <w:tab w:val="left" w:pos="944"/>
        </w:tabs>
        <w:spacing w:after="0" w:line="360" w:lineRule="auto"/>
        <w:rPr>
          <w:rFonts w:ascii="Times New Roman" w:hAnsi="Times New Roman" w:cs="Times New Roman"/>
          <w:sz w:val="24"/>
          <w:szCs w:val="24"/>
        </w:rPr>
      </w:pPr>
      <w:r w:rsidRPr="006406F6">
        <w:rPr>
          <w:rFonts w:ascii="Times New Roman" w:hAnsi="Times New Roman" w:cs="Times New Roman"/>
          <w:sz w:val="24"/>
          <w:szCs w:val="24"/>
        </w:rPr>
        <w:t>G-Good</w:t>
      </w:r>
    </w:p>
    <w:p w:rsidR="00123EA2" w:rsidRPr="006406F6" w:rsidRDefault="00123EA2" w:rsidP="00123EA2">
      <w:pPr>
        <w:pStyle w:val="ListParagraph"/>
        <w:tabs>
          <w:tab w:val="left" w:pos="944"/>
        </w:tabs>
        <w:spacing w:after="0" w:line="360" w:lineRule="auto"/>
        <w:rPr>
          <w:rFonts w:ascii="Times New Roman" w:hAnsi="Times New Roman" w:cs="Times New Roman"/>
          <w:sz w:val="24"/>
          <w:szCs w:val="24"/>
        </w:rPr>
      </w:pPr>
      <w:r w:rsidRPr="006406F6">
        <w:rPr>
          <w:rFonts w:ascii="Times New Roman" w:hAnsi="Times New Roman" w:cs="Times New Roman"/>
          <w:sz w:val="24"/>
          <w:szCs w:val="24"/>
        </w:rPr>
        <w:t>E-Excellent</w:t>
      </w:r>
    </w:p>
    <w:p w:rsidR="00123EA2" w:rsidRDefault="00123EA2" w:rsidP="00123EA2">
      <w:pPr>
        <w:pStyle w:val="ListParagraph"/>
        <w:tabs>
          <w:tab w:val="left" w:pos="944"/>
        </w:tabs>
        <w:spacing w:after="0" w:line="360" w:lineRule="auto"/>
        <w:rPr>
          <w:rFonts w:ascii="Times New Roman" w:hAnsi="Times New Roman" w:cs="Times New Roman"/>
          <w:sz w:val="24"/>
          <w:szCs w:val="24"/>
        </w:rPr>
      </w:pPr>
      <w:r w:rsidRPr="006406F6">
        <w:rPr>
          <w:rFonts w:ascii="Times New Roman" w:hAnsi="Times New Roman" w:cs="Times New Roman"/>
          <w:sz w:val="24"/>
          <w:szCs w:val="24"/>
        </w:rPr>
        <w:t xml:space="preserve">O-Outstanding </w:t>
      </w:r>
    </w:p>
    <w:p w:rsidR="00D84A39" w:rsidRDefault="00D84A39" w:rsidP="00123EA2">
      <w:pPr>
        <w:pStyle w:val="ListParagraph"/>
        <w:tabs>
          <w:tab w:val="left" w:pos="944"/>
        </w:tabs>
        <w:spacing w:after="0" w:line="360" w:lineRule="auto"/>
        <w:rPr>
          <w:rFonts w:ascii="Times New Roman" w:hAnsi="Times New Roman" w:cs="Times New Roman"/>
          <w:sz w:val="24"/>
          <w:szCs w:val="24"/>
        </w:rPr>
      </w:pPr>
    </w:p>
    <w:p w:rsidR="00D84A39" w:rsidRDefault="00D84A39" w:rsidP="00123EA2">
      <w:pPr>
        <w:pStyle w:val="ListParagraph"/>
        <w:tabs>
          <w:tab w:val="left" w:pos="944"/>
        </w:tabs>
        <w:spacing w:after="0" w:line="360" w:lineRule="auto"/>
        <w:rPr>
          <w:rFonts w:ascii="Times New Roman" w:hAnsi="Times New Roman" w:cs="Times New Roman"/>
          <w:sz w:val="24"/>
          <w:szCs w:val="24"/>
        </w:rPr>
      </w:pPr>
    </w:p>
    <w:p w:rsidR="00D84A39" w:rsidRDefault="00D84A39" w:rsidP="00123EA2">
      <w:pPr>
        <w:pStyle w:val="ListParagraph"/>
        <w:tabs>
          <w:tab w:val="left" w:pos="944"/>
        </w:tabs>
        <w:spacing w:after="0" w:line="360" w:lineRule="auto"/>
        <w:rPr>
          <w:rFonts w:ascii="Times New Roman" w:hAnsi="Times New Roman" w:cs="Times New Roman"/>
          <w:sz w:val="24"/>
          <w:szCs w:val="24"/>
        </w:rPr>
      </w:pPr>
    </w:p>
    <w:p w:rsidR="00D84A39" w:rsidRPr="006406F6" w:rsidRDefault="00D84A39" w:rsidP="00123EA2">
      <w:pPr>
        <w:pStyle w:val="ListParagraph"/>
        <w:tabs>
          <w:tab w:val="left" w:pos="944"/>
        </w:tabs>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52448" behindDoc="0" locked="0" layoutInCell="1" allowOverlap="1">
            <wp:simplePos x="0" y="0"/>
            <wp:positionH relativeFrom="margin">
              <wp:posOffset>2843530</wp:posOffset>
            </wp:positionH>
            <wp:positionV relativeFrom="margin">
              <wp:posOffset>190500</wp:posOffset>
            </wp:positionV>
            <wp:extent cx="2850515" cy="1753235"/>
            <wp:effectExtent l="19050" t="0" r="2603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02D55" w:rsidRPr="006406F6" w:rsidRDefault="00B055FA" w:rsidP="007057FD">
      <w:pPr>
        <w:spacing w:after="0"/>
        <w:jc w:val="both"/>
        <w:rPr>
          <w:rFonts w:ascii="Times New Roman" w:hAnsi="Times New Roman" w:cs="Times New Roman"/>
          <w:b/>
          <w:sz w:val="24"/>
          <w:szCs w:val="24"/>
        </w:rPr>
      </w:pPr>
      <w:r w:rsidRPr="006406F6">
        <w:rPr>
          <w:rFonts w:ascii="Times New Roman" w:hAnsi="Times New Roman" w:cs="Times New Roman"/>
          <w:b/>
          <w:sz w:val="24"/>
          <w:szCs w:val="24"/>
          <w:lang w:val="en-IN" w:eastAsia="en-IN"/>
        </w:rPr>
        <w:t>12011</w:t>
      </w:r>
    </w:p>
    <w:tbl>
      <w:tblPr>
        <w:tblW w:w="3125" w:type="dxa"/>
        <w:tblInd w:w="93" w:type="dxa"/>
        <w:tblLook w:val="04A0" w:firstRow="1" w:lastRow="0" w:firstColumn="1" w:lastColumn="0" w:noHBand="0" w:noVBand="1"/>
      </w:tblPr>
      <w:tblGrid>
        <w:gridCol w:w="960"/>
        <w:gridCol w:w="1229"/>
        <w:gridCol w:w="936"/>
      </w:tblGrid>
      <w:tr w:rsidR="008A611A" w:rsidRPr="006406F6" w:rsidTr="00203CA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8A611A" w:rsidRPr="006406F6" w:rsidTr="00203CA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8A611A" w:rsidRPr="006406F6" w:rsidRDefault="001105BA" w:rsidP="008A611A">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8A611A" w:rsidRPr="006406F6">
              <w:rPr>
                <w:rFonts w:ascii="Times New Roman" w:eastAsia="Times New Roman" w:hAnsi="Times New Roman" w:cs="Times New Roman"/>
                <w:color w:val="000000"/>
                <w:sz w:val="24"/>
                <w:szCs w:val="24"/>
                <w:lang w:val="en-IN" w:eastAsia="en-IN"/>
              </w:rPr>
              <w:t>6</w:t>
            </w:r>
          </w:p>
        </w:tc>
      </w:tr>
      <w:tr w:rsidR="008A611A" w:rsidRPr="006406F6" w:rsidTr="00203CA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w:t>
            </w:r>
          </w:p>
        </w:tc>
        <w:tc>
          <w:tcPr>
            <w:tcW w:w="936"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17</w:t>
            </w:r>
          </w:p>
        </w:tc>
      </w:tr>
      <w:tr w:rsidR="008A611A" w:rsidRPr="006406F6" w:rsidTr="00203CA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36</w:t>
            </w:r>
          </w:p>
        </w:tc>
        <w:tc>
          <w:tcPr>
            <w:tcW w:w="936"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1105B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r w:rsidR="001105BA">
              <w:rPr>
                <w:rFonts w:ascii="Times New Roman" w:eastAsia="Times New Roman" w:hAnsi="Times New Roman" w:cs="Times New Roman"/>
                <w:color w:val="000000"/>
                <w:sz w:val="24"/>
                <w:szCs w:val="24"/>
                <w:lang w:val="en-IN" w:eastAsia="en-IN"/>
              </w:rPr>
              <w:t>7</w:t>
            </w:r>
          </w:p>
        </w:tc>
      </w:tr>
      <w:tr w:rsidR="008A611A" w:rsidRPr="006406F6" w:rsidTr="00203CA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w:t>
            </w:r>
          </w:p>
        </w:tc>
      </w:tr>
      <w:tr w:rsidR="008A611A" w:rsidRPr="006406F6" w:rsidTr="00203CA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64</w:t>
            </w:r>
          </w:p>
        </w:tc>
        <w:tc>
          <w:tcPr>
            <w:tcW w:w="936" w:type="dxa"/>
            <w:tcBorders>
              <w:top w:val="nil"/>
              <w:left w:val="nil"/>
              <w:bottom w:val="single" w:sz="8" w:space="0" w:color="auto"/>
              <w:right w:val="single" w:sz="8" w:space="0" w:color="auto"/>
            </w:tcBorders>
            <w:shd w:val="clear" w:color="auto" w:fill="auto"/>
            <w:noWrap/>
            <w:vAlign w:val="center"/>
            <w:hideMark/>
          </w:tcPr>
          <w:p w:rsidR="008A611A" w:rsidRPr="006406F6" w:rsidRDefault="008A611A" w:rsidP="008A611A">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2429FE" w:rsidRPr="006406F6" w:rsidRDefault="00A7146B" w:rsidP="007057FD">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53472" behindDoc="0" locked="0" layoutInCell="1" allowOverlap="1">
            <wp:simplePos x="0" y="0"/>
            <wp:positionH relativeFrom="margin">
              <wp:posOffset>2625773</wp:posOffset>
            </wp:positionH>
            <wp:positionV relativeFrom="margin">
              <wp:posOffset>2176818</wp:posOffset>
            </wp:positionV>
            <wp:extent cx="3444458" cy="1719618"/>
            <wp:effectExtent l="19050" t="0" r="22642"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203CA3" w:rsidRPr="006406F6">
        <w:rPr>
          <w:rFonts w:ascii="Times New Roman" w:hAnsi="Times New Roman" w:cs="Times New Roman"/>
          <w:b/>
          <w:sz w:val="24"/>
          <w:szCs w:val="24"/>
        </w:rPr>
        <w:t>12058</w:t>
      </w:r>
    </w:p>
    <w:tbl>
      <w:tblPr>
        <w:tblW w:w="3125" w:type="dxa"/>
        <w:tblInd w:w="93" w:type="dxa"/>
        <w:tblLook w:val="04A0" w:firstRow="1" w:lastRow="0" w:firstColumn="1" w:lastColumn="0" w:noHBand="0" w:noVBand="1"/>
      </w:tblPr>
      <w:tblGrid>
        <w:gridCol w:w="960"/>
        <w:gridCol w:w="1229"/>
        <w:gridCol w:w="936"/>
      </w:tblGrid>
      <w:tr w:rsidR="00F01AB6" w:rsidRPr="006406F6" w:rsidTr="00B54E17">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F01AB6" w:rsidRPr="006406F6" w:rsidTr="00B54E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w:t>
            </w:r>
          </w:p>
        </w:tc>
        <w:tc>
          <w:tcPr>
            <w:tcW w:w="936" w:type="dxa"/>
            <w:tcBorders>
              <w:top w:val="nil"/>
              <w:left w:val="nil"/>
              <w:bottom w:val="single" w:sz="8" w:space="0" w:color="auto"/>
              <w:right w:val="single" w:sz="8" w:space="0" w:color="auto"/>
            </w:tcBorders>
            <w:shd w:val="clear" w:color="auto" w:fill="auto"/>
            <w:noWrap/>
            <w:vAlign w:val="center"/>
            <w:hideMark/>
          </w:tcPr>
          <w:p w:rsidR="00F01AB6" w:rsidRPr="006406F6" w:rsidRDefault="001105BA" w:rsidP="00F01AB6">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F01AB6" w:rsidRPr="006406F6">
              <w:rPr>
                <w:rFonts w:ascii="Times New Roman" w:eastAsia="Times New Roman" w:hAnsi="Times New Roman" w:cs="Times New Roman"/>
                <w:color w:val="000000"/>
                <w:sz w:val="24"/>
                <w:szCs w:val="24"/>
                <w:lang w:val="en-IN" w:eastAsia="en-IN"/>
              </w:rPr>
              <w:t>7</w:t>
            </w:r>
          </w:p>
        </w:tc>
      </w:tr>
      <w:tr w:rsidR="00F01AB6" w:rsidRPr="006406F6" w:rsidTr="00B54E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52</w:t>
            </w:r>
          </w:p>
        </w:tc>
        <w:tc>
          <w:tcPr>
            <w:tcW w:w="936"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59</w:t>
            </w:r>
          </w:p>
        </w:tc>
      </w:tr>
      <w:tr w:rsidR="00F01AB6" w:rsidRPr="006406F6" w:rsidTr="00B54E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29</w:t>
            </w:r>
          </w:p>
        </w:tc>
        <w:tc>
          <w:tcPr>
            <w:tcW w:w="936"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33</w:t>
            </w:r>
          </w:p>
        </w:tc>
      </w:tr>
      <w:tr w:rsidR="00F01AB6" w:rsidRPr="006406F6" w:rsidTr="00B54E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c>
          <w:tcPr>
            <w:tcW w:w="936"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r>
      <w:tr w:rsidR="00F01AB6" w:rsidRPr="006406F6" w:rsidTr="00B54E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88</w:t>
            </w:r>
          </w:p>
        </w:tc>
        <w:tc>
          <w:tcPr>
            <w:tcW w:w="936" w:type="dxa"/>
            <w:tcBorders>
              <w:top w:val="nil"/>
              <w:left w:val="nil"/>
              <w:bottom w:val="single" w:sz="8" w:space="0" w:color="auto"/>
              <w:right w:val="single" w:sz="8" w:space="0" w:color="auto"/>
            </w:tcBorders>
            <w:shd w:val="clear" w:color="auto" w:fill="auto"/>
            <w:noWrap/>
            <w:vAlign w:val="center"/>
            <w:hideMark/>
          </w:tcPr>
          <w:p w:rsidR="00F01AB6" w:rsidRPr="006406F6" w:rsidRDefault="00F01AB6" w:rsidP="00F01AB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F01AB6" w:rsidRPr="006406F6" w:rsidRDefault="00F01AB6" w:rsidP="007057FD">
      <w:pPr>
        <w:spacing w:after="0"/>
        <w:jc w:val="both"/>
        <w:rPr>
          <w:rFonts w:ascii="Times New Roman" w:hAnsi="Times New Roman" w:cs="Times New Roman"/>
          <w:b/>
          <w:sz w:val="24"/>
          <w:szCs w:val="24"/>
        </w:rPr>
      </w:pPr>
    </w:p>
    <w:p w:rsidR="00152A6D" w:rsidRPr="006406F6" w:rsidRDefault="00152A6D" w:rsidP="007057FD">
      <w:pPr>
        <w:spacing w:after="0"/>
        <w:jc w:val="both"/>
        <w:rPr>
          <w:rFonts w:ascii="Times New Roman" w:hAnsi="Times New Roman" w:cs="Times New Roman"/>
          <w:b/>
          <w:sz w:val="24"/>
          <w:szCs w:val="24"/>
        </w:rPr>
      </w:pPr>
    </w:p>
    <w:p w:rsidR="00C403EB" w:rsidRPr="006406F6" w:rsidRDefault="00A7146B" w:rsidP="007057FD">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54496" behindDoc="0" locked="0" layoutInCell="1" allowOverlap="1">
            <wp:simplePos x="0" y="0"/>
            <wp:positionH relativeFrom="margin">
              <wp:posOffset>2497455</wp:posOffset>
            </wp:positionH>
            <wp:positionV relativeFrom="margin">
              <wp:posOffset>4353560</wp:posOffset>
            </wp:positionV>
            <wp:extent cx="3261360" cy="1753235"/>
            <wp:effectExtent l="19050" t="0" r="1524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B5FE8" w:rsidRPr="006406F6">
        <w:rPr>
          <w:rFonts w:ascii="Times New Roman" w:hAnsi="Times New Roman" w:cs="Times New Roman"/>
          <w:b/>
          <w:sz w:val="24"/>
          <w:szCs w:val="24"/>
        </w:rPr>
        <w:t>12100</w:t>
      </w:r>
    </w:p>
    <w:tbl>
      <w:tblPr>
        <w:tblW w:w="3125" w:type="dxa"/>
        <w:tblInd w:w="93" w:type="dxa"/>
        <w:tblLook w:val="04A0" w:firstRow="1" w:lastRow="0" w:firstColumn="1" w:lastColumn="0" w:noHBand="0" w:noVBand="1"/>
      </w:tblPr>
      <w:tblGrid>
        <w:gridCol w:w="960"/>
        <w:gridCol w:w="1229"/>
        <w:gridCol w:w="936"/>
      </w:tblGrid>
      <w:tr w:rsidR="00A7146B" w:rsidRPr="006406F6" w:rsidTr="00A7146B">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A7146B" w:rsidRPr="006406F6" w:rsidTr="00A714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c>
          <w:tcPr>
            <w:tcW w:w="936" w:type="dxa"/>
            <w:tcBorders>
              <w:top w:val="nil"/>
              <w:left w:val="nil"/>
              <w:bottom w:val="single" w:sz="8" w:space="0" w:color="auto"/>
              <w:right w:val="single" w:sz="8" w:space="0" w:color="auto"/>
            </w:tcBorders>
            <w:shd w:val="clear" w:color="auto" w:fill="auto"/>
            <w:noWrap/>
            <w:vAlign w:val="center"/>
            <w:hideMark/>
          </w:tcPr>
          <w:p w:rsidR="00A7146B" w:rsidRPr="006406F6" w:rsidRDefault="001105BA" w:rsidP="00A7146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A7146B" w:rsidRPr="006406F6">
              <w:rPr>
                <w:rFonts w:ascii="Times New Roman" w:eastAsia="Times New Roman" w:hAnsi="Times New Roman" w:cs="Times New Roman"/>
                <w:color w:val="000000"/>
                <w:sz w:val="24"/>
                <w:szCs w:val="24"/>
                <w:lang w:val="en-IN" w:eastAsia="en-IN"/>
              </w:rPr>
              <w:t>3</w:t>
            </w:r>
          </w:p>
        </w:tc>
      </w:tr>
      <w:tr w:rsidR="00A7146B" w:rsidRPr="006406F6" w:rsidTr="00A714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22</w:t>
            </w:r>
          </w:p>
        </w:tc>
        <w:tc>
          <w:tcPr>
            <w:tcW w:w="936"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32</w:t>
            </w:r>
          </w:p>
        </w:tc>
      </w:tr>
      <w:tr w:rsidR="00A7146B" w:rsidRPr="006406F6" w:rsidTr="00A714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24</w:t>
            </w:r>
          </w:p>
        </w:tc>
        <w:tc>
          <w:tcPr>
            <w:tcW w:w="936"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F910D0">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r w:rsidR="00F910D0">
              <w:rPr>
                <w:rFonts w:ascii="Times New Roman" w:eastAsia="Times New Roman" w:hAnsi="Times New Roman" w:cs="Times New Roman"/>
                <w:color w:val="000000"/>
                <w:sz w:val="24"/>
                <w:szCs w:val="24"/>
                <w:lang w:val="en-IN" w:eastAsia="en-IN"/>
              </w:rPr>
              <w:t>6</w:t>
            </w:r>
          </w:p>
        </w:tc>
      </w:tr>
      <w:tr w:rsidR="00A7146B" w:rsidRPr="006406F6" w:rsidTr="00A714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w:t>
            </w:r>
          </w:p>
        </w:tc>
        <w:tc>
          <w:tcPr>
            <w:tcW w:w="936"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29</w:t>
            </w:r>
          </w:p>
        </w:tc>
      </w:tr>
      <w:tr w:rsidR="00A7146B" w:rsidRPr="006406F6" w:rsidTr="00A714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68</w:t>
            </w:r>
          </w:p>
        </w:tc>
        <w:tc>
          <w:tcPr>
            <w:tcW w:w="936" w:type="dxa"/>
            <w:tcBorders>
              <w:top w:val="nil"/>
              <w:left w:val="nil"/>
              <w:bottom w:val="single" w:sz="8" w:space="0" w:color="auto"/>
              <w:right w:val="single" w:sz="8" w:space="0" w:color="auto"/>
            </w:tcBorders>
            <w:shd w:val="clear" w:color="auto" w:fill="auto"/>
            <w:noWrap/>
            <w:vAlign w:val="center"/>
            <w:hideMark/>
          </w:tcPr>
          <w:p w:rsidR="00A7146B" w:rsidRPr="006406F6" w:rsidRDefault="00A7146B" w:rsidP="00A7146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A7146B" w:rsidRPr="006406F6" w:rsidRDefault="00A7146B" w:rsidP="007057FD">
      <w:pPr>
        <w:spacing w:after="0"/>
        <w:jc w:val="both"/>
        <w:rPr>
          <w:rFonts w:ascii="Times New Roman" w:hAnsi="Times New Roman" w:cs="Times New Roman"/>
          <w:b/>
          <w:sz w:val="24"/>
          <w:szCs w:val="24"/>
        </w:rPr>
      </w:pPr>
    </w:p>
    <w:p w:rsidR="004239C3" w:rsidRPr="006406F6" w:rsidRDefault="00096279" w:rsidP="007057FD">
      <w:pPr>
        <w:spacing w:after="0"/>
        <w:jc w:val="both"/>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55520" behindDoc="0" locked="0" layoutInCell="1" allowOverlap="1">
            <wp:simplePos x="0" y="0"/>
            <wp:positionH relativeFrom="margin">
              <wp:posOffset>2552065</wp:posOffset>
            </wp:positionH>
            <wp:positionV relativeFrom="margin">
              <wp:posOffset>6291580</wp:posOffset>
            </wp:positionV>
            <wp:extent cx="3261360" cy="1841500"/>
            <wp:effectExtent l="19050" t="0" r="15240" b="635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B373B3" w:rsidRPr="006406F6">
        <w:rPr>
          <w:rFonts w:ascii="Times New Roman" w:hAnsi="Times New Roman" w:cs="Times New Roman"/>
          <w:b/>
          <w:sz w:val="24"/>
          <w:szCs w:val="24"/>
        </w:rPr>
        <w:t>12101</w:t>
      </w:r>
    </w:p>
    <w:tbl>
      <w:tblPr>
        <w:tblW w:w="3125" w:type="dxa"/>
        <w:tblInd w:w="93" w:type="dxa"/>
        <w:tblLook w:val="04A0" w:firstRow="1" w:lastRow="0" w:firstColumn="1" w:lastColumn="0" w:noHBand="0" w:noVBand="1"/>
      </w:tblPr>
      <w:tblGrid>
        <w:gridCol w:w="960"/>
        <w:gridCol w:w="1229"/>
        <w:gridCol w:w="936"/>
      </w:tblGrid>
      <w:tr w:rsidR="00CC7F7E" w:rsidRPr="006406F6" w:rsidTr="00096279">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CC7F7E" w:rsidRPr="006406F6" w:rsidTr="0009627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9</w:t>
            </w:r>
          </w:p>
        </w:tc>
        <w:tc>
          <w:tcPr>
            <w:tcW w:w="936"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16</w:t>
            </w:r>
          </w:p>
        </w:tc>
      </w:tr>
      <w:tr w:rsidR="00CC7F7E" w:rsidRPr="006406F6" w:rsidTr="0009627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16</w:t>
            </w:r>
          </w:p>
        </w:tc>
        <w:tc>
          <w:tcPr>
            <w:tcW w:w="936"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29</w:t>
            </w:r>
          </w:p>
        </w:tc>
      </w:tr>
      <w:tr w:rsidR="00CC7F7E" w:rsidRPr="006406F6" w:rsidTr="0009627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w:t>
            </w:r>
          </w:p>
        </w:tc>
        <w:tc>
          <w:tcPr>
            <w:tcW w:w="936"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F910D0">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r w:rsidR="00F910D0">
              <w:rPr>
                <w:rFonts w:ascii="Times New Roman" w:eastAsia="Times New Roman" w:hAnsi="Times New Roman" w:cs="Times New Roman"/>
                <w:color w:val="000000"/>
                <w:sz w:val="24"/>
                <w:szCs w:val="24"/>
                <w:lang w:val="en-IN" w:eastAsia="en-IN"/>
              </w:rPr>
              <w:t>5</w:t>
            </w:r>
          </w:p>
        </w:tc>
      </w:tr>
      <w:tr w:rsidR="00CC7F7E" w:rsidRPr="006406F6" w:rsidTr="0009627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w:t>
            </w:r>
          </w:p>
        </w:tc>
        <w:tc>
          <w:tcPr>
            <w:tcW w:w="936"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20</w:t>
            </w:r>
          </w:p>
        </w:tc>
      </w:tr>
      <w:tr w:rsidR="00CC7F7E" w:rsidRPr="006406F6" w:rsidTr="0009627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56</w:t>
            </w:r>
          </w:p>
        </w:tc>
        <w:tc>
          <w:tcPr>
            <w:tcW w:w="936" w:type="dxa"/>
            <w:tcBorders>
              <w:top w:val="nil"/>
              <w:left w:val="nil"/>
              <w:bottom w:val="single" w:sz="8" w:space="0" w:color="auto"/>
              <w:right w:val="single" w:sz="8" w:space="0" w:color="auto"/>
            </w:tcBorders>
            <w:shd w:val="clear" w:color="auto" w:fill="auto"/>
            <w:noWrap/>
            <w:vAlign w:val="center"/>
            <w:hideMark/>
          </w:tcPr>
          <w:p w:rsidR="007100F8" w:rsidRPr="006406F6" w:rsidRDefault="007100F8" w:rsidP="007100F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7100F8" w:rsidRPr="006406F6" w:rsidRDefault="007100F8" w:rsidP="007057FD">
      <w:pPr>
        <w:spacing w:after="0"/>
        <w:jc w:val="both"/>
        <w:rPr>
          <w:rFonts w:ascii="Times New Roman" w:hAnsi="Times New Roman" w:cs="Times New Roman"/>
          <w:b/>
          <w:sz w:val="24"/>
          <w:szCs w:val="24"/>
        </w:rPr>
      </w:pPr>
    </w:p>
    <w:p w:rsidR="00AD27F7" w:rsidRPr="006406F6" w:rsidRDefault="00AD27F7" w:rsidP="007057FD">
      <w:pPr>
        <w:spacing w:after="0"/>
        <w:jc w:val="both"/>
        <w:rPr>
          <w:rFonts w:ascii="Times New Roman" w:hAnsi="Times New Roman" w:cs="Times New Roman"/>
          <w:b/>
          <w:sz w:val="24"/>
          <w:szCs w:val="24"/>
        </w:rPr>
      </w:pPr>
    </w:p>
    <w:p w:rsidR="00010F75" w:rsidRPr="006406F6" w:rsidRDefault="00D84A39" w:rsidP="007057FD">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56544" behindDoc="0" locked="0" layoutInCell="1" allowOverlap="1">
            <wp:simplePos x="0" y="0"/>
            <wp:positionH relativeFrom="margin">
              <wp:posOffset>3115310</wp:posOffset>
            </wp:positionH>
            <wp:positionV relativeFrom="margin">
              <wp:posOffset>381635</wp:posOffset>
            </wp:positionV>
            <wp:extent cx="3315970" cy="1794510"/>
            <wp:effectExtent l="19050" t="0" r="1778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142CBA" w:rsidRPr="006406F6">
        <w:rPr>
          <w:rFonts w:ascii="Times New Roman" w:hAnsi="Times New Roman" w:cs="Times New Roman"/>
          <w:b/>
          <w:sz w:val="24"/>
          <w:szCs w:val="24"/>
        </w:rPr>
        <w:t>12102</w:t>
      </w:r>
    </w:p>
    <w:tbl>
      <w:tblPr>
        <w:tblW w:w="3125" w:type="dxa"/>
        <w:tblInd w:w="93" w:type="dxa"/>
        <w:tblLook w:val="04A0" w:firstRow="1" w:lastRow="0" w:firstColumn="1" w:lastColumn="0" w:noHBand="0" w:noVBand="1"/>
      </w:tblPr>
      <w:tblGrid>
        <w:gridCol w:w="960"/>
        <w:gridCol w:w="1229"/>
        <w:gridCol w:w="936"/>
      </w:tblGrid>
      <w:tr w:rsidR="00541EEB" w:rsidRPr="006406F6" w:rsidTr="00CC7F7E">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541EEB" w:rsidRPr="006406F6" w:rsidTr="00CC7F7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541EEB" w:rsidRPr="006406F6" w:rsidRDefault="00F910D0" w:rsidP="00541EE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541EEB" w:rsidRPr="006406F6">
              <w:rPr>
                <w:rFonts w:ascii="Times New Roman" w:eastAsia="Times New Roman" w:hAnsi="Times New Roman" w:cs="Times New Roman"/>
                <w:color w:val="000000"/>
                <w:sz w:val="24"/>
                <w:szCs w:val="24"/>
                <w:lang w:val="en-IN" w:eastAsia="en-IN"/>
              </w:rPr>
              <w:t>8</w:t>
            </w:r>
          </w:p>
        </w:tc>
      </w:tr>
      <w:tr w:rsidR="00541EEB" w:rsidRPr="006406F6" w:rsidTr="00CC7F7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25</w:t>
            </w:r>
          </w:p>
        </w:tc>
        <w:tc>
          <w:tcPr>
            <w:tcW w:w="936"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52</w:t>
            </w:r>
          </w:p>
        </w:tc>
      </w:tr>
      <w:tr w:rsidR="00541EEB" w:rsidRPr="006406F6" w:rsidTr="00CC7F7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F910D0">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r w:rsidR="00F910D0">
              <w:rPr>
                <w:rFonts w:ascii="Times New Roman" w:eastAsia="Times New Roman" w:hAnsi="Times New Roman" w:cs="Times New Roman"/>
                <w:color w:val="000000"/>
                <w:sz w:val="24"/>
                <w:szCs w:val="24"/>
                <w:lang w:val="en-IN" w:eastAsia="en-IN"/>
              </w:rPr>
              <w:t>2</w:t>
            </w:r>
          </w:p>
        </w:tc>
      </w:tr>
      <w:tr w:rsidR="00541EEB" w:rsidRPr="006406F6" w:rsidTr="00CC7F7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541EEB" w:rsidRPr="006406F6" w:rsidRDefault="00F910D0" w:rsidP="00541EE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541EEB" w:rsidRPr="006406F6">
              <w:rPr>
                <w:rFonts w:ascii="Times New Roman" w:eastAsia="Times New Roman" w:hAnsi="Times New Roman" w:cs="Times New Roman"/>
                <w:color w:val="000000"/>
                <w:sz w:val="24"/>
                <w:szCs w:val="24"/>
                <w:lang w:val="en-IN" w:eastAsia="en-IN"/>
              </w:rPr>
              <w:t>8</w:t>
            </w:r>
          </w:p>
        </w:tc>
      </w:tr>
      <w:tr w:rsidR="00541EEB" w:rsidRPr="006406F6" w:rsidTr="00CC7F7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541EEB" w:rsidRPr="006406F6" w:rsidRDefault="00541EEB" w:rsidP="00541EEB">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541EEB" w:rsidRPr="006406F6" w:rsidRDefault="00541EEB" w:rsidP="007057FD">
      <w:pPr>
        <w:spacing w:after="0"/>
        <w:jc w:val="both"/>
        <w:rPr>
          <w:rFonts w:ascii="Times New Roman" w:hAnsi="Times New Roman" w:cs="Times New Roman"/>
          <w:b/>
          <w:sz w:val="24"/>
          <w:szCs w:val="24"/>
        </w:rPr>
      </w:pPr>
    </w:p>
    <w:p w:rsidR="00E75337" w:rsidRPr="006406F6" w:rsidRDefault="00E75337" w:rsidP="007057FD">
      <w:pPr>
        <w:autoSpaceDE w:val="0"/>
        <w:autoSpaceDN w:val="0"/>
        <w:adjustRightInd w:val="0"/>
        <w:spacing w:after="0" w:line="240" w:lineRule="auto"/>
        <w:rPr>
          <w:rFonts w:ascii="Times New Roman" w:hAnsi="Times New Roman" w:cs="Times New Roman"/>
          <w:b/>
          <w:sz w:val="24"/>
          <w:szCs w:val="24"/>
        </w:rPr>
      </w:pPr>
    </w:p>
    <w:p w:rsidR="00123EA2" w:rsidRPr="006406F6" w:rsidRDefault="00123EA2" w:rsidP="00123EA2">
      <w:pPr>
        <w:spacing w:after="0"/>
        <w:jc w:val="both"/>
        <w:rPr>
          <w:rFonts w:ascii="Times New Roman" w:hAnsi="Times New Roman" w:cs="Times New Roman"/>
          <w:sz w:val="24"/>
          <w:szCs w:val="24"/>
        </w:rPr>
      </w:pPr>
      <w:r w:rsidRPr="006406F6">
        <w:rPr>
          <w:rFonts w:ascii="Times New Roman" w:hAnsi="Times New Roman" w:cs="Times New Roman"/>
          <w:b/>
          <w:sz w:val="24"/>
          <w:szCs w:val="24"/>
        </w:rPr>
        <w:t>The feedback of students about projects/ seminars/ assignments is presented in tabular and graphical form as follows</w:t>
      </w:r>
      <w:r w:rsidRPr="006406F6">
        <w:rPr>
          <w:rFonts w:ascii="Times New Roman" w:hAnsi="Times New Roman" w:cs="Times New Roman"/>
          <w:sz w:val="24"/>
          <w:szCs w:val="24"/>
        </w:rPr>
        <w:t>:</w:t>
      </w:r>
    </w:p>
    <w:p w:rsidR="00CE244D" w:rsidRPr="006406F6" w:rsidRDefault="00CE244D" w:rsidP="00102A3A">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w:t>
      </w:r>
      <w:r w:rsidR="00141A7A" w:rsidRPr="006406F6">
        <w:rPr>
          <w:rFonts w:ascii="Times New Roman" w:hAnsi="Times New Roman" w:cs="Times New Roman"/>
          <w:b/>
          <w:sz w:val="24"/>
          <w:szCs w:val="24"/>
        </w:rPr>
        <w:t>77</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different characteristics of seminars/ projects and assignments of </w:t>
      </w:r>
      <w:r w:rsidR="00102A3A" w:rsidRPr="006406F6">
        <w:rPr>
          <w:rFonts w:ascii="Times New Roman" w:hAnsi="Times New Roman" w:cs="Times New Roman"/>
          <w:b/>
          <w:sz w:val="24"/>
          <w:szCs w:val="24"/>
        </w:rPr>
        <w:t>12011</w:t>
      </w:r>
      <w:r w:rsidRPr="006406F6">
        <w:rPr>
          <w:rFonts w:ascii="Times New Roman" w:hAnsi="Times New Roman" w:cs="Times New Roman"/>
          <w:sz w:val="24"/>
          <w:szCs w:val="24"/>
        </w:rPr>
        <w:t xml:space="preserve">as excellent and outstanding where as </w:t>
      </w:r>
      <w:r w:rsidR="001E1D20" w:rsidRPr="006406F6">
        <w:rPr>
          <w:rFonts w:ascii="Times New Roman" w:hAnsi="Times New Roman" w:cs="Times New Roman"/>
          <w:b/>
          <w:sz w:val="24"/>
          <w:szCs w:val="24"/>
        </w:rPr>
        <w:t>23</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as average and good. </w:t>
      </w:r>
    </w:p>
    <w:p w:rsidR="00CE244D" w:rsidRPr="006406F6" w:rsidRDefault="00CE244D" w:rsidP="00FA258D">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w:t>
      </w:r>
      <w:r w:rsidR="00501C81" w:rsidRPr="006406F6">
        <w:rPr>
          <w:rFonts w:ascii="Times New Roman" w:hAnsi="Times New Roman" w:cs="Times New Roman"/>
          <w:b/>
          <w:sz w:val="24"/>
          <w:szCs w:val="24"/>
        </w:rPr>
        <w:t>3</w:t>
      </w:r>
      <w:r w:rsidR="001105BA">
        <w:rPr>
          <w:rFonts w:ascii="Times New Roman" w:hAnsi="Times New Roman" w:cs="Times New Roman"/>
          <w:b/>
          <w:sz w:val="24"/>
          <w:szCs w:val="24"/>
        </w:rPr>
        <w:t>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different characteristics of seminars/ projects and assignments of </w:t>
      </w:r>
      <w:r w:rsidR="00FA258D" w:rsidRPr="006406F6">
        <w:rPr>
          <w:rFonts w:ascii="Times New Roman" w:hAnsi="Times New Roman" w:cs="Times New Roman"/>
          <w:b/>
          <w:sz w:val="24"/>
          <w:szCs w:val="24"/>
        </w:rPr>
        <w:t>12058</w:t>
      </w:r>
      <w:r w:rsidRPr="006406F6">
        <w:rPr>
          <w:rFonts w:ascii="Times New Roman" w:hAnsi="Times New Roman" w:cs="Times New Roman"/>
          <w:sz w:val="24"/>
          <w:szCs w:val="24"/>
        </w:rPr>
        <w:t xml:space="preserve">as excellent and outstanding where as </w:t>
      </w:r>
      <w:r w:rsidR="00FE269F" w:rsidRPr="006406F6">
        <w:rPr>
          <w:rFonts w:ascii="Times New Roman" w:hAnsi="Times New Roman" w:cs="Times New Roman"/>
          <w:b/>
          <w:sz w:val="24"/>
          <w:szCs w:val="24"/>
        </w:rPr>
        <w:t>6</w:t>
      </w:r>
      <w:r w:rsidR="001105BA">
        <w:rPr>
          <w:rFonts w:ascii="Times New Roman" w:hAnsi="Times New Roman" w:cs="Times New Roman"/>
          <w:b/>
          <w:sz w:val="24"/>
          <w:szCs w:val="24"/>
        </w:rPr>
        <w:t>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as average and good. </w:t>
      </w:r>
    </w:p>
    <w:p w:rsidR="00B81564" w:rsidRPr="006406F6" w:rsidRDefault="00B81564" w:rsidP="00825A68">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w:t>
      </w:r>
      <w:r w:rsidR="00AB2435" w:rsidRPr="006406F6">
        <w:rPr>
          <w:rFonts w:ascii="Times New Roman" w:hAnsi="Times New Roman" w:cs="Times New Roman"/>
          <w:b/>
          <w:sz w:val="24"/>
          <w:szCs w:val="24"/>
        </w:rPr>
        <w:t>33</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different characteristics of seminars/ projects and assignments </w:t>
      </w:r>
      <w:r w:rsidR="00C249CD" w:rsidRPr="006406F6">
        <w:rPr>
          <w:rFonts w:ascii="Times New Roman" w:hAnsi="Times New Roman" w:cs="Times New Roman"/>
          <w:sz w:val="24"/>
          <w:szCs w:val="24"/>
        </w:rPr>
        <w:t>of</w:t>
      </w:r>
      <w:r w:rsidR="00825A68" w:rsidRPr="006406F6">
        <w:rPr>
          <w:rFonts w:ascii="Times New Roman" w:hAnsi="Times New Roman" w:cs="Times New Roman"/>
          <w:b/>
          <w:sz w:val="24"/>
          <w:szCs w:val="24"/>
        </w:rPr>
        <w:t>12100</w:t>
      </w:r>
      <w:r w:rsidRPr="006406F6">
        <w:rPr>
          <w:rFonts w:ascii="Times New Roman" w:hAnsi="Times New Roman" w:cs="Times New Roman"/>
          <w:sz w:val="24"/>
          <w:szCs w:val="24"/>
        </w:rPr>
        <w:t xml:space="preserve">as excellent </w:t>
      </w:r>
      <w:r w:rsidR="00E36BDF" w:rsidRPr="006406F6">
        <w:rPr>
          <w:rFonts w:ascii="Times New Roman" w:hAnsi="Times New Roman" w:cs="Times New Roman"/>
          <w:sz w:val="24"/>
          <w:szCs w:val="24"/>
        </w:rPr>
        <w:t xml:space="preserve">and </w:t>
      </w:r>
      <w:proofErr w:type="spellStart"/>
      <w:r w:rsidR="00E36BDF" w:rsidRPr="006406F6">
        <w:rPr>
          <w:rFonts w:ascii="Times New Roman" w:hAnsi="Times New Roman" w:cs="Times New Roman"/>
          <w:sz w:val="24"/>
          <w:szCs w:val="24"/>
        </w:rPr>
        <w:t>outstanding</w:t>
      </w:r>
      <w:r w:rsidRPr="006406F6">
        <w:rPr>
          <w:rFonts w:ascii="Times New Roman" w:hAnsi="Times New Roman" w:cs="Times New Roman"/>
          <w:sz w:val="24"/>
          <w:szCs w:val="24"/>
        </w:rPr>
        <w:t>where</w:t>
      </w:r>
      <w:proofErr w:type="spellEnd"/>
      <w:r w:rsidRPr="006406F6">
        <w:rPr>
          <w:rFonts w:ascii="Times New Roman" w:hAnsi="Times New Roman" w:cs="Times New Roman"/>
          <w:sz w:val="24"/>
          <w:szCs w:val="24"/>
        </w:rPr>
        <w:t xml:space="preserve"> as </w:t>
      </w:r>
      <w:r w:rsidR="00201659" w:rsidRPr="006406F6">
        <w:rPr>
          <w:rFonts w:ascii="Times New Roman" w:hAnsi="Times New Roman" w:cs="Times New Roman"/>
          <w:b/>
          <w:sz w:val="24"/>
          <w:szCs w:val="24"/>
        </w:rPr>
        <w:t>57</w:t>
      </w:r>
      <w:r w:rsidRPr="006406F6">
        <w:rPr>
          <w:rFonts w:ascii="Times New Roman" w:hAnsi="Times New Roman" w:cs="Times New Roman"/>
          <w:b/>
          <w:sz w:val="24"/>
          <w:szCs w:val="24"/>
        </w:rPr>
        <w:t xml:space="preserve">% </w:t>
      </w:r>
      <w:r w:rsidRPr="006406F6">
        <w:rPr>
          <w:rFonts w:ascii="Times New Roman" w:hAnsi="Times New Roman" w:cs="Times New Roman"/>
          <w:sz w:val="24"/>
          <w:szCs w:val="24"/>
        </w:rPr>
        <w:t xml:space="preserve">students rated as average and good. </w:t>
      </w:r>
    </w:p>
    <w:p w:rsidR="00DC7DE9" w:rsidRPr="006406F6" w:rsidRDefault="00DC7DE9" w:rsidP="00526FB2">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w:t>
      </w:r>
      <w:r w:rsidR="00E01378" w:rsidRPr="006406F6">
        <w:rPr>
          <w:rFonts w:ascii="Times New Roman" w:hAnsi="Times New Roman" w:cs="Times New Roman"/>
          <w:b/>
          <w:sz w:val="24"/>
          <w:szCs w:val="24"/>
        </w:rPr>
        <w:t>5</w:t>
      </w:r>
      <w:r w:rsidR="00F910D0">
        <w:rPr>
          <w:rFonts w:ascii="Times New Roman" w:hAnsi="Times New Roman" w:cs="Times New Roman"/>
          <w:b/>
          <w:sz w:val="24"/>
          <w:szCs w:val="24"/>
        </w:rPr>
        <w:t>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different characteristics of seminars/ projects and assignments of </w:t>
      </w:r>
      <w:r w:rsidR="00526FB2" w:rsidRPr="006406F6">
        <w:rPr>
          <w:rFonts w:ascii="Times New Roman" w:hAnsi="Times New Roman" w:cs="Times New Roman"/>
          <w:b/>
          <w:sz w:val="24"/>
          <w:szCs w:val="24"/>
        </w:rPr>
        <w:t>12101</w:t>
      </w:r>
      <w:r w:rsidRPr="006406F6">
        <w:rPr>
          <w:rFonts w:ascii="Times New Roman" w:hAnsi="Times New Roman" w:cs="Times New Roman"/>
          <w:sz w:val="24"/>
          <w:szCs w:val="24"/>
        </w:rPr>
        <w:t xml:space="preserve">as excellent </w:t>
      </w:r>
      <w:r w:rsidR="00F97ACC" w:rsidRPr="006406F6">
        <w:rPr>
          <w:rFonts w:ascii="Times New Roman" w:hAnsi="Times New Roman" w:cs="Times New Roman"/>
          <w:sz w:val="24"/>
          <w:szCs w:val="24"/>
        </w:rPr>
        <w:t xml:space="preserve">and </w:t>
      </w:r>
      <w:proofErr w:type="spellStart"/>
      <w:r w:rsidR="00F97ACC" w:rsidRPr="006406F6">
        <w:rPr>
          <w:rFonts w:ascii="Times New Roman" w:hAnsi="Times New Roman" w:cs="Times New Roman"/>
          <w:sz w:val="24"/>
          <w:szCs w:val="24"/>
        </w:rPr>
        <w:t>outstanding</w:t>
      </w:r>
      <w:r w:rsidRPr="006406F6">
        <w:rPr>
          <w:rFonts w:ascii="Times New Roman" w:hAnsi="Times New Roman" w:cs="Times New Roman"/>
          <w:sz w:val="24"/>
          <w:szCs w:val="24"/>
        </w:rPr>
        <w:t>where</w:t>
      </w:r>
      <w:proofErr w:type="spellEnd"/>
      <w:r w:rsidRPr="006406F6">
        <w:rPr>
          <w:rFonts w:ascii="Times New Roman" w:hAnsi="Times New Roman" w:cs="Times New Roman"/>
          <w:sz w:val="24"/>
          <w:szCs w:val="24"/>
        </w:rPr>
        <w:t xml:space="preserve"> as </w:t>
      </w:r>
      <w:r w:rsidR="006676B1" w:rsidRPr="006406F6">
        <w:rPr>
          <w:rFonts w:ascii="Times New Roman" w:hAnsi="Times New Roman" w:cs="Times New Roman"/>
          <w:b/>
          <w:sz w:val="24"/>
          <w:szCs w:val="24"/>
        </w:rPr>
        <w:t>4</w:t>
      </w:r>
      <w:r w:rsidR="00F910D0">
        <w:rPr>
          <w:rFonts w:ascii="Times New Roman" w:hAnsi="Times New Roman" w:cs="Times New Roman"/>
          <w:b/>
          <w:sz w:val="24"/>
          <w:szCs w:val="24"/>
        </w:rPr>
        <w:t>5</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as average and good. </w:t>
      </w:r>
    </w:p>
    <w:p w:rsidR="00DC7DE9" w:rsidRPr="006406F6" w:rsidRDefault="00DC7DE9" w:rsidP="00BC17F1">
      <w:pPr>
        <w:pStyle w:val="ListParagraph"/>
        <w:numPr>
          <w:ilvl w:val="0"/>
          <w:numId w:val="1"/>
        </w:numPr>
        <w:tabs>
          <w:tab w:val="left" w:pos="944"/>
        </w:tabs>
        <w:rPr>
          <w:rFonts w:ascii="Times New Roman" w:hAnsi="Times New Roman" w:cs="Times New Roman"/>
          <w:sz w:val="24"/>
          <w:szCs w:val="24"/>
        </w:rPr>
      </w:pPr>
      <w:r w:rsidRPr="006406F6">
        <w:rPr>
          <w:rFonts w:ascii="Times New Roman" w:hAnsi="Times New Roman" w:cs="Times New Roman"/>
          <w:sz w:val="24"/>
          <w:szCs w:val="24"/>
        </w:rPr>
        <w:t xml:space="preserve">From the </w:t>
      </w:r>
      <w:proofErr w:type="gramStart"/>
      <w:r w:rsidRPr="006406F6">
        <w:rPr>
          <w:rFonts w:ascii="Times New Roman" w:hAnsi="Times New Roman" w:cs="Times New Roman"/>
          <w:sz w:val="24"/>
          <w:szCs w:val="24"/>
        </w:rPr>
        <w:t>above  diagram</w:t>
      </w:r>
      <w:proofErr w:type="gramEnd"/>
      <w:r w:rsidRPr="006406F6">
        <w:rPr>
          <w:rFonts w:ascii="Times New Roman" w:hAnsi="Times New Roman" w:cs="Times New Roman"/>
          <w:sz w:val="24"/>
          <w:szCs w:val="24"/>
        </w:rPr>
        <w:t xml:space="preserve">, it is observed that, </w:t>
      </w:r>
      <w:r w:rsidR="00F910D0">
        <w:rPr>
          <w:rFonts w:ascii="Times New Roman" w:hAnsi="Times New Roman" w:cs="Times New Roman"/>
          <w:b/>
          <w:sz w:val="24"/>
          <w:szCs w:val="24"/>
        </w:rPr>
        <w:t>40</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of the students have rated different characteristics of seminars/ projects and assignments of </w:t>
      </w:r>
      <w:r w:rsidR="00BC17F1" w:rsidRPr="006406F6">
        <w:rPr>
          <w:rFonts w:ascii="Times New Roman" w:hAnsi="Times New Roman" w:cs="Times New Roman"/>
          <w:b/>
          <w:sz w:val="24"/>
          <w:szCs w:val="24"/>
        </w:rPr>
        <w:t>12102</w:t>
      </w:r>
      <w:r w:rsidRPr="006406F6">
        <w:rPr>
          <w:rFonts w:ascii="Times New Roman" w:hAnsi="Times New Roman" w:cs="Times New Roman"/>
          <w:sz w:val="24"/>
          <w:szCs w:val="24"/>
        </w:rPr>
        <w:t xml:space="preserve">as excellent </w:t>
      </w:r>
      <w:r w:rsidR="003C3F21" w:rsidRPr="006406F6">
        <w:rPr>
          <w:rFonts w:ascii="Times New Roman" w:hAnsi="Times New Roman" w:cs="Times New Roman"/>
          <w:sz w:val="24"/>
          <w:szCs w:val="24"/>
        </w:rPr>
        <w:t xml:space="preserve">and </w:t>
      </w:r>
      <w:proofErr w:type="spellStart"/>
      <w:r w:rsidR="003C3F21" w:rsidRPr="006406F6">
        <w:rPr>
          <w:rFonts w:ascii="Times New Roman" w:hAnsi="Times New Roman" w:cs="Times New Roman"/>
          <w:sz w:val="24"/>
          <w:szCs w:val="24"/>
        </w:rPr>
        <w:t>outstanding</w:t>
      </w:r>
      <w:r w:rsidRPr="006406F6">
        <w:rPr>
          <w:rFonts w:ascii="Times New Roman" w:hAnsi="Times New Roman" w:cs="Times New Roman"/>
          <w:sz w:val="24"/>
          <w:szCs w:val="24"/>
        </w:rPr>
        <w:t>where</w:t>
      </w:r>
      <w:proofErr w:type="spellEnd"/>
      <w:r w:rsidRPr="006406F6">
        <w:rPr>
          <w:rFonts w:ascii="Times New Roman" w:hAnsi="Times New Roman" w:cs="Times New Roman"/>
          <w:sz w:val="24"/>
          <w:szCs w:val="24"/>
        </w:rPr>
        <w:t xml:space="preserve"> as </w:t>
      </w:r>
      <w:r w:rsidR="00E90DA0" w:rsidRPr="006406F6">
        <w:rPr>
          <w:rFonts w:ascii="Times New Roman" w:hAnsi="Times New Roman" w:cs="Times New Roman"/>
          <w:b/>
          <w:sz w:val="24"/>
          <w:szCs w:val="24"/>
        </w:rPr>
        <w:t>6</w:t>
      </w:r>
      <w:r w:rsidR="00F910D0">
        <w:rPr>
          <w:rFonts w:ascii="Times New Roman" w:hAnsi="Times New Roman" w:cs="Times New Roman"/>
          <w:b/>
          <w:sz w:val="24"/>
          <w:szCs w:val="24"/>
        </w:rPr>
        <w:t>0</w:t>
      </w:r>
      <w:r w:rsidRPr="006406F6">
        <w:rPr>
          <w:rFonts w:ascii="Times New Roman" w:hAnsi="Times New Roman" w:cs="Times New Roman"/>
          <w:b/>
          <w:sz w:val="24"/>
          <w:szCs w:val="24"/>
        </w:rPr>
        <w:t>%</w:t>
      </w:r>
      <w:r w:rsidRPr="006406F6">
        <w:rPr>
          <w:rFonts w:ascii="Times New Roman" w:hAnsi="Times New Roman" w:cs="Times New Roman"/>
          <w:sz w:val="24"/>
          <w:szCs w:val="24"/>
        </w:rPr>
        <w:t xml:space="preserve"> students rated as average and good. </w:t>
      </w:r>
    </w:p>
    <w:p w:rsidR="00A76252" w:rsidRDefault="00A76252"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2474F5" w:rsidRDefault="002474F5" w:rsidP="00A76252">
      <w:pPr>
        <w:spacing w:after="0"/>
        <w:jc w:val="both"/>
        <w:rPr>
          <w:rFonts w:ascii="Times New Roman" w:hAnsi="Times New Roman" w:cs="Times New Roman"/>
          <w:b/>
          <w:sz w:val="24"/>
          <w:szCs w:val="24"/>
        </w:rPr>
      </w:pPr>
    </w:p>
    <w:p w:rsidR="007B34F5" w:rsidRPr="00A76252" w:rsidRDefault="007B34F5" w:rsidP="00A76252">
      <w:pPr>
        <w:spacing w:after="0"/>
        <w:jc w:val="both"/>
        <w:rPr>
          <w:rFonts w:ascii="Times New Roman" w:hAnsi="Times New Roman" w:cs="Times New Roman"/>
          <w:sz w:val="24"/>
          <w:szCs w:val="24"/>
        </w:rPr>
      </w:pPr>
      <w:r w:rsidRPr="00A76252">
        <w:rPr>
          <w:rFonts w:ascii="Times New Roman" w:hAnsi="Times New Roman" w:cs="Times New Roman"/>
          <w:b/>
          <w:sz w:val="24"/>
          <w:szCs w:val="24"/>
        </w:rPr>
        <w:lastRenderedPageBreak/>
        <w:t>The feedback of students about projects/ seminars/ assignments is presented in tabular and graphical form as follows</w:t>
      </w:r>
      <w:r w:rsidRPr="00A76252">
        <w:rPr>
          <w:rFonts w:ascii="Times New Roman" w:hAnsi="Times New Roman" w:cs="Times New Roman"/>
          <w:sz w:val="24"/>
          <w:szCs w:val="24"/>
        </w:rPr>
        <w:t>:</w:t>
      </w:r>
    </w:p>
    <w:p w:rsidR="007B34F5" w:rsidRPr="006406F6" w:rsidRDefault="007B34F5" w:rsidP="007B34F5">
      <w:pPr>
        <w:jc w:val="both"/>
        <w:rPr>
          <w:rFonts w:ascii="Times New Roman" w:hAnsi="Times New Roman" w:cs="Times New Roman"/>
          <w:b/>
          <w:sz w:val="24"/>
          <w:szCs w:val="24"/>
        </w:rPr>
      </w:pPr>
      <w:r w:rsidRPr="006406F6">
        <w:rPr>
          <w:rFonts w:ascii="Times New Roman" w:hAnsi="Times New Roman" w:cs="Times New Roman"/>
          <w:b/>
          <w:sz w:val="24"/>
          <w:szCs w:val="24"/>
        </w:rPr>
        <w:t>Analysis of feedbacks of students of Semester- IV of M.Sc. Statistics about criterion IV</w:t>
      </w:r>
    </w:p>
    <w:p w:rsidR="007B34F5" w:rsidRPr="006406F6" w:rsidRDefault="007B34F5" w:rsidP="007B34F5">
      <w:pPr>
        <w:jc w:val="both"/>
        <w:rPr>
          <w:rFonts w:ascii="Times New Roman" w:hAnsi="Times New Roman" w:cs="Times New Roman"/>
          <w:sz w:val="24"/>
          <w:szCs w:val="24"/>
        </w:rPr>
      </w:pPr>
      <w:r w:rsidRPr="006406F6">
        <w:rPr>
          <w:rFonts w:ascii="Times New Roman" w:hAnsi="Times New Roman" w:cs="Times New Roman"/>
          <w:sz w:val="24"/>
          <w:szCs w:val="24"/>
        </w:rPr>
        <w:t>In part IV students have given overall feedback about 3 different aspects as follows:</w:t>
      </w:r>
    </w:p>
    <w:p w:rsidR="007B34F5" w:rsidRPr="006406F6" w:rsidRDefault="007B34F5" w:rsidP="007B34F5">
      <w:pPr>
        <w:pStyle w:val="ListParagraph"/>
        <w:numPr>
          <w:ilvl w:val="0"/>
          <w:numId w:val="10"/>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 xml:space="preserve">I enjoyed the seminar, project, tutorials, </w:t>
      </w:r>
      <w:proofErr w:type="gramStart"/>
      <w:r w:rsidRPr="006406F6">
        <w:rPr>
          <w:rFonts w:ascii="Times New Roman" w:hAnsi="Times New Roman" w:cs="Times New Roman"/>
          <w:sz w:val="24"/>
          <w:szCs w:val="24"/>
        </w:rPr>
        <w:t>home</w:t>
      </w:r>
      <w:proofErr w:type="gramEnd"/>
      <w:r w:rsidRPr="006406F6">
        <w:rPr>
          <w:rFonts w:ascii="Times New Roman" w:hAnsi="Times New Roman" w:cs="Times New Roman"/>
          <w:sz w:val="24"/>
          <w:szCs w:val="24"/>
        </w:rPr>
        <w:t xml:space="preserve"> assignments.</w:t>
      </w:r>
    </w:p>
    <w:p w:rsidR="007B34F5" w:rsidRPr="006406F6" w:rsidRDefault="007B34F5" w:rsidP="007B34F5">
      <w:pPr>
        <w:pStyle w:val="ListParagraph"/>
        <w:numPr>
          <w:ilvl w:val="0"/>
          <w:numId w:val="10"/>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I would recommend the course to others</w:t>
      </w:r>
    </w:p>
    <w:p w:rsidR="007B34F5" w:rsidRPr="006406F6" w:rsidRDefault="007B34F5" w:rsidP="007B34F5">
      <w:pPr>
        <w:pStyle w:val="ListParagraph"/>
        <w:numPr>
          <w:ilvl w:val="0"/>
          <w:numId w:val="10"/>
        </w:numPr>
        <w:tabs>
          <w:tab w:val="left" w:pos="944"/>
        </w:tabs>
        <w:jc w:val="both"/>
        <w:rPr>
          <w:rFonts w:ascii="Times New Roman" w:hAnsi="Times New Roman" w:cs="Times New Roman"/>
          <w:sz w:val="24"/>
          <w:szCs w:val="24"/>
        </w:rPr>
      </w:pPr>
      <w:r w:rsidRPr="006406F6">
        <w:rPr>
          <w:rFonts w:ascii="Times New Roman" w:hAnsi="Times New Roman" w:cs="Times New Roman"/>
          <w:sz w:val="24"/>
          <w:szCs w:val="24"/>
        </w:rPr>
        <w:t>Class environment was student friendly</w:t>
      </w:r>
    </w:p>
    <w:p w:rsidR="002C5E39" w:rsidRPr="006406F6" w:rsidRDefault="001A37C8" w:rsidP="00B219ED">
      <w:pPr>
        <w:tabs>
          <w:tab w:val="left" w:pos="944"/>
        </w:tabs>
        <w:rPr>
          <w:rFonts w:ascii="Times New Roman" w:hAnsi="Times New Roman" w:cs="Times New Roman"/>
          <w:b/>
          <w:sz w:val="24"/>
          <w:szCs w:val="24"/>
        </w:rPr>
      </w:pPr>
      <w:r w:rsidRPr="006406F6">
        <w:rPr>
          <w:rFonts w:ascii="Times New Roman" w:hAnsi="Times New Roman" w:cs="Times New Roman"/>
          <w:noProof/>
          <w:sz w:val="24"/>
          <w:szCs w:val="24"/>
        </w:rPr>
        <w:drawing>
          <wp:anchor distT="0" distB="0" distL="114300" distR="114300" simplePos="0" relativeHeight="251769856" behindDoc="0" locked="0" layoutInCell="1" allowOverlap="1">
            <wp:simplePos x="0" y="0"/>
            <wp:positionH relativeFrom="margin">
              <wp:posOffset>2816225</wp:posOffset>
            </wp:positionH>
            <wp:positionV relativeFrom="margin">
              <wp:posOffset>1991995</wp:posOffset>
            </wp:positionV>
            <wp:extent cx="2948940" cy="1596390"/>
            <wp:effectExtent l="19050" t="0" r="22860" b="381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C5E39" w:rsidRPr="006406F6">
        <w:rPr>
          <w:rFonts w:ascii="Times New Roman" w:hAnsi="Times New Roman" w:cs="Times New Roman"/>
          <w:b/>
          <w:sz w:val="24"/>
          <w:szCs w:val="24"/>
        </w:rPr>
        <w:t xml:space="preserve">Overall </w:t>
      </w:r>
      <w:proofErr w:type="gramStart"/>
      <w:r w:rsidR="002C5E39" w:rsidRPr="006406F6">
        <w:rPr>
          <w:rFonts w:ascii="Times New Roman" w:hAnsi="Times New Roman" w:cs="Times New Roman"/>
          <w:b/>
          <w:sz w:val="24"/>
          <w:szCs w:val="24"/>
        </w:rPr>
        <w:t>1 :</w:t>
      </w:r>
      <w:proofErr w:type="gramEnd"/>
      <w:r w:rsidR="00DF0AF8" w:rsidRPr="006406F6">
        <w:rPr>
          <w:rFonts w:ascii="Times New Roman" w:hAnsi="Times New Roman" w:cs="Times New Roman"/>
          <w:b/>
          <w:sz w:val="24"/>
          <w:szCs w:val="24"/>
        </w:rPr>
        <w:t>12011</w:t>
      </w:r>
    </w:p>
    <w:tbl>
      <w:tblPr>
        <w:tblW w:w="3125" w:type="dxa"/>
        <w:tblInd w:w="93" w:type="dxa"/>
        <w:tblLook w:val="04A0" w:firstRow="1" w:lastRow="0" w:firstColumn="1" w:lastColumn="0" w:noHBand="0" w:noVBand="1"/>
      </w:tblPr>
      <w:tblGrid>
        <w:gridCol w:w="960"/>
        <w:gridCol w:w="1229"/>
        <w:gridCol w:w="936"/>
      </w:tblGrid>
      <w:tr w:rsidR="00876A8F" w:rsidRPr="006406F6" w:rsidTr="00225845">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876A8F" w:rsidRPr="006406F6" w:rsidTr="0022584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c>
          <w:tcPr>
            <w:tcW w:w="936"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r>
      <w:tr w:rsidR="00876A8F" w:rsidRPr="006406F6" w:rsidTr="0022584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25</w:t>
            </w:r>
          </w:p>
        </w:tc>
      </w:tr>
      <w:tr w:rsidR="00876A8F" w:rsidRPr="006406F6" w:rsidTr="0022584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27</w:t>
            </w:r>
          </w:p>
        </w:tc>
        <w:tc>
          <w:tcPr>
            <w:tcW w:w="936"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56</w:t>
            </w:r>
          </w:p>
        </w:tc>
      </w:tr>
      <w:tr w:rsidR="00876A8F" w:rsidRPr="006406F6" w:rsidTr="0022584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r>
      <w:tr w:rsidR="00876A8F" w:rsidRPr="006406F6" w:rsidTr="0022584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876A8F" w:rsidRPr="006406F6" w:rsidRDefault="00876A8F" w:rsidP="00876A8F">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5F14EC" w:rsidRPr="006406F6" w:rsidRDefault="006F066A" w:rsidP="005F14E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67808" behindDoc="0" locked="0" layoutInCell="1" allowOverlap="1">
            <wp:simplePos x="0" y="0"/>
            <wp:positionH relativeFrom="margin">
              <wp:posOffset>3068955</wp:posOffset>
            </wp:positionH>
            <wp:positionV relativeFrom="margin">
              <wp:posOffset>3909695</wp:posOffset>
            </wp:positionV>
            <wp:extent cx="2785110" cy="1814830"/>
            <wp:effectExtent l="19050" t="0" r="1524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5F14EC" w:rsidRPr="006406F6">
        <w:rPr>
          <w:rFonts w:ascii="Times New Roman" w:hAnsi="Times New Roman" w:cs="Times New Roman"/>
          <w:b/>
          <w:sz w:val="24"/>
          <w:szCs w:val="24"/>
        </w:rPr>
        <w:t xml:space="preserve">Overall </w:t>
      </w:r>
      <w:proofErr w:type="gramStart"/>
      <w:r w:rsidR="004977F7" w:rsidRPr="006406F6">
        <w:rPr>
          <w:rFonts w:ascii="Times New Roman" w:hAnsi="Times New Roman" w:cs="Times New Roman"/>
          <w:b/>
          <w:sz w:val="24"/>
          <w:szCs w:val="24"/>
        </w:rPr>
        <w:t>2</w:t>
      </w:r>
      <w:r w:rsidR="005F14EC" w:rsidRPr="006406F6">
        <w:rPr>
          <w:rFonts w:ascii="Times New Roman" w:hAnsi="Times New Roman" w:cs="Times New Roman"/>
          <w:b/>
          <w:sz w:val="24"/>
          <w:szCs w:val="24"/>
        </w:rPr>
        <w:t xml:space="preserve"> :</w:t>
      </w:r>
      <w:proofErr w:type="gramEnd"/>
      <w:r w:rsidR="00A63750" w:rsidRPr="006406F6">
        <w:rPr>
          <w:rFonts w:ascii="Times New Roman" w:hAnsi="Times New Roman" w:cs="Times New Roman"/>
          <w:b/>
          <w:sz w:val="24"/>
          <w:szCs w:val="24"/>
        </w:rPr>
        <w:t>12058</w:t>
      </w:r>
    </w:p>
    <w:tbl>
      <w:tblPr>
        <w:tblW w:w="3125" w:type="dxa"/>
        <w:tblInd w:w="93" w:type="dxa"/>
        <w:tblLook w:val="04A0" w:firstRow="1" w:lastRow="0" w:firstColumn="1" w:lastColumn="0" w:noHBand="0" w:noVBand="1"/>
      </w:tblPr>
      <w:tblGrid>
        <w:gridCol w:w="960"/>
        <w:gridCol w:w="1229"/>
        <w:gridCol w:w="936"/>
      </w:tblGrid>
      <w:tr w:rsidR="006F066A" w:rsidRPr="006406F6" w:rsidTr="00E63FCC">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6F066A" w:rsidRPr="006406F6" w:rsidTr="00E63FC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w:t>
            </w:r>
          </w:p>
        </w:tc>
      </w:tr>
      <w:tr w:rsidR="006F066A" w:rsidRPr="006406F6" w:rsidTr="00E63FC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34</w:t>
            </w:r>
          </w:p>
        </w:tc>
        <w:tc>
          <w:tcPr>
            <w:tcW w:w="936"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52</w:t>
            </w:r>
          </w:p>
        </w:tc>
      </w:tr>
      <w:tr w:rsidR="006F066A" w:rsidRPr="006406F6" w:rsidTr="00E63FC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27</w:t>
            </w:r>
          </w:p>
        </w:tc>
        <w:tc>
          <w:tcPr>
            <w:tcW w:w="936"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41</w:t>
            </w:r>
          </w:p>
        </w:tc>
      </w:tr>
      <w:tr w:rsidR="006F066A" w:rsidRPr="006406F6" w:rsidTr="00E63FC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w:t>
            </w:r>
          </w:p>
        </w:tc>
        <w:tc>
          <w:tcPr>
            <w:tcW w:w="936"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p>
        </w:tc>
      </w:tr>
      <w:tr w:rsidR="006F066A" w:rsidRPr="006406F6" w:rsidTr="00E63FC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66</w:t>
            </w:r>
          </w:p>
        </w:tc>
        <w:tc>
          <w:tcPr>
            <w:tcW w:w="936" w:type="dxa"/>
            <w:tcBorders>
              <w:top w:val="nil"/>
              <w:left w:val="nil"/>
              <w:bottom w:val="single" w:sz="8" w:space="0" w:color="auto"/>
              <w:right w:val="single" w:sz="8" w:space="0" w:color="auto"/>
            </w:tcBorders>
            <w:shd w:val="clear" w:color="auto" w:fill="auto"/>
            <w:noWrap/>
            <w:vAlign w:val="center"/>
            <w:hideMark/>
          </w:tcPr>
          <w:p w:rsidR="005A5B78" w:rsidRPr="006406F6" w:rsidRDefault="005A5B78" w:rsidP="005A5B78">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914918" w:rsidRPr="006406F6" w:rsidRDefault="00FF2B50" w:rsidP="001A37C8">
      <w:pPr>
        <w:tabs>
          <w:tab w:val="left" w:pos="1591"/>
        </w:tabs>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59616" behindDoc="0" locked="0" layoutInCell="1" allowOverlap="1">
            <wp:simplePos x="0" y="0"/>
            <wp:positionH relativeFrom="margin">
              <wp:align>center</wp:align>
            </wp:positionH>
            <wp:positionV relativeFrom="margin">
              <wp:align>bottom</wp:align>
            </wp:positionV>
            <wp:extent cx="1647560" cy="955343"/>
            <wp:effectExtent l="19050" t="0" r="979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1A37C8" w:rsidRPr="006406F6">
        <w:rPr>
          <w:rFonts w:ascii="Times New Roman" w:hAnsi="Times New Roman" w:cs="Times New Roman"/>
          <w:b/>
          <w:sz w:val="24"/>
          <w:szCs w:val="24"/>
        </w:rPr>
        <w:tab/>
      </w:r>
    </w:p>
    <w:p w:rsidR="002A5525" w:rsidRPr="006406F6" w:rsidRDefault="00C93AC4" w:rsidP="00AF059D">
      <w:pPr>
        <w:rPr>
          <w:rFonts w:ascii="Times New Roman" w:hAnsi="Times New Roman" w:cs="Times New Roman"/>
          <w:b/>
          <w:sz w:val="24"/>
          <w:szCs w:val="24"/>
        </w:rPr>
      </w:pPr>
      <w:r w:rsidRPr="006406F6">
        <w:rPr>
          <w:rFonts w:ascii="Times New Roman" w:hAnsi="Times New Roman" w:cs="Times New Roman"/>
          <w:b/>
          <w:sz w:val="24"/>
          <w:szCs w:val="24"/>
        </w:rPr>
        <w:t xml:space="preserve">Overall </w:t>
      </w:r>
      <w:proofErr w:type="gramStart"/>
      <w:r w:rsidR="00C22A3F" w:rsidRPr="006406F6">
        <w:rPr>
          <w:rFonts w:ascii="Times New Roman" w:hAnsi="Times New Roman" w:cs="Times New Roman"/>
          <w:b/>
          <w:sz w:val="24"/>
          <w:szCs w:val="24"/>
        </w:rPr>
        <w:t>3</w:t>
      </w:r>
      <w:r w:rsidRPr="006406F6">
        <w:rPr>
          <w:rFonts w:ascii="Times New Roman" w:hAnsi="Times New Roman" w:cs="Times New Roman"/>
          <w:b/>
          <w:sz w:val="24"/>
          <w:szCs w:val="24"/>
        </w:rPr>
        <w:t xml:space="preserve"> :</w:t>
      </w:r>
      <w:proofErr w:type="gramEnd"/>
      <w:r w:rsidR="006050A6" w:rsidRPr="006406F6">
        <w:rPr>
          <w:rFonts w:ascii="Times New Roman" w:hAnsi="Times New Roman" w:cs="Times New Roman"/>
          <w:b/>
          <w:sz w:val="24"/>
          <w:szCs w:val="24"/>
        </w:rPr>
        <w:t>12100</w:t>
      </w:r>
    </w:p>
    <w:tbl>
      <w:tblPr>
        <w:tblW w:w="3125" w:type="dxa"/>
        <w:tblInd w:w="93" w:type="dxa"/>
        <w:tblLook w:val="04A0" w:firstRow="1" w:lastRow="0" w:firstColumn="1" w:lastColumn="0" w:noHBand="0" w:noVBand="1"/>
      </w:tblPr>
      <w:tblGrid>
        <w:gridCol w:w="960"/>
        <w:gridCol w:w="1229"/>
        <w:gridCol w:w="936"/>
      </w:tblGrid>
      <w:tr w:rsidR="00277EF7" w:rsidRPr="006406F6" w:rsidTr="006F67A5">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277EF7" w:rsidRPr="006406F6" w:rsidTr="006F67A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6</w:t>
            </w:r>
          </w:p>
        </w:tc>
      </w:tr>
      <w:tr w:rsidR="00277EF7" w:rsidRPr="006406F6" w:rsidTr="006F67A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14</w:t>
            </w:r>
          </w:p>
        </w:tc>
        <w:tc>
          <w:tcPr>
            <w:tcW w:w="936"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27</w:t>
            </w:r>
          </w:p>
        </w:tc>
      </w:tr>
      <w:tr w:rsidR="00277EF7" w:rsidRPr="006406F6" w:rsidTr="006F67A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23</w:t>
            </w:r>
          </w:p>
        </w:tc>
        <w:tc>
          <w:tcPr>
            <w:tcW w:w="936"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45</w:t>
            </w:r>
          </w:p>
        </w:tc>
      </w:tr>
      <w:tr w:rsidR="00277EF7" w:rsidRPr="006406F6" w:rsidTr="006F67A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w:t>
            </w:r>
          </w:p>
        </w:tc>
        <w:tc>
          <w:tcPr>
            <w:tcW w:w="936"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22</w:t>
            </w:r>
          </w:p>
        </w:tc>
      </w:tr>
      <w:tr w:rsidR="00277EF7" w:rsidRPr="006406F6" w:rsidTr="006F67A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51</w:t>
            </w:r>
          </w:p>
        </w:tc>
        <w:tc>
          <w:tcPr>
            <w:tcW w:w="936" w:type="dxa"/>
            <w:tcBorders>
              <w:top w:val="nil"/>
              <w:left w:val="nil"/>
              <w:bottom w:val="single" w:sz="8" w:space="0" w:color="auto"/>
              <w:right w:val="single" w:sz="8" w:space="0" w:color="auto"/>
            </w:tcBorders>
            <w:shd w:val="clear" w:color="auto" w:fill="auto"/>
            <w:noWrap/>
            <w:vAlign w:val="center"/>
            <w:hideMark/>
          </w:tcPr>
          <w:p w:rsidR="00277EF7" w:rsidRPr="006406F6" w:rsidRDefault="00277EF7" w:rsidP="00277EF7">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1A37C8" w:rsidRPr="006406F6" w:rsidRDefault="001A37C8" w:rsidP="00B219ED">
      <w:pPr>
        <w:tabs>
          <w:tab w:val="left" w:pos="944"/>
        </w:tabs>
        <w:rPr>
          <w:rFonts w:ascii="Times New Roman" w:hAnsi="Times New Roman" w:cs="Times New Roman"/>
          <w:b/>
          <w:sz w:val="24"/>
          <w:szCs w:val="24"/>
        </w:rPr>
      </w:pPr>
    </w:p>
    <w:p w:rsidR="001A37C8" w:rsidRPr="006406F6" w:rsidRDefault="001A37C8" w:rsidP="00B219ED">
      <w:pPr>
        <w:tabs>
          <w:tab w:val="left" w:pos="944"/>
        </w:tabs>
        <w:rPr>
          <w:rFonts w:ascii="Times New Roman" w:hAnsi="Times New Roman" w:cs="Times New Roman"/>
          <w:b/>
          <w:sz w:val="24"/>
          <w:szCs w:val="24"/>
        </w:rPr>
      </w:pPr>
    </w:p>
    <w:p w:rsidR="00A01CEF" w:rsidRPr="006406F6" w:rsidRDefault="00DB404B" w:rsidP="00B219ED">
      <w:pPr>
        <w:tabs>
          <w:tab w:val="left" w:pos="944"/>
        </w:tabs>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60640" behindDoc="0" locked="0" layoutInCell="1" allowOverlap="1">
            <wp:simplePos x="0" y="0"/>
            <wp:positionH relativeFrom="margin">
              <wp:posOffset>2620010</wp:posOffset>
            </wp:positionH>
            <wp:positionV relativeFrom="margin">
              <wp:posOffset>627380</wp:posOffset>
            </wp:positionV>
            <wp:extent cx="3409950" cy="1876425"/>
            <wp:effectExtent l="19050" t="0" r="1905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F066A">
        <w:rPr>
          <w:rFonts w:ascii="Times New Roman" w:hAnsi="Times New Roman" w:cs="Times New Roman"/>
          <w:noProof/>
          <w:sz w:val="24"/>
          <w:szCs w:val="24"/>
        </w:rPr>
        <w:drawing>
          <wp:anchor distT="0" distB="0" distL="114300" distR="114300" simplePos="0" relativeHeight="251770880" behindDoc="0" locked="0" layoutInCell="1" allowOverlap="1">
            <wp:simplePos x="0" y="0"/>
            <wp:positionH relativeFrom="margin">
              <wp:posOffset>2865755</wp:posOffset>
            </wp:positionH>
            <wp:positionV relativeFrom="margin">
              <wp:posOffset>3329940</wp:posOffset>
            </wp:positionV>
            <wp:extent cx="3390900" cy="1958340"/>
            <wp:effectExtent l="19050" t="0" r="19050" b="381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A01CEF" w:rsidRPr="006406F6">
        <w:rPr>
          <w:rFonts w:ascii="Times New Roman" w:hAnsi="Times New Roman" w:cs="Times New Roman"/>
          <w:b/>
          <w:sz w:val="24"/>
          <w:szCs w:val="24"/>
        </w:rPr>
        <w:t xml:space="preserve">Overall </w:t>
      </w:r>
      <w:proofErr w:type="gramStart"/>
      <w:r w:rsidR="00DD63DC" w:rsidRPr="006406F6">
        <w:rPr>
          <w:rFonts w:ascii="Times New Roman" w:hAnsi="Times New Roman" w:cs="Times New Roman"/>
          <w:b/>
          <w:sz w:val="24"/>
          <w:szCs w:val="24"/>
        </w:rPr>
        <w:t>4</w:t>
      </w:r>
      <w:r w:rsidR="00A01CEF" w:rsidRPr="006406F6">
        <w:rPr>
          <w:rFonts w:ascii="Times New Roman" w:hAnsi="Times New Roman" w:cs="Times New Roman"/>
          <w:b/>
          <w:sz w:val="24"/>
          <w:szCs w:val="24"/>
        </w:rPr>
        <w:t xml:space="preserve"> :</w:t>
      </w:r>
      <w:proofErr w:type="gramEnd"/>
      <w:r w:rsidR="00530FD7" w:rsidRPr="006406F6">
        <w:rPr>
          <w:rFonts w:ascii="Times New Roman" w:hAnsi="Times New Roman" w:cs="Times New Roman"/>
          <w:b/>
          <w:sz w:val="24"/>
          <w:szCs w:val="24"/>
        </w:rPr>
        <w:t>12101</w:t>
      </w:r>
    </w:p>
    <w:tbl>
      <w:tblPr>
        <w:tblW w:w="3125" w:type="dxa"/>
        <w:tblInd w:w="93" w:type="dxa"/>
        <w:tblLook w:val="04A0" w:firstRow="1" w:lastRow="0" w:firstColumn="1" w:lastColumn="0" w:noHBand="0" w:noVBand="1"/>
      </w:tblPr>
      <w:tblGrid>
        <w:gridCol w:w="960"/>
        <w:gridCol w:w="1229"/>
        <w:gridCol w:w="936"/>
      </w:tblGrid>
      <w:tr w:rsidR="001D6D9E" w:rsidRPr="006406F6" w:rsidTr="00902EC0">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1D6D9E" w:rsidRPr="006406F6" w:rsidTr="00902EC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w:t>
            </w:r>
          </w:p>
        </w:tc>
      </w:tr>
      <w:tr w:rsidR="001D6D9E" w:rsidRPr="006406F6" w:rsidTr="00902EC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36</w:t>
            </w:r>
          </w:p>
        </w:tc>
      </w:tr>
      <w:tr w:rsidR="001D6D9E" w:rsidRPr="006406F6" w:rsidTr="00902EC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31</w:t>
            </w:r>
          </w:p>
        </w:tc>
      </w:tr>
      <w:tr w:rsidR="001D6D9E" w:rsidRPr="006406F6" w:rsidTr="00902EC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w:t>
            </w:r>
          </w:p>
        </w:tc>
        <w:tc>
          <w:tcPr>
            <w:tcW w:w="936"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24</w:t>
            </w:r>
          </w:p>
        </w:tc>
      </w:tr>
      <w:tr w:rsidR="001D6D9E" w:rsidRPr="006406F6" w:rsidTr="00902EC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42</w:t>
            </w:r>
          </w:p>
        </w:tc>
        <w:tc>
          <w:tcPr>
            <w:tcW w:w="936" w:type="dxa"/>
            <w:tcBorders>
              <w:top w:val="nil"/>
              <w:left w:val="nil"/>
              <w:bottom w:val="single" w:sz="8" w:space="0" w:color="auto"/>
              <w:right w:val="single" w:sz="8" w:space="0" w:color="auto"/>
            </w:tcBorders>
            <w:shd w:val="clear" w:color="auto" w:fill="auto"/>
            <w:noWrap/>
            <w:vAlign w:val="center"/>
            <w:hideMark/>
          </w:tcPr>
          <w:p w:rsidR="001D6D9E" w:rsidRPr="006406F6" w:rsidRDefault="001D6D9E" w:rsidP="001D6D9E">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907C44" w:rsidRPr="006406F6" w:rsidRDefault="00907C44" w:rsidP="00B219ED">
      <w:pPr>
        <w:tabs>
          <w:tab w:val="left" w:pos="944"/>
        </w:tabs>
        <w:rPr>
          <w:rFonts w:ascii="Times New Roman" w:hAnsi="Times New Roman" w:cs="Times New Roman"/>
          <w:b/>
          <w:sz w:val="24"/>
          <w:szCs w:val="24"/>
        </w:rPr>
      </w:pPr>
    </w:p>
    <w:p w:rsidR="00914918" w:rsidRPr="006406F6" w:rsidRDefault="00914918" w:rsidP="00B219ED">
      <w:pPr>
        <w:tabs>
          <w:tab w:val="left" w:pos="944"/>
        </w:tabs>
        <w:rPr>
          <w:rFonts w:ascii="Times New Roman" w:hAnsi="Times New Roman" w:cs="Times New Roman"/>
          <w:b/>
          <w:sz w:val="24"/>
          <w:szCs w:val="24"/>
        </w:rPr>
      </w:pPr>
    </w:p>
    <w:p w:rsidR="00206248" w:rsidRPr="006406F6" w:rsidRDefault="00206248" w:rsidP="00B219ED">
      <w:pPr>
        <w:tabs>
          <w:tab w:val="left" w:pos="944"/>
        </w:tabs>
        <w:rPr>
          <w:rFonts w:ascii="Times New Roman" w:hAnsi="Times New Roman" w:cs="Times New Roman"/>
          <w:b/>
          <w:sz w:val="24"/>
          <w:szCs w:val="24"/>
        </w:rPr>
      </w:pPr>
    </w:p>
    <w:p w:rsidR="00206248" w:rsidRPr="006406F6" w:rsidRDefault="00206248" w:rsidP="00B219ED">
      <w:pPr>
        <w:tabs>
          <w:tab w:val="left" w:pos="944"/>
        </w:tabs>
        <w:rPr>
          <w:rFonts w:ascii="Times New Roman" w:hAnsi="Times New Roman" w:cs="Times New Roman"/>
          <w:b/>
          <w:sz w:val="24"/>
          <w:szCs w:val="24"/>
        </w:rPr>
      </w:pPr>
    </w:p>
    <w:p w:rsidR="00206248" w:rsidRPr="006406F6" w:rsidRDefault="00206248" w:rsidP="00B219ED">
      <w:pPr>
        <w:tabs>
          <w:tab w:val="left" w:pos="944"/>
        </w:tabs>
        <w:rPr>
          <w:rFonts w:ascii="Times New Roman" w:hAnsi="Times New Roman" w:cs="Times New Roman"/>
          <w:b/>
          <w:sz w:val="24"/>
          <w:szCs w:val="24"/>
        </w:rPr>
      </w:pPr>
    </w:p>
    <w:p w:rsidR="00786BD7" w:rsidRPr="006406F6" w:rsidRDefault="00786BD7" w:rsidP="00B219ED">
      <w:pPr>
        <w:tabs>
          <w:tab w:val="left" w:pos="944"/>
        </w:tabs>
        <w:rPr>
          <w:rFonts w:ascii="Times New Roman" w:hAnsi="Times New Roman" w:cs="Times New Roman"/>
          <w:b/>
          <w:sz w:val="24"/>
          <w:szCs w:val="24"/>
        </w:rPr>
      </w:pPr>
      <w:r w:rsidRPr="006406F6">
        <w:rPr>
          <w:rFonts w:ascii="Times New Roman" w:hAnsi="Times New Roman" w:cs="Times New Roman"/>
          <w:b/>
          <w:sz w:val="24"/>
          <w:szCs w:val="24"/>
        </w:rPr>
        <w:t xml:space="preserve">Overall </w:t>
      </w:r>
      <w:proofErr w:type="gramStart"/>
      <w:r w:rsidR="0072023E" w:rsidRPr="006406F6">
        <w:rPr>
          <w:rFonts w:ascii="Times New Roman" w:hAnsi="Times New Roman" w:cs="Times New Roman"/>
          <w:b/>
          <w:sz w:val="24"/>
          <w:szCs w:val="24"/>
        </w:rPr>
        <w:t>5</w:t>
      </w:r>
      <w:r w:rsidRPr="006406F6">
        <w:rPr>
          <w:rFonts w:ascii="Times New Roman" w:hAnsi="Times New Roman" w:cs="Times New Roman"/>
          <w:b/>
          <w:sz w:val="24"/>
          <w:szCs w:val="24"/>
        </w:rPr>
        <w:t xml:space="preserve"> :</w:t>
      </w:r>
      <w:proofErr w:type="gramEnd"/>
      <w:r w:rsidR="00294086" w:rsidRPr="006406F6">
        <w:rPr>
          <w:rFonts w:ascii="Times New Roman" w:hAnsi="Times New Roman" w:cs="Times New Roman"/>
          <w:b/>
          <w:sz w:val="24"/>
          <w:szCs w:val="24"/>
        </w:rPr>
        <w:t>12102</w:t>
      </w:r>
    </w:p>
    <w:tbl>
      <w:tblPr>
        <w:tblW w:w="3125" w:type="dxa"/>
        <w:tblInd w:w="93" w:type="dxa"/>
        <w:tblLook w:val="04A0" w:firstRow="1" w:lastRow="0" w:firstColumn="1" w:lastColumn="0" w:noHBand="0" w:noVBand="1"/>
      </w:tblPr>
      <w:tblGrid>
        <w:gridCol w:w="960"/>
        <w:gridCol w:w="1229"/>
        <w:gridCol w:w="936"/>
      </w:tblGrid>
      <w:tr w:rsidR="005C35A6" w:rsidRPr="006406F6" w:rsidTr="00914918">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6406F6">
              <w:rPr>
                <w:rFonts w:ascii="Times New Roman" w:eastAsia="Times New Roman" w:hAnsi="Times New Roman" w:cs="Times New Roman"/>
                <w:color w:val="000000"/>
                <w:sz w:val="24"/>
                <w:szCs w:val="24"/>
                <w:lang w:val="en-IN" w:eastAsia="en-IN"/>
              </w:rPr>
              <w:t>Percent</w:t>
            </w:r>
            <w:proofErr w:type="spellEnd"/>
          </w:p>
        </w:tc>
      </w:tr>
      <w:tr w:rsidR="005C35A6" w:rsidRPr="006406F6" w:rsidTr="009149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w:t>
            </w:r>
          </w:p>
        </w:tc>
        <w:tc>
          <w:tcPr>
            <w:tcW w:w="936"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w:t>
            </w:r>
          </w:p>
        </w:tc>
      </w:tr>
      <w:tr w:rsidR="005C35A6" w:rsidRPr="006406F6" w:rsidTr="009149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18</w:t>
            </w:r>
          </w:p>
        </w:tc>
        <w:tc>
          <w:tcPr>
            <w:tcW w:w="936"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50</w:t>
            </w:r>
          </w:p>
        </w:tc>
      </w:tr>
      <w:tr w:rsidR="005C35A6" w:rsidRPr="006406F6" w:rsidTr="009149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36</w:t>
            </w:r>
          </w:p>
        </w:tc>
      </w:tr>
      <w:tr w:rsidR="005C35A6" w:rsidRPr="006406F6" w:rsidTr="009149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11</w:t>
            </w:r>
          </w:p>
        </w:tc>
      </w:tr>
      <w:tr w:rsidR="005C35A6" w:rsidRPr="006406F6" w:rsidTr="009149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36</w:t>
            </w:r>
          </w:p>
        </w:tc>
        <w:tc>
          <w:tcPr>
            <w:tcW w:w="936" w:type="dxa"/>
            <w:tcBorders>
              <w:top w:val="nil"/>
              <w:left w:val="nil"/>
              <w:bottom w:val="single" w:sz="8" w:space="0" w:color="auto"/>
              <w:right w:val="single" w:sz="8" w:space="0" w:color="auto"/>
            </w:tcBorders>
            <w:shd w:val="clear" w:color="auto" w:fill="auto"/>
            <w:noWrap/>
            <w:vAlign w:val="center"/>
            <w:hideMark/>
          </w:tcPr>
          <w:p w:rsidR="005C35A6" w:rsidRPr="006406F6" w:rsidRDefault="005C35A6" w:rsidP="005C35A6">
            <w:pPr>
              <w:spacing w:after="0" w:line="240" w:lineRule="auto"/>
              <w:jc w:val="center"/>
              <w:rPr>
                <w:rFonts w:ascii="Times New Roman" w:eastAsia="Times New Roman" w:hAnsi="Times New Roman" w:cs="Times New Roman"/>
                <w:color w:val="000000"/>
                <w:sz w:val="24"/>
                <w:szCs w:val="24"/>
                <w:lang w:val="en-IN" w:eastAsia="en-IN"/>
              </w:rPr>
            </w:pPr>
            <w:r w:rsidRPr="006406F6">
              <w:rPr>
                <w:rFonts w:ascii="Times New Roman" w:eastAsia="Times New Roman" w:hAnsi="Times New Roman" w:cs="Times New Roman"/>
                <w:color w:val="000000"/>
                <w:sz w:val="24"/>
                <w:szCs w:val="24"/>
                <w:lang w:val="en-IN" w:eastAsia="en-IN"/>
              </w:rPr>
              <w:t>100</w:t>
            </w:r>
          </w:p>
        </w:tc>
      </w:tr>
    </w:tbl>
    <w:p w:rsidR="00A60D65" w:rsidRPr="006406F6" w:rsidRDefault="00A60D65" w:rsidP="00B219ED">
      <w:pPr>
        <w:tabs>
          <w:tab w:val="left" w:pos="944"/>
        </w:tabs>
        <w:rPr>
          <w:rFonts w:ascii="Times New Roman" w:hAnsi="Times New Roman" w:cs="Times New Roman"/>
          <w:sz w:val="24"/>
          <w:szCs w:val="24"/>
        </w:rPr>
      </w:pPr>
    </w:p>
    <w:p w:rsidR="00D63651" w:rsidRPr="006406F6" w:rsidRDefault="00D63651" w:rsidP="00D63651">
      <w:pPr>
        <w:tabs>
          <w:tab w:val="left" w:pos="944"/>
        </w:tabs>
        <w:rPr>
          <w:rFonts w:ascii="Times New Roman" w:hAnsi="Times New Roman" w:cs="Times New Roman"/>
          <w:sz w:val="24"/>
          <w:szCs w:val="24"/>
        </w:rPr>
      </w:pPr>
      <w:r w:rsidRPr="006406F6">
        <w:rPr>
          <w:rFonts w:ascii="Times New Roman" w:hAnsi="Times New Roman" w:cs="Times New Roman"/>
          <w:b/>
          <w:sz w:val="24"/>
          <w:szCs w:val="24"/>
        </w:rPr>
        <w:t>Paper ID 120</w:t>
      </w:r>
      <w:r w:rsidR="00D11C7E" w:rsidRPr="006406F6">
        <w:rPr>
          <w:rFonts w:ascii="Times New Roman" w:hAnsi="Times New Roman" w:cs="Times New Roman"/>
          <w:b/>
          <w:sz w:val="24"/>
          <w:szCs w:val="24"/>
        </w:rPr>
        <w:t>11</w:t>
      </w:r>
      <w:r w:rsidRPr="006406F6">
        <w:rPr>
          <w:rFonts w:ascii="Times New Roman" w:hAnsi="Times New Roman" w:cs="Times New Roman"/>
          <w:b/>
          <w:sz w:val="24"/>
          <w:szCs w:val="24"/>
        </w:rPr>
        <w:t xml:space="preserve"> Overall </w:t>
      </w:r>
      <w:proofErr w:type="gramStart"/>
      <w:r w:rsidRPr="006406F6">
        <w:rPr>
          <w:rFonts w:ascii="Times New Roman" w:hAnsi="Times New Roman" w:cs="Times New Roman"/>
          <w:b/>
          <w:sz w:val="24"/>
          <w:szCs w:val="24"/>
        </w:rPr>
        <w:t>review :</w:t>
      </w:r>
      <w:proofErr w:type="gramEnd"/>
    </w:p>
    <w:p w:rsidR="00D63651" w:rsidRPr="006406F6" w:rsidRDefault="00D40154" w:rsidP="007835A6">
      <w:pPr>
        <w:pStyle w:val="ListParagraph"/>
        <w:numPr>
          <w:ilvl w:val="0"/>
          <w:numId w:val="12"/>
        </w:numPr>
        <w:tabs>
          <w:tab w:val="left" w:pos="944"/>
        </w:tabs>
        <w:jc w:val="both"/>
        <w:rPr>
          <w:rFonts w:ascii="Times New Roman" w:hAnsi="Times New Roman" w:cs="Times New Roman"/>
          <w:sz w:val="24"/>
          <w:szCs w:val="24"/>
        </w:rPr>
      </w:pPr>
      <w:r w:rsidRPr="006406F6">
        <w:rPr>
          <w:rFonts w:ascii="Times New Roman" w:hAnsi="Times New Roman" w:cs="Times New Roman"/>
          <w:b/>
          <w:bCs/>
          <w:sz w:val="24"/>
          <w:szCs w:val="24"/>
        </w:rPr>
        <w:t>71</w:t>
      </w:r>
      <w:r w:rsidR="00D63651" w:rsidRPr="006406F6">
        <w:rPr>
          <w:rFonts w:ascii="Times New Roman" w:hAnsi="Times New Roman" w:cs="Times New Roman"/>
          <w:sz w:val="24"/>
          <w:szCs w:val="24"/>
        </w:rPr>
        <w:t>% of the students marked excellent &amp; outstanding for the seminar, project, tutorials, home assignments &amp;</w:t>
      </w:r>
      <w:r w:rsidR="00620492" w:rsidRPr="006406F6">
        <w:rPr>
          <w:rFonts w:ascii="Times New Roman" w:hAnsi="Times New Roman" w:cs="Times New Roman"/>
          <w:b/>
          <w:bCs/>
          <w:sz w:val="24"/>
          <w:szCs w:val="24"/>
        </w:rPr>
        <w:t>29</w:t>
      </w:r>
      <w:r w:rsidR="00D63651" w:rsidRPr="006406F6">
        <w:rPr>
          <w:rFonts w:ascii="Times New Roman" w:hAnsi="Times New Roman" w:cs="Times New Roman"/>
          <w:sz w:val="24"/>
          <w:szCs w:val="24"/>
        </w:rPr>
        <w:t xml:space="preserve"> % as Good &amp; Average.</w:t>
      </w:r>
    </w:p>
    <w:p w:rsidR="007835A6" w:rsidRPr="006406F6" w:rsidRDefault="007835A6" w:rsidP="007835A6">
      <w:pPr>
        <w:tabs>
          <w:tab w:val="left" w:pos="944"/>
        </w:tabs>
        <w:rPr>
          <w:rFonts w:ascii="Times New Roman" w:hAnsi="Times New Roman" w:cs="Times New Roman"/>
          <w:sz w:val="24"/>
          <w:szCs w:val="24"/>
        </w:rPr>
      </w:pPr>
      <w:r w:rsidRPr="006406F6">
        <w:rPr>
          <w:rFonts w:ascii="Times New Roman" w:hAnsi="Times New Roman" w:cs="Times New Roman"/>
          <w:b/>
          <w:sz w:val="24"/>
          <w:szCs w:val="24"/>
        </w:rPr>
        <w:t xml:space="preserve">Paper ID </w:t>
      </w:r>
      <w:r w:rsidR="000A4192" w:rsidRPr="006406F6">
        <w:rPr>
          <w:rFonts w:ascii="Times New Roman" w:hAnsi="Times New Roman" w:cs="Times New Roman"/>
          <w:b/>
          <w:sz w:val="24"/>
          <w:szCs w:val="24"/>
        </w:rPr>
        <w:t>12058</w:t>
      </w:r>
      <w:r w:rsidRPr="006406F6">
        <w:rPr>
          <w:rFonts w:ascii="Times New Roman" w:hAnsi="Times New Roman" w:cs="Times New Roman"/>
          <w:b/>
          <w:sz w:val="24"/>
          <w:szCs w:val="24"/>
        </w:rPr>
        <w:t xml:space="preserve"> Overall </w:t>
      </w:r>
      <w:proofErr w:type="gramStart"/>
      <w:r w:rsidRPr="006406F6">
        <w:rPr>
          <w:rFonts w:ascii="Times New Roman" w:hAnsi="Times New Roman" w:cs="Times New Roman"/>
          <w:b/>
          <w:sz w:val="24"/>
          <w:szCs w:val="24"/>
        </w:rPr>
        <w:t>review :</w:t>
      </w:r>
      <w:proofErr w:type="gramEnd"/>
    </w:p>
    <w:p w:rsidR="007835A6" w:rsidRPr="006406F6" w:rsidRDefault="00991372" w:rsidP="009A385E">
      <w:pPr>
        <w:pStyle w:val="ListParagraph"/>
        <w:numPr>
          <w:ilvl w:val="0"/>
          <w:numId w:val="12"/>
        </w:numPr>
        <w:tabs>
          <w:tab w:val="left" w:pos="944"/>
        </w:tabs>
        <w:jc w:val="both"/>
        <w:rPr>
          <w:rFonts w:ascii="Times New Roman" w:hAnsi="Times New Roman" w:cs="Times New Roman"/>
          <w:sz w:val="24"/>
          <w:szCs w:val="24"/>
        </w:rPr>
      </w:pPr>
      <w:r w:rsidRPr="006406F6">
        <w:rPr>
          <w:rFonts w:ascii="Times New Roman" w:hAnsi="Times New Roman" w:cs="Times New Roman"/>
          <w:b/>
          <w:bCs/>
          <w:sz w:val="24"/>
          <w:szCs w:val="24"/>
        </w:rPr>
        <w:t>43</w:t>
      </w:r>
      <w:r w:rsidR="007835A6" w:rsidRPr="006406F6">
        <w:rPr>
          <w:rFonts w:ascii="Times New Roman" w:hAnsi="Times New Roman" w:cs="Times New Roman"/>
          <w:sz w:val="24"/>
          <w:szCs w:val="24"/>
        </w:rPr>
        <w:t>% of the students marked excellent &amp; outstanding for the seminar, project, tutorials, home assignments &amp;</w:t>
      </w:r>
      <w:r w:rsidR="004317A9" w:rsidRPr="006406F6">
        <w:rPr>
          <w:rFonts w:ascii="Times New Roman" w:hAnsi="Times New Roman" w:cs="Times New Roman"/>
          <w:b/>
          <w:bCs/>
          <w:sz w:val="24"/>
          <w:szCs w:val="24"/>
        </w:rPr>
        <w:t>57</w:t>
      </w:r>
      <w:r w:rsidR="007835A6" w:rsidRPr="006406F6">
        <w:rPr>
          <w:rFonts w:ascii="Times New Roman" w:hAnsi="Times New Roman" w:cs="Times New Roman"/>
          <w:sz w:val="24"/>
          <w:szCs w:val="24"/>
        </w:rPr>
        <w:t xml:space="preserve"> % as Good &amp; Average.</w:t>
      </w:r>
    </w:p>
    <w:p w:rsidR="009A385E" w:rsidRPr="006406F6" w:rsidRDefault="009A385E" w:rsidP="009A385E">
      <w:pPr>
        <w:tabs>
          <w:tab w:val="left" w:pos="944"/>
        </w:tabs>
        <w:rPr>
          <w:rFonts w:ascii="Times New Roman" w:hAnsi="Times New Roman" w:cs="Times New Roman"/>
          <w:sz w:val="24"/>
          <w:szCs w:val="24"/>
        </w:rPr>
      </w:pPr>
      <w:r w:rsidRPr="006406F6">
        <w:rPr>
          <w:rFonts w:ascii="Times New Roman" w:hAnsi="Times New Roman" w:cs="Times New Roman"/>
          <w:b/>
          <w:sz w:val="24"/>
          <w:szCs w:val="24"/>
        </w:rPr>
        <w:t xml:space="preserve">Paper ID </w:t>
      </w:r>
      <w:r w:rsidR="00D57445" w:rsidRPr="006406F6">
        <w:rPr>
          <w:rFonts w:ascii="Times New Roman" w:hAnsi="Times New Roman" w:cs="Times New Roman"/>
          <w:b/>
          <w:sz w:val="24"/>
          <w:szCs w:val="24"/>
        </w:rPr>
        <w:t>12100</w:t>
      </w:r>
      <w:r w:rsidRPr="006406F6">
        <w:rPr>
          <w:rFonts w:ascii="Times New Roman" w:hAnsi="Times New Roman" w:cs="Times New Roman"/>
          <w:b/>
          <w:sz w:val="24"/>
          <w:szCs w:val="24"/>
        </w:rPr>
        <w:t xml:space="preserve"> Overall </w:t>
      </w:r>
      <w:proofErr w:type="gramStart"/>
      <w:r w:rsidRPr="006406F6">
        <w:rPr>
          <w:rFonts w:ascii="Times New Roman" w:hAnsi="Times New Roman" w:cs="Times New Roman"/>
          <w:b/>
          <w:sz w:val="24"/>
          <w:szCs w:val="24"/>
        </w:rPr>
        <w:t>review :</w:t>
      </w:r>
      <w:proofErr w:type="gramEnd"/>
    </w:p>
    <w:p w:rsidR="009A385E" w:rsidRPr="006406F6" w:rsidRDefault="00D155A2" w:rsidP="009A385E">
      <w:pPr>
        <w:pStyle w:val="ListParagraph"/>
        <w:numPr>
          <w:ilvl w:val="0"/>
          <w:numId w:val="12"/>
        </w:numPr>
        <w:tabs>
          <w:tab w:val="left" w:pos="944"/>
        </w:tabs>
        <w:jc w:val="both"/>
        <w:rPr>
          <w:rFonts w:ascii="Times New Roman" w:hAnsi="Times New Roman" w:cs="Times New Roman"/>
          <w:sz w:val="24"/>
          <w:szCs w:val="24"/>
        </w:rPr>
      </w:pPr>
      <w:r w:rsidRPr="006406F6">
        <w:rPr>
          <w:rFonts w:ascii="Times New Roman" w:hAnsi="Times New Roman" w:cs="Times New Roman"/>
          <w:b/>
          <w:bCs/>
          <w:sz w:val="24"/>
          <w:szCs w:val="24"/>
        </w:rPr>
        <w:lastRenderedPageBreak/>
        <w:t>67</w:t>
      </w:r>
      <w:r w:rsidR="009A385E" w:rsidRPr="006406F6">
        <w:rPr>
          <w:rFonts w:ascii="Times New Roman" w:hAnsi="Times New Roman" w:cs="Times New Roman"/>
          <w:sz w:val="24"/>
          <w:szCs w:val="24"/>
        </w:rPr>
        <w:t>% of the students marked excellent &amp; outstanding for the seminar, project, tutorials, home assignments &amp;</w:t>
      </w:r>
      <w:r w:rsidR="007543C3" w:rsidRPr="006406F6">
        <w:rPr>
          <w:rFonts w:ascii="Times New Roman" w:hAnsi="Times New Roman" w:cs="Times New Roman"/>
          <w:b/>
          <w:bCs/>
          <w:sz w:val="24"/>
          <w:szCs w:val="24"/>
        </w:rPr>
        <w:t>33</w:t>
      </w:r>
      <w:r w:rsidR="009A385E" w:rsidRPr="006406F6">
        <w:rPr>
          <w:rFonts w:ascii="Times New Roman" w:hAnsi="Times New Roman" w:cs="Times New Roman"/>
          <w:sz w:val="24"/>
          <w:szCs w:val="24"/>
        </w:rPr>
        <w:t xml:space="preserve"> % as Good &amp; Average.</w:t>
      </w:r>
    </w:p>
    <w:p w:rsidR="009A385E" w:rsidRPr="006406F6" w:rsidRDefault="009A385E" w:rsidP="009A385E">
      <w:pPr>
        <w:tabs>
          <w:tab w:val="left" w:pos="944"/>
        </w:tabs>
        <w:rPr>
          <w:rFonts w:ascii="Times New Roman" w:hAnsi="Times New Roman" w:cs="Times New Roman"/>
          <w:sz w:val="24"/>
          <w:szCs w:val="24"/>
        </w:rPr>
      </w:pPr>
      <w:r w:rsidRPr="006406F6">
        <w:rPr>
          <w:rFonts w:ascii="Times New Roman" w:hAnsi="Times New Roman" w:cs="Times New Roman"/>
          <w:b/>
          <w:sz w:val="24"/>
          <w:szCs w:val="24"/>
        </w:rPr>
        <w:t xml:space="preserve">Paper ID </w:t>
      </w:r>
      <w:r w:rsidR="00CB1D83" w:rsidRPr="006406F6">
        <w:rPr>
          <w:rFonts w:ascii="Times New Roman" w:hAnsi="Times New Roman" w:cs="Times New Roman"/>
          <w:b/>
          <w:sz w:val="24"/>
          <w:szCs w:val="24"/>
        </w:rPr>
        <w:t>12101</w:t>
      </w:r>
      <w:r w:rsidRPr="006406F6">
        <w:rPr>
          <w:rFonts w:ascii="Times New Roman" w:hAnsi="Times New Roman" w:cs="Times New Roman"/>
          <w:b/>
          <w:sz w:val="24"/>
          <w:szCs w:val="24"/>
        </w:rPr>
        <w:t xml:space="preserve">Overall </w:t>
      </w:r>
      <w:proofErr w:type="gramStart"/>
      <w:r w:rsidRPr="006406F6">
        <w:rPr>
          <w:rFonts w:ascii="Times New Roman" w:hAnsi="Times New Roman" w:cs="Times New Roman"/>
          <w:b/>
          <w:sz w:val="24"/>
          <w:szCs w:val="24"/>
        </w:rPr>
        <w:t>review :</w:t>
      </w:r>
      <w:proofErr w:type="gramEnd"/>
    </w:p>
    <w:p w:rsidR="009A385E" w:rsidRPr="006406F6" w:rsidRDefault="00B16225" w:rsidP="009A385E">
      <w:pPr>
        <w:pStyle w:val="ListParagraph"/>
        <w:numPr>
          <w:ilvl w:val="0"/>
          <w:numId w:val="12"/>
        </w:numPr>
        <w:tabs>
          <w:tab w:val="left" w:pos="944"/>
        </w:tabs>
        <w:jc w:val="both"/>
        <w:rPr>
          <w:rFonts w:ascii="Times New Roman" w:hAnsi="Times New Roman" w:cs="Times New Roman"/>
          <w:sz w:val="24"/>
          <w:szCs w:val="24"/>
        </w:rPr>
      </w:pPr>
      <w:r w:rsidRPr="006406F6">
        <w:rPr>
          <w:rFonts w:ascii="Times New Roman" w:hAnsi="Times New Roman" w:cs="Times New Roman"/>
          <w:b/>
          <w:bCs/>
          <w:sz w:val="24"/>
          <w:szCs w:val="24"/>
        </w:rPr>
        <w:t>55</w:t>
      </w:r>
      <w:r w:rsidR="009A385E" w:rsidRPr="006406F6">
        <w:rPr>
          <w:rFonts w:ascii="Times New Roman" w:hAnsi="Times New Roman" w:cs="Times New Roman"/>
          <w:sz w:val="24"/>
          <w:szCs w:val="24"/>
        </w:rPr>
        <w:t>% of the students marked excellent &amp; outstanding for the seminar, project, tutorials, home assignments &amp;</w:t>
      </w:r>
      <w:r w:rsidR="000A6FD5" w:rsidRPr="006406F6">
        <w:rPr>
          <w:rFonts w:ascii="Times New Roman" w:hAnsi="Times New Roman" w:cs="Times New Roman"/>
          <w:b/>
          <w:bCs/>
          <w:sz w:val="24"/>
          <w:szCs w:val="24"/>
        </w:rPr>
        <w:t xml:space="preserve">45 </w:t>
      </w:r>
      <w:r w:rsidR="009A385E" w:rsidRPr="006406F6">
        <w:rPr>
          <w:rFonts w:ascii="Times New Roman" w:hAnsi="Times New Roman" w:cs="Times New Roman"/>
          <w:sz w:val="24"/>
          <w:szCs w:val="24"/>
        </w:rPr>
        <w:t>% as Good &amp; Average.</w:t>
      </w:r>
    </w:p>
    <w:p w:rsidR="009A385E" w:rsidRPr="006406F6" w:rsidRDefault="009A385E" w:rsidP="009A385E">
      <w:pPr>
        <w:tabs>
          <w:tab w:val="left" w:pos="944"/>
        </w:tabs>
        <w:rPr>
          <w:rFonts w:ascii="Times New Roman" w:hAnsi="Times New Roman" w:cs="Times New Roman"/>
          <w:sz w:val="24"/>
          <w:szCs w:val="24"/>
        </w:rPr>
      </w:pPr>
      <w:r w:rsidRPr="006406F6">
        <w:rPr>
          <w:rFonts w:ascii="Times New Roman" w:hAnsi="Times New Roman" w:cs="Times New Roman"/>
          <w:b/>
          <w:sz w:val="24"/>
          <w:szCs w:val="24"/>
        </w:rPr>
        <w:t xml:space="preserve">Paper ID </w:t>
      </w:r>
      <w:r w:rsidR="006378E6" w:rsidRPr="006406F6">
        <w:rPr>
          <w:rFonts w:ascii="Times New Roman" w:hAnsi="Times New Roman" w:cs="Times New Roman"/>
          <w:b/>
          <w:sz w:val="24"/>
          <w:szCs w:val="24"/>
        </w:rPr>
        <w:t>12102</w:t>
      </w:r>
      <w:r w:rsidRPr="006406F6">
        <w:rPr>
          <w:rFonts w:ascii="Times New Roman" w:hAnsi="Times New Roman" w:cs="Times New Roman"/>
          <w:b/>
          <w:sz w:val="24"/>
          <w:szCs w:val="24"/>
        </w:rPr>
        <w:t xml:space="preserve"> Overall </w:t>
      </w:r>
      <w:proofErr w:type="gramStart"/>
      <w:r w:rsidRPr="006406F6">
        <w:rPr>
          <w:rFonts w:ascii="Times New Roman" w:hAnsi="Times New Roman" w:cs="Times New Roman"/>
          <w:b/>
          <w:sz w:val="24"/>
          <w:szCs w:val="24"/>
        </w:rPr>
        <w:t>review :</w:t>
      </w:r>
      <w:proofErr w:type="gramEnd"/>
    </w:p>
    <w:p w:rsidR="009A385E" w:rsidRPr="006406F6" w:rsidRDefault="00286FC5" w:rsidP="009A385E">
      <w:pPr>
        <w:pStyle w:val="ListParagraph"/>
        <w:numPr>
          <w:ilvl w:val="0"/>
          <w:numId w:val="12"/>
        </w:numPr>
        <w:tabs>
          <w:tab w:val="left" w:pos="944"/>
        </w:tabs>
        <w:jc w:val="both"/>
        <w:rPr>
          <w:rFonts w:ascii="Times New Roman" w:hAnsi="Times New Roman" w:cs="Times New Roman"/>
          <w:sz w:val="24"/>
          <w:szCs w:val="24"/>
        </w:rPr>
      </w:pPr>
      <w:r w:rsidRPr="006406F6">
        <w:rPr>
          <w:rFonts w:ascii="Times New Roman" w:hAnsi="Times New Roman" w:cs="Times New Roman"/>
          <w:b/>
          <w:bCs/>
          <w:sz w:val="24"/>
          <w:szCs w:val="24"/>
        </w:rPr>
        <w:t>47</w:t>
      </w:r>
      <w:r w:rsidR="009A385E" w:rsidRPr="006406F6">
        <w:rPr>
          <w:rFonts w:ascii="Times New Roman" w:hAnsi="Times New Roman" w:cs="Times New Roman"/>
          <w:sz w:val="24"/>
          <w:szCs w:val="24"/>
        </w:rPr>
        <w:t>% of the students marked excellent &amp; outstanding for the seminar, project, tutorials, home assignments &amp;</w:t>
      </w:r>
      <w:r w:rsidR="00C677DE" w:rsidRPr="006406F6">
        <w:rPr>
          <w:rFonts w:ascii="Times New Roman" w:hAnsi="Times New Roman" w:cs="Times New Roman"/>
          <w:b/>
          <w:bCs/>
          <w:sz w:val="24"/>
          <w:szCs w:val="24"/>
        </w:rPr>
        <w:t>5</w:t>
      </w:r>
      <w:r w:rsidR="009A385E" w:rsidRPr="006406F6">
        <w:rPr>
          <w:rFonts w:ascii="Times New Roman" w:hAnsi="Times New Roman" w:cs="Times New Roman"/>
          <w:b/>
          <w:bCs/>
          <w:sz w:val="24"/>
          <w:szCs w:val="24"/>
        </w:rPr>
        <w:t>3</w:t>
      </w:r>
      <w:r w:rsidR="009A385E" w:rsidRPr="006406F6">
        <w:rPr>
          <w:rFonts w:ascii="Times New Roman" w:hAnsi="Times New Roman" w:cs="Times New Roman"/>
          <w:sz w:val="24"/>
          <w:szCs w:val="24"/>
        </w:rPr>
        <w:t xml:space="preserve"> % as Good &amp; Average.</w:t>
      </w:r>
    </w:p>
    <w:p w:rsidR="00082DDE" w:rsidRPr="006406F6" w:rsidRDefault="00082DDE" w:rsidP="00082DDE">
      <w:pPr>
        <w:tabs>
          <w:tab w:val="left" w:pos="944"/>
        </w:tabs>
        <w:jc w:val="both"/>
        <w:rPr>
          <w:rFonts w:ascii="Times New Roman" w:hAnsi="Times New Roman" w:cs="Times New Roman"/>
          <w:sz w:val="24"/>
          <w:szCs w:val="24"/>
        </w:rPr>
      </w:pPr>
    </w:p>
    <w:p w:rsidR="00A21095" w:rsidRPr="006406F6" w:rsidRDefault="00A21095" w:rsidP="00082DDE">
      <w:pPr>
        <w:tabs>
          <w:tab w:val="left" w:pos="944"/>
        </w:tabs>
        <w:jc w:val="both"/>
        <w:rPr>
          <w:rFonts w:ascii="Times New Roman" w:hAnsi="Times New Roman" w:cs="Times New Roman"/>
          <w:sz w:val="24"/>
          <w:szCs w:val="24"/>
        </w:rPr>
      </w:pPr>
    </w:p>
    <w:p w:rsidR="00A21095" w:rsidRPr="006406F6" w:rsidRDefault="00A21095" w:rsidP="00082DDE">
      <w:pPr>
        <w:tabs>
          <w:tab w:val="left" w:pos="944"/>
        </w:tabs>
        <w:jc w:val="both"/>
        <w:rPr>
          <w:rFonts w:ascii="Times New Roman" w:hAnsi="Times New Roman" w:cs="Times New Roman"/>
          <w:sz w:val="24"/>
          <w:szCs w:val="24"/>
        </w:rPr>
      </w:pPr>
    </w:p>
    <w:p w:rsidR="00082DDE" w:rsidRPr="006406F6" w:rsidRDefault="00082DDE" w:rsidP="00082DDE">
      <w:pPr>
        <w:tabs>
          <w:tab w:val="left" w:pos="944"/>
        </w:tabs>
        <w:jc w:val="both"/>
        <w:rPr>
          <w:rFonts w:ascii="Times New Roman" w:hAnsi="Times New Roman" w:cs="Times New Roman"/>
          <w:sz w:val="24"/>
          <w:szCs w:val="24"/>
        </w:rPr>
      </w:pPr>
    </w:p>
    <w:p w:rsidR="000962BF" w:rsidRPr="006406F6" w:rsidRDefault="000962BF" w:rsidP="000962BF">
      <w:pPr>
        <w:rPr>
          <w:rFonts w:ascii="Times New Roman" w:hAnsi="Times New Roman" w:cs="Times New Roman"/>
          <w:sz w:val="24"/>
          <w:szCs w:val="24"/>
        </w:rPr>
      </w:pPr>
    </w:p>
    <w:sectPr w:rsidR="000962BF" w:rsidRPr="006406F6" w:rsidSect="00A53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DE" w:rsidRDefault="00C164DE" w:rsidP="009569D7">
      <w:pPr>
        <w:spacing w:after="0" w:line="240" w:lineRule="auto"/>
      </w:pPr>
      <w:r>
        <w:separator/>
      </w:r>
    </w:p>
  </w:endnote>
  <w:endnote w:type="continuationSeparator" w:id="0">
    <w:p w:rsidR="00C164DE" w:rsidRDefault="00C164DE" w:rsidP="009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DE" w:rsidRDefault="00C164DE" w:rsidP="009569D7">
      <w:pPr>
        <w:spacing w:after="0" w:line="240" w:lineRule="auto"/>
      </w:pPr>
      <w:r>
        <w:separator/>
      </w:r>
    </w:p>
  </w:footnote>
  <w:footnote w:type="continuationSeparator" w:id="0">
    <w:p w:rsidR="00C164DE" w:rsidRDefault="00C164DE" w:rsidP="00956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31DD9"/>
    <w:multiLevelType w:val="hybridMultilevel"/>
    <w:tmpl w:val="69F67954"/>
    <w:lvl w:ilvl="0" w:tplc="40090001">
      <w:start w:val="1"/>
      <w:numFmt w:val="bullet"/>
      <w:lvlText w:val=""/>
      <w:lvlJc w:val="left"/>
      <w:pPr>
        <w:ind w:left="1477" w:hanging="360"/>
      </w:pPr>
      <w:rPr>
        <w:rFonts w:ascii="Symbol" w:hAnsi="Symbol" w:hint="default"/>
      </w:rPr>
    </w:lvl>
    <w:lvl w:ilvl="1" w:tplc="40090003" w:tentative="1">
      <w:start w:val="1"/>
      <w:numFmt w:val="bullet"/>
      <w:lvlText w:val="o"/>
      <w:lvlJc w:val="left"/>
      <w:pPr>
        <w:ind w:left="2197" w:hanging="360"/>
      </w:pPr>
      <w:rPr>
        <w:rFonts w:ascii="Courier New" w:hAnsi="Courier New" w:cs="Courier New" w:hint="default"/>
      </w:rPr>
    </w:lvl>
    <w:lvl w:ilvl="2" w:tplc="40090005" w:tentative="1">
      <w:start w:val="1"/>
      <w:numFmt w:val="bullet"/>
      <w:lvlText w:val=""/>
      <w:lvlJc w:val="left"/>
      <w:pPr>
        <w:ind w:left="2917" w:hanging="360"/>
      </w:pPr>
      <w:rPr>
        <w:rFonts w:ascii="Wingdings" w:hAnsi="Wingdings" w:hint="default"/>
      </w:rPr>
    </w:lvl>
    <w:lvl w:ilvl="3" w:tplc="40090001" w:tentative="1">
      <w:start w:val="1"/>
      <w:numFmt w:val="bullet"/>
      <w:lvlText w:val=""/>
      <w:lvlJc w:val="left"/>
      <w:pPr>
        <w:ind w:left="3637" w:hanging="360"/>
      </w:pPr>
      <w:rPr>
        <w:rFonts w:ascii="Symbol" w:hAnsi="Symbol" w:hint="default"/>
      </w:rPr>
    </w:lvl>
    <w:lvl w:ilvl="4" w:tplc="40090003" w:tentative="1">
      <w:start w:val="1"/>
      <w:numFmt w:val="bullet"/>
      <w:lvlText w:val="o"/>
      <w:lvlJc w:val="left"/>
      <w:pPr>
        <w:ind w:left="4357" w:hanging="360"/>
      </w:pPr>
      <w:rPr>
        <w:rFonts w:ascii="Courier New" w:hAnsi="Courier New" w:cs="Courier New" w:hint="default"/>
      </w:rPr>
    </w:lvl>
    <w:lvl w:ilvl="5" w:tplc="40090005" w:tentative="1">
      <w:start w:val="1"/>
      <w:numFmt w:val="bullet"/>
      <w:lvlText w:val=""/>
      <w:lvlJc w:val="left"/>
      <w:pPr>
        <w:ind w:left="5077" w:hanging="360"/>
      </w:pPr>
      <w:rPr>
        <w:rFonts w:ascii="Wingdings" w:hAnsi="Wingdings" w:hint="default"/>
      </w:rPr>
    </w:lvl>
    <w:lvl w:ilvl="6" w:tplc="40090001" w:tentative="1">
      <w:start w:val="1"/>
      <w:numFmt w:val="bullet"/>
      <w:lvlText w:val=""/>
      <w:lvlJc w:val="left"/>
      <w:pPr>
        <w:ind w:left="5797" w:hanging="360"/>
      </w:pPr>
      <w:rPr>
        <w:rFonts w:ascii="Symbol" w:hAnsi="Symbol" w:hint="default"/>
      </w:rPr>
    </w:lvl>
    <w:lvl w:ilvl="7" w:tplc="40090003" w:tentative="1">
      <w:start w:val="1"/>
      <w:numFmt w:val="bullet"/>
      <w:lvlText w:val="o"/>
      <w:lvlJc w:val="left"/>
      <w:pPr>
        <w:ind w:left="6517" w:hanging="360"/>
      </w:pPr>
      <w:rPr>
        <w:rFonts w:ascii="Courier New" w:hAnsi="Courier New" w:cs="Courier New" w:hint="default"/>
      </w:rPr>
    </w:lvl>
    <w:lvl w:ilvl="8" w:tplc="40090005" w:tentative="1">
      <w:start w:val="1"/>
      <w:numFmt w:val="bullet"/>
      <w:lvlText w:val=""/>
      <w:lvlJc w:val="left"/>
      <w:pPr>
        <w:ind w:left="7237" w:hanging="360"/>
      </w:pPr>
      <w:rPr>
        <w:rFonts w:ascii="Wingdings" w:hAnsi="Wingdings" w:hint="default"/>
      </w:rPr>
    </w:lvl>
  </w:abstractNum>
  <w:abstractNum w:abstractNumId="3">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82753A"/>
    <w:multiLevelType w:val="hybridMultilevel"/>
    <w:tmpl w:val="0792F0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2"/>
  </w:num>
  <w:num w:numId="7">
    <w:abstractNumId w:val="4"/>
  </w:num>
  <w:num w:numId="8">
    <w:abstractNumId w:val="8"/>
  </w:num>
  <w:num w:numId="9">
    <w:abstractNumId w:val="6"/>
  </w:num>
  <w:num w:numId="10">
    <w:abstractNumId w:val="5"/>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9B8"/>
    <w:rsid w:val="0001080F"/>
    <w:rsid w:val="0001091C"/>
    <w:rsid w:val="00010F75"/>
    <w:rsid w:val="00012AC6"/>
    <w:rsid w:val="00015749"/>
    <w:rsid w:val="00016E8F"/>
    <w:rsid w:val="00020980"/>
    <w:rsid w:val="00026E96"/>
    <w:rsid w:val="000301A9"/>
    <w:rsid w:val="0003089A"/>
    <w:rsid w:val="00031C4A"/>
    <w:rsid w:val="00032239"/>
    <w:rsid w:val="000338E0"/>
    <w:rsid w:val="000346D2"/>
    <w:rsid w:val="00035F28"/>
    <w:rsid w:val="00037F86"/>
    <w:rsid w:val="00041BEE"/>
    <w:rsid w:val="00045D5C"/>
    <w:rsid w:val="00045DDF"/>
    <w:rsid w:val="00046046"/>
    <w:rsid w:val="00047431"/>
    <w:rsid w:val="00047AAF"/>
    <w:rsid w:val="00047B1C"/>
    <w:rsid w:val="000501AE"/>
    <w:rsid w:val="00051670"/>
    <w:rsid w:val="00053EA5"/>
    <w:rsid w:val="00060EEB"/>
    <w:rsid w:val="00063228"/>
    <w:rsid w:val="00063359"/>
    <w:rsid w:val="00067F62"/>
    <w:rsid w:val="000765A6"/>
    <w:rsid w:val="0007786A"/>
    <w:rsid w:val="00077D85"/>
    <w:rsid w:val="00082DDE"/>
    <w:rsid w:val="00086371"/>
    <w:rsid w:val="0008784C"/>
    <w:rsid w:val="00087EAD"/>
    <w:rsid w:val="000906BD"/>
    <w:rsid w:val="00095F09"/>
    <w:rsid w:val="00096279"/>
    <w:rsid w:val="000962BF"/>
    <w:rsid w:val="000964B5"/>
    <w:rsid w:val="00097290"/>
    <w:rsid w:val="000A0E6F"/>
    <w:rsid w:val="000A1289"/>
    <w:rsid w:val="000A202E"/>
    <w:rsid w:val="000A37C2"/>
    <w:rsid w:val="000A4192"/>
    <w:rsid w:val="000A49B2"/>
    <w:rsid w:val="000A5B1A"/>
    <w:rsid w:val="000A6FD5"/>
    <w:rsid w:val="000A7B41"/>
    <w:rsid w:val="000B0795"/>
    <w:rsid w:val="000B435D"/>
    <w:rsid w:val="000B63CF"/>
    <w:rsid w:val="000C0109"/>
    <w:rsid w:val="000C05C1"/>
    <w:rsid w:val="000D46C5"/>
    <w:rsid w:val="000D664F"/>
    <w:rsid w:val="000E2BCC"/>
    <w:rsid w:val="000E5275"/>
    <w:rsid w:val="000E680A"/>
    <w:rsid w:val="000F2761"/>
    <w:rsid w:val="000F301F"/>
    <w:rsid w:val="000F4DB8"/>
    <w:rsid w:val="000F50BB"/>
    <w:rsid w:val="000F5796"/>
    <w:rsid w:val="001012C4"/>
    <w:rsid w:val="00102A3A"/>
    <w:rsid w:val="001105BA"/>
    <w:rsid w:val="00113657"/>
    <w:rsid w:val="00116B14"/>
    <w:rsid w:val="00123EA2"/>
    <w:rsid w:val="0012712E"/>
    <w:rsid w:val="00130C27"/>
    <w:rsid w:val="00131063"/>
    <w:rsid w:val="0013146F"/>
    <w:rsid w:val="00132291"/>
    <w:rsid w:val="00132741"/>
    <w:rsid w:val="00132C38"/>
    <w:rsid w:val="00132E45"/>
    <w:rsid w:val="001334B7"/>
    <w:rsid w:val="00133B4F"/>
    <w:rsid w:val="001365E8"/>
    <w:rsid w:val="001417A3"/>
    <w:rsid w:val="00141A7A"/>
    <w:rsid w:val="00141B1C"/>
    <w:rsid w:val="00141F11"/>
    <w:rsid w:val="00142CBA"/>
    <w:rsid w:val="00143112"/>
    <w:rsid w:val="00143F55"/>
    <w:rsid w:val="001465F5"/>
    <w:rsid w:val="0014777F"/>
    <w:rsid w:val="00147A21"/>
    <w:rsid w:val="0015012D"/>
    <w:rsid w:val="00152A6D"/>
    <w:rsid w:val="00157816"/>
    <w:rsid w:val="00161536"/>
    <w:rsid w:val="0016443C"/>
    <w:rsid w:val="0016544D"/>
    <w:rsid w:val="00166590"/>
    <w:rsid w:val="001679E8"/>
    <w:rsid w:val="001808EE"/>
    <w:rsid w:val="00180C02"/>
    <w:rsid w:val="00182017"/>
    <w:rsid w:val="00192225"/>
    <w:rsid w:val="001926B5"/>
    <w:rsid w:val="001A00EB"/>
    <w:rsid w:val="001A37C8"/>
    <w:rsid w:val="001A64A6"/>
    <w:rsid w:val="001B0FAD"/>
    <w:rsid w:val="001B44A8"/>
    <w:rsid w:val="001B57D9"/>
    <w:rsid w:val="001B64A0"/>
    <w:rsid w:val="001C787B"/>
    <w:rsid w:val="001D061B"/>
    <w:rsid w:val="001D1B4F"/>
    <w:rsid w:val="001D6D9E"/>
    <w:rsid w:val="001D79C9"/>
    <w:rsid w:val="001E0BE6"/>
    <w:rsid w:val="001E1D20"/>
    <w:rsid w:val="001E366C"/>
    <w:rsid w:val="001E6359"/>
    <w:rsid w:val="001F03F6"/>
    <w:rsid w:val="001F272F"/>
    <w:rsid w:val="001F4567"/>
    <w:rsid w:val="001F53D0"/>
    <w:rsid w:val="001F794B"/>
    <w:rsid w:val="00201659"/>
    <w:rsid w:val="00201787"/>
    <w:rsid w:val="00201A95"/>
    <w:rsid w:val="00203401"/>
    <w:rsid w:val="00203ACE"/>
    <w:rsid w:val="00203CA3"/>
    <w:rsid w:val="00206248"/>
    <w:rsid w:val="00207C62"/>
    <w:rsid w:val="00215E1A"/>
    <w:rsid w:val="002164F1"/>
    <w:rsid w:val="002172AC"/>
    <w:rsid w:val="00225845"/>
    <w:rsid w:val="00226645"/>
    <w:rsid w:val="0023083B"/>
    <w:rsid w:val="002334B6"/>
    <w:rsid w:val="00233EB2"/>
    <w:rsid w:val="0023456D"/>
    <w:rsid w:val="002429FE"/>
    <w:rsid w:val="0024323E"/>
    <w:rsid w:val="002466D1"/>
    <w:rsid w:val="002474F5"/>
    <w:rsid w:val="002522F2"/>
    <w:rsid w:val="0025264C"/>
    <w:rsid w:val="00266607"/>
    <w:rsid w:val="0027248A"/>
    <w:rsid w:val="0027263A"/>
    <w:rsid w:val="00273AA1"/>
    <w:rsid w:val="0027526C"/>
    <w:rsid w:val="00277B67"/>
    <w:rsid w:val="00277EF7"/>
    <w:rsid w:val="00281BF5"/>
    <w:rsid w:val="00283A19"/>
    <w:rsid w:val="00284CE9"/>
    <w:rsid w:val="00286FC5"/>
    <w:rsid w:val="002931F1"/>
    <w:rsid w:val="00294086"/>
    <w:rsid w:val="002A2875"/>
    <w:rsid w:val="002A2CBA"/>
    <w:rsid w:val="002A338C"/>
    <w:rsid w:val="002A3B48"/>
    <w:rsid w:val="002A4739"/>
    <w:rsid w:val="002A47D6"/>
    <w:rsid w:val="002A5525"/>
    <w:rsid w:val="002A6CA9"/>
    <w:rsid w:val="002A7991"/>
    <w:rsid w:val="002B0EFF"/>
    <w:rsid w:val="002B146F"/>
    <w:rsid w:val="002B3298"/>
    <w:rsid w:val="002B521A"/>
    <w:rsid w:val="002C2E0A"/>
    <w:rsid w:val="002C5DEC"/>
    <w:rsid w:val="002C5E39"/>
    <w:rsid w:val="002C75D9"/>
    <w:rsid w:val="002C76F9"/>
    <w:rsid w:val="002D1208"/>
    <w:rsid w:val="002D2032"/>
    <w:rsid w:val="002D5623"/>
    <w:rsid w:val="002D5910"/>
    <w:rsid w:val="002E1CD9"/>
    <w:rsid w:val="002F3379"/>
    <w:rsid w:val="002F646B"/>
    <w:rsid w:val="0030318A"/>
    <w:rsid w:val="0030533C"/>
    <w:rsid w:val="00305573"/>
    <w:rsid w:val="00307A4E"/>
    <w:rsid w:val="00310048"/>
    <w:rsid w:val="003109E8"/>
    <w:rsid w:val="003123A7"/>
    <w:rsid w:val="00312EFE"/>
    <w:rsid w:val="00315029"/>
    <w:rsid w:val="00315543"/>
    <w:rsid w:val="00320467"/>
    <w:rsid w:val="00326F0A"/>
    <w:rsid w:val="00334F81"/>
    <w:rsid w:val="003447E9"/>
    <w:rsid w:val="00344B9F"/>
    <w:rsid w:val="00351504"/>
    <w:rsid w:val="00352ED7"/>
    <w:rsid w:val="00360C79"/>
    <w:rsid w:val="00361819"/>
    <w:rsid w:val="00371B5E"/>
    <w:rsid w:val="003747B4"/>
    <w:rsid w:val="00375375"/>
    <w:rsid w:val="003765D1"/>
    <w:rsid w:val="00380FB6"/>
    <w:rsid w:val="00382F30"/>
    <w:rsid w:val="00384834"/>
    <w:rsid w:val="00391FBE"/>
    <w:rsid w:val="00393F25"/>
    <w:rsid w:val="00396CD7"/>
    <w:rsid w:val="003972CB"/>
    <w:rsid w:val="003A2A94"/>
    <w:rsid w:val="003A3571"/>
    <w:rsid w:val="003A3A73"/>
    <w:rsid w:val="003A3D62"/>
    <w:rsid w:val="003A48AA"/>
    <w:rsid w:val="003A7F4F"/>
    <w:rsid w:val="003B019C"/>
    <w:rsid w:val="003B6477"/>
    <w:rsid w:val="003C0C76"/>
    <w:rsid w:val="003C10DB"/>
    <w:rsid w:val="003C3F21"/>
    <w:rsid w:val="003C5874"/>
    <w:rsid w:val="003C7B03"/>
    <w:rsid w:val="003D26E3"/>
    <w:rsid w:val="003D7314"/>
    <w:rsid w:val="003E10A9"/>
    <w:rsid w:val="003E180D"/>
    <w:rsid w:val="003E1DED"/>
    <w:rsid w:val="003E5DCF"/>
    <w:rsid w:val="003E6871"/>
    <w:rsid w:val="003E7227"/>
    <w:rsid w:val="003F1F17"/>
    <w:rsid w:val="004009E4"/>
    <w:rsid w:val="004040BC"/>
    <w:rsid w:val="0040429C"/>
    <w:rsid w:val="00405AE4"/>
    <w:rsid w:val="00407F1D"/>
    <w:rsid w:val="004117E7"/>
    <w:rsid w:val="00412905"/>
    <w:rsid w:val="004130D3"/>
    <w:rsid w:val="00422B29"/>
    <w:rsid w:val="00423052"/>
    <w:rsid w:val="00423358"/>
    <w:rsid w:val="004239C3"/>
    <w:rsid w:val="00424363"/>
    <w:rsid w:val="00427443"/>
    <w:rsid w:val="00430161"/>
    <w:rsid w:val="00430BFB"/>
    <w:rsid w:val="004317A9"/>
    <w:rsid w:val="0043246F"/>
    <w:rsid w:val="00434D97"/>
    <w:rsid w:val="00437CF7"/>
    <w:rsid w:val="00437D68"/>
    <w:rsid w:val="004453C0"/>
    <w:rsid w:val="00451383"/>
    <w:rsid w:val="004537CC"/>
    <w:rsid w:val="00454447"/>
    <w:rsid w:val="00460868"/>
    <w:rsid w:val="00461959"/>
    <w:rsid w:val="00467773"/>
    <w:rsid w:val="00467B53"/>
    <w:rsid w:val="004724E2"/>
    <w:rsid w:val="00475925"/>
    <w:rsid w:val="00475D82"/>
    <w:rsid w:val="00476795"/>
    <w:rsid w:val="004779A3"/>
    <w:rsid w:val="00480F5D"/>
    <w:rsid w:val="0048133D"/>
    <w:rsid w:val="00481E72"/>
    <w:rsid w:val="004829CD"/>
    <w:rsid w:val="004842D3"/>
    <w:rsid w:val="00485683"/>
    <w:rsid w:val="00485AAB"/>
    <w:rsid w:val="00491A02"/>
    <w:rsid w:val="00494136"/>
    <w:rsid w:val="00497314"/>
    <w:rsid w:val="004977F7"/>
    <w:rsid w:val="004A0AE3"/>
    <w:rsid w:val="004A4640"/>
    <w:rsid w:val="004A4B17"/>
    <w:rsid w:val="004A5DC2"/>
    <w:rsid w:val="004B13EC"/>
    <w:rsid w:val="004B17AB"/>
    <w:rsid w:val="004B1E2C"/>
    <w:rsid w:val="004B61C3"/>
    <w:rsid w:val="004C25EE"/>
    <w:rsid w:val="004C2C7F"/>
    <w:rsid w:val="004D556D"/>
    <w:rsid w:val="004E569E"/>
    <w:rsid w:val="004F0FDF"/>
    <w:rsid w:val="00501C81"/>
    <w:rsid w:val="005024E3"/>
    <w:rsid w:val="00504F6C"/>
    <w:rsid w:val="0050613D"/>
    <w:rsid w:val="00513C59"/>
    <w:rsid w:val="00515FD3"/>
    <w:rsid w:val="0051760E"/>
    <w:rsid w:val="0052092E"/>
    <w:rsid w:val="00526789"/>
    <w:rsid w:val="00526FB2"/>
    <w:rsid w:val="00527360"/>
    <w:rsid w:val="00527D3E"/>
    <w:rsid w:val="00530EA1"/>
    <w:rsid w:val="00530FD7"/>
    <w:rsid w:val="00534762"/>
    <w:rsid w:val="005379A5"/>
    <w:rsid w:val="0054057D"/>
    <w:rsid w:val="005407FD"/>
    <w:rsid w:val="00541EEB"/>
    <w:rsid w:val="00542DF1"/>
    <w:rsid w:val="005440B0"/>
    <w:rsid w:val="00545CBE"/>
    <w:rsid w:val="00547683"/>
    <w:rsid w:val="00547C33"/>
    <w:rsid w:val="005504F8"/>
    <w:rsid w:val="00551866"/>
    <w:rsid w:val="00552184"/>
    <w:rsid w:val="00553047"/>
    <w:rsid w:val="005548EB"/>
    <w:rsid w:val="005602C5"/>
    <w:rsid w:val="00560A1C"/>
    <w:rsid w:val="005612C0"/>
    <w:rsid w:val="00561FBE"/>
    <w:rsid w:val="005633EA"/>
    <w:rsid w:val="00566313"/>
    <w:rsid w:val="00566FB2"/>
    <w:rsid w:val="00571B92"/>
    <w:rsid w:val="00571C11"/>
    <w:rsid w:val="00573571"/>
    <w:rsid w:val="00583751"/>
    <w:rsid w:val="00584738"/>
    <w:rsid w:val="00584C61"/>
    <w:rsid w:val="00586AD9"/>
    <w:rsid w:val="005A1D8A"/>
    <w:rsid w:val="005A2528"/>
    <w:rsid w:val="005A3B22"/>
    <w:rsid w:val="005A5B78"/>
    <w:rsid w:val="005A707A"/>
    <w:rsid w:val="005B5765"/>
    <w:rsid w:val="005B6934"/>
    <w:rsid w:val="005C08D4"/>
    <w:rsid w:val="005C227F"/>
    <w:rsid w:val="005C2D97"/>
    <w:rsid w:val="005C35A6"/>
    <w:rsid w:val="005C41A1"/>
    <w:rsid w:val="005C77EE"/>
    <w:rsid w:val="005D22B8"/>
    <w:rsid w:val="005D28EF"/>
    <w:rsid w:val="005D39CF"/>
    <w:rsid w:val="005D58D0"/>
    <w:rsid w:val="005D5E51"/>
    <w:rsid w:val="005D6AFC"/>
    <w:rsid w:val="005E2AA0"/>
    <w:rsid w:val="005E5BB1"/>
    <w:rsid w:val="005E6516"/>
    <w:rsid w:val="005E7574"/>
    <w:rsid w:val="005F14EC"/>
    <w:rsid w:val="005F1720"/>
    <w:rsid w:val="005F1C8B"/>
    <w:rsid w:val="005F203B"/>
    <w:rsid w:val="005F2077"/>
    <w:rsid w:val="005F4100"/>
    <w:rsid w:val="005F4AD0"/>
    <w:rsid w:val="005F517C"/>
    <w:rsid w:val="00604762"/>
    <w:rsid w:val="0060508B"/>
    <w:rsid w:val="006050A6"/>
    <w:rsid w:val="00610D4F"/>
    <w:rsid w:val="00612BC9"/>
    <w:rsid w:val="006131AA"/>
    <w:rsid w:val="00614FD6"/>
    <w:rsid w:val="00617F48"/>
    <w:rsid w:val="00620492"/>
    <w:rsid w:val="006243D0"/>
    <w:rsid w:val="00624C60"/>
    <w:rsid w:val="0063354D"/>
    <w:rsid w:val="0063649A"/>
    <w:rsid w:val="00636C35"/>
    <w:rsid w:val="00636EA8"/>
    <w:rsid w:val="0063770B"/>
    <w:rsid w:val="006378E6"/>
    <w:rsid w:val="00637ED8"/>
    <w:rsid w:val="0064052D"/>
    <w:rsid w:val="006406F6"/>
    <w:rsid w:val="00641227"/>
    <w:rsid w:val="006457B2"/>
    <w:rsid w:val="00647D54"/>
    <w:rsid w:val="00650303"/>
    <w:rsid w:val="00650F1C"/>
    <w:rsid w:val="00661DDB"/>
    <w:rsid w:val="00662183"/>
    <w:rsid w:val="00667277"/>
    <w:rsid w:val="006676B1"/>
    <w:rsid w:val="00667EB8"/>
    <w:rsid w:val="006710C4"/>
    <w:rsid w:val="006712DF"/>
    <w:rsid w:val="0067265A"/>
    <w:rsid w:val="00676452"/>
    <w:rsid w:val="00677E36"/>
    <w:rsid w:val="00682397"/>
    <w:rsid w:val="00682821"/>
    <w:rsid w:val="0068405F"/>
    <w:rsid w:val="00685F55"/>
    <w:rsid w:val="00686AF1"/>
    <w:rsid w:val="006941D6"/>
    <w:rsid w:val="00694430"/>
    <w:rsid w:val="00695039"/>
    <w:rsid w:val="006976AB"/>
    <w:rsid w:val="006A0367"/>
    <w:rsid w:val="006A0C3E"/>
    <w:rsid w:val="006A2760"/>
    <w:rsid w:val="006A457C"/>
    <w:rsid w:val="006A4BEB"/>
    <w:rsid w:val="006A54EF"/>
    <w:rsid w:val="006A74A6"/>
    <w:rsid w:val="006B1D49"/>
    <w:rsid w:val="006B27B9"/>
    <w:rsid w:val="006B4655"/>
    <w:rsid w:val="006B7510"/>
    <w:rsid w:val="006B7E0B"/>
    <w:rsid w:val="006C0AF8"/>
    <w:rsid w:val="006C15B5"/>
    <w:rsid w:val="006C41FA"/>
    <w:rsid w:val="006C485A"/>
    <w:rsid w:val="006C4A9E"/>
    <w:rsid w:val="006C550A"/>
    <w:rsid w:val="006D2508"/>
    <w:rsid w:val="006D2A83"/>
    <w:rsid w:val="006D2A91"/>
    <w:rsid w:val="006D4A35"/>
    <w:rsid w:val="006D6E3A"/>
    <w:rsid w:val="006D7EFA"/>
    <w:rsid w:val="006D7F9A"/>
    <w:rsid w:val="006E5F27"/>
    <w:rsid w:val="006F066A"/>
    <w:rsid w:val="006F0768"/>
    <w:rsid w:val="006F1A89"/>
    <w:rsid w:val="006F1D99"/>
    <w:rsid w:val="006F3001"/>
    <w:rsid w:val="006F5550"/>
    <w:rsid w:val="006F67A5"/>
    <w:rsid w:val="00702233"/>
    <w:rsid w:val="00702F6B"/>
    <w:rsid w:val="00703053"/>
    <w:rsid w:val="0070377B"/>
    <w:rsid w:val="007037FE"/>
    <w:rsid w:val="00703FAC"/>
    <w:rsid w:val="007057FD"/>
    <w:rsid w:val="007063CD"/>
    <w:rsid w:val="00706D9A"/>
    <w:rsid w:val="007100F8"/>
    <w:rsid w:val="007105CC"/>
    <w:rsid w:val="00710D1D"/>
    <w:rsid w:val="00711890"/>
    <w:rsid w:val="00712B0B"/>
    <w:rsid w:val="007145F8"/>
    <w:rsid w:val="00720007"/>
    <w:rsid w:val="0072023E"/>
    <w:rsid w:val="0072406F"/>
    <w:rsid w:val="007270E5"/>
    <w:rsid w:val="007309FA"/>
    <w:rsid w:val="00732415"/>
    <w:rsid w:val="00733ECC"/>
    <w:rsid w:val="00736182"/>
    <w:rsid w:val="00741C3A"/>
    <w:rsid w:val="00743DCA"/>
    <w:rsid w:val="00750903"/>
    <w:rsid w:val="00751D3E"/>
    <w:rsid w:val="007543C3"/>
    <w:rsid w:val="00760707"/>
    <w:rsid w:val="007632B2"/>
    <w:rsid w:val="007643BE"/>
    <w:rsid w:val="00764DD3"/>
    <w:rsid w:val="0077062C"/>
    <w:rsid w:val="0077525B"/>
    <w:rsid w:val="00776073"/>
    <w:rsid w:val="0077715D"/>
    <w:rsid w:val="007776A6"/>
    <w:rsid w:val="007835A6"/>
    <w:rsid w:val="0078599C"/>
    <w:rsid w:val="00786BD7"/>
    <w:rsid w:val="00787C10"/>
    <w:rsid w:val="00787FFA"/>
    <w:rsid w:val="00787FFE"/>
    <w:rsid w:val="0079020B"/>
    <w:rsid w:val="00792A11"/>
    <w:rsid w:val="00793FD3"/>
    <w:rsid w:val="007949D6"/>
    <w:rsid w:val="00794D3E"/>
    <w:rsid w:val="00796E69"/>
    <w:rsid w:val="007A0A9D"/>
    <w:rsid w:val="007A4163"/>
    <w:rsid w:val="007A43EF"/>
    <w:rsid w:val="007A7C53"/>
    <w:rsid w:val="007B0423"/>
    <w:rsid w:val="007B2BEA"/>
    <w:rsid w:val="007B34F5"/>
    <w:rsid w:val="007D1663"/>
    <w:rsid w:val="007D1B9E"/>
    <w:rsid w:val="007D3A78"/>
    <w:rsid w:val="007D7749"/>
    <w:rsid w:val="007E117C"/>
    <w:rsid w:val="007E2CDF"/>
    <w:rsid w:val="007F1095"/>
    <w:rsid w:val="007F2D55"/>
    <w:rsid w:val="007F325F"/>
    <w:rsid w:val="007F3A21"/>
    <w:rsid w:val="007F6D05"/>
    <w:rsid w:val="00801653"/>
    <w:rsid w:val="00803AC0"/>
    <w:rsid w:val="00803E9F"/>
    <w:rsid w:val="00806AEC"/>
    <w:rsid w:val="00810639"/>
    <w:rsid w:val="00810CF3"/>
    <w:rsid w:val="00811ED2"/>
    <w:rsid w:val="00814B89"/>
    <w:rsid w:val="00825A68"/>
    <w:rsid w:val="00826065"/>
    <w:rsid w:val="00826C91"/>
    <w:rsid w:val="0083298A"/>
    <w:rsid w:val="00834F2C"/>
    <w:rsid w:val="00835940"/>
    <w:rsid w:val="008371A6"/>
    <w:rsid w:val="00837FA1"/>
    <w:rsid w:val="00840791"/>
    <w:rsid w:val="00840E5C"/>
    <w:rsid w:val="0084229A"/>
    <w:rsid w:val="0084244A"/>
    <w:rsid w:val="00842A4A"/>
    <w:rsid w:val="00850A34"/>
    <w:rsid w:val="00850C5B"/>
    <w:rsid w:val="00850D4C"/>
    <w:rsid w:val="00851081"/>
    <w:rsid w:val="008522F0"/>
    <w:rsid w:val="00856495"/>
    <w:rsid w:val="00856B49"/>
    <w:rsid w:val="00860397"/>
    <w:rsid w:val="0086326D"/>
    <w:rsid w:val="0086415C"/>
    <w:rsid w:val="0086471E"/>
    <w:rsid w:val="00866401"/>
    <w:rsid w:val="00873BDF"/>
    <w:rsid w:val="00876A8F"/>
    <w:rsid w:val="00877256"/>
    <w:rsid w:val="008800A8"/>
    <w:rsid w:val="00880CFA"/>
    <w:rsid w:val="00883713"/>
    <w:rsid w:val="00884676"/>
    <w:rsid w:val="0089237E"/>
    <w:rsid w:val="008A0EED"/>
    <w:rsid w:val="008A32DB"/>
    <w:rsid w:val="008A611A"/>
    <w:rsid w:val="008B2013"/>
    <w:rsid w:val="008B31E0"/>
    <w:rsid w:val="008B325B"/>
    <w:rsid w:val="008B400D"/>
    <w:rsid w:val="008B4071"/>
    <w:rsid w:val="008B711D"/>
    <w:rsid w:val="008B71F4"/>
    <w:rsid w:val="008D0096"/>
    <w:rsid w:val="008D4BA6"/>
    <w:rsid w:val="008D59DB"/>
    <w:rsid w:val="008D5DE2"/>
    <w:rsid w:val="008D70C4"/>
    <w:rsid w:val="008E1666"/>
    <w:rsid w:val="008E4FC8"/>
    <w:rsid w:val="008E7423"/>
    <w:rsid w:val="008F1A78"/>
    <w:rsid w:val="008F3120"/>
    <w:rsid w:val="008F3390"/>
    <w:rsid w:val="008F4FA0"/>
    <w:rsid w:val="008F5F43"/>
    <w:rsid w:val="00900994"/>
    <w:rsid w:val="00902EC0"/>
    <w:rsid w:val="00903CE7"/>
    <w:rsid w:val="009057AC"/>
    <w:rsid w:val="00907C44"/>
    <w:rsid w:val="00907D2A"/>
    <w:rsid w:val="009126D8"/>
    <w:rsid w:val="00913C53"/>
    <w:rsid w:val="00914918"/>
    <w:rsid w:val="0091492C"/>
    <w:rsid w:val="009152B0"/>
    <w:rsid w:val="009165AD"/>
    <w:rsid w:val="0091730C"/>
    <w:rsid w:val="00921CB5"/>
    <w:rsid w:val="009228C0"/>
    <w:rsid w:val="00922D14"/>
    <w:rsid w:val="009236F2"/>
    <w:rsid w:val="009303A9"/>
    <w:rsid w:val="00932A5C"/>
    <w:rsid w:val="00934D97"/>
    <w:rsid w:val="0094226B"/>
    <w:rsid w:val="009459CE"/>
    <w:rsid w:val="0095078B"/>
    <w:rsid w:val="00950948"/>
    <w:rsid w:val="00950D6F"/>
    <w:rsid w:val="00951452"/>
    <w:rsid w:val="009561A4"/>
    <w:rsid w:val="009569D7"/>
    <w:rsid w:val="0096549D"/>
    <w:rsid w:val="009667B6"/>
    <w:rsid w:val="00975A7E"/>
    <w:rsid w:val="00975AA9"/>
    <w:rsid w:val="00976831"/>
    <w:rsid w:val="00980F37"/>
    <w:rsid w:val="00981190"/>
    <w:rsid w:val="00981C5C"/>
    <w:rsid w:val="00984A18"/>
    <w:rsid w:val="00991372"/>
    <w:rsid w:val="0099224B"/>
    <w:rsid w:val="00994375"/>
    <w:rsid w:val="009A0F8C"/>
    <w:rsid w:val="009A2D1C"/>
    <w:rsid w:val="009A3113"/>
    <w:rsid w:val="009A323B"/>
    <w:rsid w:val="009A385E"/>
    <w:rsid w:val="009A3F6B"/>
    <w:rsid w:val="009A4A48"/>
    <w:rsid w:val="009A70C8"/>
    <w:rsid w:val="009B4169"/>
    <w:rsid w:val="009B5DB9"/>
    <w:rsid w:val="009B5FE8"/>
    <w:rsid w:val="009C08CF"/>
    <w:rsid w:val="009C16A2"/>
    <w:rsid w:val="009C244C"/>
    <w:rsid w:val="009C42B6"/>
    <w:rsid w:val="009C45BB"/>
    <w:rsid w:val="009D151A"/>
    <w:rsid w:val="009D31BF"/>
    <w:rsid w:val="009D5DFA"/>
    <w:rsid w:val="009F3607"/>
    <w:rsid w:val="009F5A17"/>
    <w:rsid w:val="009F5ACE"/>
    <w:rsid w:val="009F6BB1"/>
    <w:rsid w:val="00A01CEF"/>
    <w:rsid w:val="00A13966"/>
    <w:rsid w:val="00A15CE2"/>
    <w:rsid w:val="00A16FB7"/>
    <w:rsid w:val="00A174AF"/>
    <w:rsid w:val="00A178EA"/>
    <w:rsid w:val="00A20505"/>
    <w:rsid w:val="00A20A38"/>
    <w:rsid w:val="00A21095"/>
    <w:rsid w:val="00A21AA6"/>
    <w:rsid w:val="00A224AE"/>
    <w:rsid w:val="00A232D5"/>
    <w:rsid w:val="00A2331B"/>
    <w:rsid w:val="00A247C5"/>
    <w:rsid w:val="00A261C2"/>
    <w:rsid w:val="00A3379D"/>
    <w:rsid w:val="00A35C84"/>
    <w:rsid w:val="00A36B5C"/>
    <w:rsid w:val="00A4004F"/>
    <w:rsid w:val="00A41E59"/>
    <w:rsid w:val="00A4619B"/>
    <w:rsid w:val="00A51A9A"/>
    <w:rsid w:val="00A53E91"/>
    <w:rsid w:val="00A54702"/>
    <w:rsid w:val="00A55702"/>
    <w:rsid w:val="00A56B5E"/>
    <w:rsid w:val="00A60D65"/>
    <w:rsid w:val="00A633DE"/>
    <w:rsid w:val="00A63750"/>
    <w:rsid w:val="00A7146B"/>
    <w:rsid w:val="00A740A7"/>
    <w:rsid w:val="00A74F10"/>
    <w:rsid w:val="00A76252"/>
    <w:rsid w:val="00A80909"/>
    <w:rsid w:val="00A82405"/>
    <w:rsid w:val="00A907F3"/>
    <w:rsid w:val="00A92352"/>
    <w:rsid w:val="00A92B43"/>
    <w:rsid w:val="00A9328B"/>
    <w:rsid w:val="00A95F95"/>
    <w:rsid w:val="00A9631E"/>
    <w:rsid w:val="00A963D5"/>
    <w:rsid w:val="00AA38BD"/>
    <w:rsid w:val="00AA3B44"/>
    <w:rsid w:val="00AA4188"/>
    <w:rsid w:val="00AA606E"/>
    <w:rsid w:val="00AB2435"/>
    <w:rsid w:val="00AB2AAC"/>
    <w:rsid w:val="00AB36C3"/>
    <w:rsid w:val="00AB5B0C"/>
    <w:rsid w:val="00AB64C8"/>
    <w:rsid w:val="00AB691B"/>
    <w:rsid w:val="00AC03CD"/>
    <w:rsid w:val="00AC2188"/>
    <w:rsid w:val="00AC387E"/>
    <w:rsid w:val="00AD27F7"/>
    <w:rsid w:val="00AD5F9F"/>
    <w:rsid w:val="00AD79C6"/>
    <w:rsid w:val="00AE1906"/>
    <w:rsid w:val="00AE2F82"/>
    <w:rsid w:val="00AF00D3"/>
    <w:rsid w:val="00AF059D"/>
    <w:rsid w:val="00AF5EE3"/>
    <w:rsid w:val="00AF6077"/>
    <w:rsid w:val="00AF6AF6"/>
    <w:rsid w:val="00B02D55"/>
    <w:rsid w:val="00B046A4"/>
    <w:rsid w:val="00B055FA"/>
    <w:rsid w:val="00B06168"/>
    <w:rsid w:val="00B1017E"/>
    <w:rsid w:val="00B13B57"/>
    <w:rsid w:val="00B1497C"/>
    <w:rsid w:val="00B159D4"/>
    <w:rsid w:val="00B16225"/>
    <w:rsid w:val="00B219ED"/>
    <w:rsid w:val="00B27E6A"/>
    <w:rsid w:val="00B304EF"/>
    <w:rsid w:val="00B32A32"/>
    <w:rsid w:val="00B34B7F"/>
    <w:rsid w:val="00B355D3"/>
    <w:rsid w:val="00B373B3"/>
    <w:rsid w:val="00B41B94"/>
    <w:rsid w:val="00B41FED"/>
    <w:rsid w:val="00B42F9F"/>
    <w:rsid w:val="00B43373"/>
    <w:rsid w:val="00B51CE4"/>
    <w:rsid w:val="00B54E17"/>
    <w:rsid w:val="00B55312"/>
    <w:rsid w:val="00B56155"/>
    <w:rsid w:val="00B62410"/>
    <w:rsid w:val="00B63274"/>
    <w:rsid w:val="00B66197"/>
    <w:rsid w:val="00B66F3B"/>
    <w:rsid w:val="00B70810"/>
    <w:rsid w:val="00B71CC9"/>
    <w:rsid w:val="00B74229"/>
    <w:rsid w:val="00B75706"/>
    <w:rsid w:val="00B75A33"/>
    <w:rsid w:val="00B7662E"/>
    <w:rsid w:val="00B81564"/>
    <w:rsid w:val="00B86675"/>
    <w:rsid w:val="00B872B3"/>
    <w:rsid w:val="00B90AC1"/>
    <w:rsid w:val="00B910C9"/>
    <w:rsid w:val="00B94DA4"/>
    <w:rsid w:val="00BA4F59"/>
    <w:rsid w:val="00BA71D2"/>
    <w:rsid w:val="00BB5C03"/>
    <w:rsid w:val="00BC17F1"/>
    <w:rsid w:val="00BC19AA"/>
    <w:rsid w:val="00BC4EE0"/>
    <w:rsid w:val="00BC5E50"/>
    <w:rsid w:val="00BC7B71"/>
    <w:rsid w:val="00BD0194"/>
    <w:rsid w:val="00BD0B2C"/>
    <w:rsid w:val="00BD3912"/>
    <w:rsid w:val="00BD536D"/>
    <w:rsid w:val="00BD78FC"/>
    <w:rsid w:val="00BE12A4"/>
    <w:rsid w:val="00BE29DD"/>
    <w:rsid w:val="00BE73A4"/>
    <w:rsid w:val="00BE7FB1"/>
    <w:rsid w:val="00BF0734"/>
    <w:rsid w:val="00BF2947"/>
    <w:rsid w:val="00BF30CC"/>
    <w:rsid w:val="00BF6320"/>
    <w:rsid w:val="00C012CB"/>
    <w:rsid w:val="00C035C1"/>
    <w:rsid w:val="00C04B54"/>
    <w:rsid w:val="00C06299"/>
    <w:rsid w:val="00C10D50"/>
    <w:rsid w:val="00C11D35"/>
    <w:rsid w:val="00C164DE"/>
    <w:rsid w:val="00C20112"/>
    <w:rsid w:val="00C2272D"/>
    <w:rsid w:val="00C22A3F"/>
    <w:rsid w:val="00C22E94"/>
    <w:rsid w:val="00C249CD"/>
    <w:rsid w:val="00C26869"/>
    <w:rsid w:val="00C30A28"/>
    <w:rsid w:val="00C326DE"/>
    <w:rsid w:val="00C35883"/>
    <w:rsid w:val="00C403EB"/>
    <w:rsid w:val="00C444DC"/>
    <w:rsid w:val="00C45023"/>
    <w:rsid w:val="00C4530D"/>
    <w:rsid w:val="00C46931"/>
    <w:rsid w:val="00C46B1F"/>
    <w:rsid w:val="00C50249"/>
    <w:rsid w:val="00C51CAD"/>
    <w:rsid w:val="00C5361A"/>
    <w:rsid w:val="00C5467B"/>
    <w:rsid w:val="00C57072"/>
    <w:rsid w:val="00C60AD4"/>
    <w:rsid w:val="00C61277"/>
    <w:rsid w:val="00C62B63"/>
    <w:rsid w:val="00C659E2"/>
    <w:rsid w:val="00C65CA2"/>
    <w:rsid w:val="00C677DE"/>
    <w:rsid w:val="00C72153"/>
    <w:rsid w:val="00C72463"/>
    <w:rsid w:val="00C73176"/>
    <w:rsid w:val="00C76B6B"/>
    <w:rsid w:val="00C770AB"/>
    <w:rsid w:val="00C86438"/>
    <w:rsid w:val="00C93AC4"/>
    <w:rsid w:val="00C9687E"/>
    <w:rsid w:val="00CA2BCF"/>
    <w:rsid w:val="00CB1D83"/>
    <w:rsid w:val="00CB7B76"/>
    <w:rsid w:val="00CC182C"/>
    <w:rsid w:val="00CC1F79"/>
    <w:rsid w:val="00CC28AC"/>
    <w:rsid w:val="00CC35F5"/>
    <w:rsid w:val="00CC3EBA"/>
    <w:rsid w:val="00CC7F7E"/>
    <w:rsid w:val="00CD2A0C"/>
    <w:rsid w:val="00CE1EF0"/>
    <w:rsid w:val="00CE244D"/>
    <w:rsid w:val="00CE7604"/>
    <w:rsid w:val="00CF394F"/>
    <w:rsid w:val="00CF4209"/>
    <w:rsid w:val="00CF4D1E"/>
    <w:rsid w:val="00D0250F"/>
    <w:rsid w:val="00D04ACB"/>
    <w:rsid w:val="00D104C1"/>
    <w:rsid w:val="00D11C7E"/>
    <w:rsid w:val="00D11DA4"/>
    <w:rsid w:val="00D121A6"/>
    <w:rsid w:val="00D155A2"/>
    <w:rsid w:val="00D20536"/>
    <w:rsid w:val="00D20E4B"/>
    <w:rsid w:val="00D222D2"/>
    <w:rsid w:val="00D235CC"/>
    <w:rsid w:val="00D23E6D"/>
    <w:rsid w:val="00D27B66"/>
    <w:rsid w:val="00D30500"/>
    <w:rsid w:val="00D312A8"/>
    <w:rsid w:val="00D33118"/>
    <w:rsid w:val="00D40154"/>
    <w:rsid w:val="00D42E1D"/>
    <w:rsid w:val="00D439D3"/>
    <w:rsid w:val="00D44906"/>
    <w:rsid w:val="00D45093"/>
    <w:rsid w:val="00D55C73"/>
    <w:rsid w:val="00D57445"/>
    <w:rsid w:val="00D57BF9"/>
    <w:rsid w:val="00D63651"/>
    <w:rsid w:val="00D65477"/>
    <w:rsid w:val="00D67C8E"/>
    <w:rsid w:val="00D703B0"/>
    <w:rsid w:val="00D77131"/>
    <w:rsid w:val="00D82221"/>
    <w:rsid w:val="00D8303E"/>
    <w:rsid w:val="00D84A39"/>
    <w:rsid w:val="00D91983"/>
    <w:rsid w:val="00D973CE"/>
    <w:rsid w:val="00DA1836"/>
    <w:rsid w:val="00DA63B7"/>
    <w:rsid w:val="00DB1074"/>
    <w:rsid w:val="00DB404B"/>
    <w:rsid w:val="00DB43F2"/>
    <w:rsid w:val="00DB5EF1"/>
    <w:rsid w:val="00DB6564"/>
    <w:rsid w:val="00DB7D85"/>
    <w:rsid w:val="00DC0357"/>
    <w:rsid w:val="00DC076B"/>
    <w:rsid w:val="00DC235E"/>
    <w:rsid w:val="00DC6055"/>
    <w:rsid w:val="00DC7DE9"/>
    <w:rsid w:val="00DD50D1"/>
    <w:rsid w:val="00DD63DC"/>
    <w:rsid w:val="00DE5F5D"/>
    <w:rsid w:val="00DE7363"/>
    <w:rsid w:val="00DF0AF8"/>
    <w:rsid w:val="00DF1C35"/>
    <w:rsid w:val="00E00CEB"/>
    <w:rsid w:val="00E01378"/>
    <w:rsid w:val="00E07A76"/>
    <w:rsid w:val="00E12258"/>
    <w:rsid w:val="00E140B9"/>
    <w:rsid w:val="00E15EFD"/>
    <w:rsid w:val="00E15FF5"/>
    <w:rsid w:val="00E20D8D"/>
    <w:rsid w:val="00E211C5"/>
    <w:rsid w:val="00E22470"/>
    <w:rsid w:val="00E22A6C"/>
    <w:rsid w:val="00E275A4"/>
    <w:rsid w:val="00E33847"/>
    <w:rsid w:val="00E36BDF"/>
    <w:rsid w:val="00E4583C"/>
    <w:rsid w:val="00E46234"/>
    <w:rsid w:val="00E464BC"/>
    <w:rsid w:val="00E46CCA"/>
    <w:rsid w:val="00E540BD"/>
    <w:rsid w:val="00E55C20"/>
    <w:rsid w:val="00E56CEC"/>
    <w:rsid w:val="00E61C63"/>
    <w:rsid w:val="00E63FCC"/>
    <w:rsid w:val="00E65223"/>
    <w:rsid w:val="00E7121B"/>
    <w:rsid w:val="00E73277"/>
    <w:rsid w:val="00E75337"/>
    <w:rsid w:val="00E7581E"/>
    <w:rsid w:val="00E8000A"/>
    <w:rsid w:val="00E815AB"/>
    <w:rsid w:val="00E81A1B"/>
    <w:rsid w:val="00E8259E"/>
    <w:rsid w:val="00E82B58"/>
    <w:rsid w:val="00E8589E"/>
    <w:rsid w:val="00E877FF"/>
    <w:rsid w:val="00E90AB0"/>
    <w:rsid w:val="00E90DA0"/>
    <w:rsid w:val="00E95522"/>
    <w:rsid w:val="00E96E89"/>
    <w:rsid w:val="00EA1865"/>
    <w:rsid w:val="00EA3539"/>
    <w:rsid w:val="00EA63C1"/>
    <w:rsid w:val="00EA6438"/>
    <w:rsid w:val="00EB1FD6"/>
    <w:rsid w:val="00EB3D3A"/>
    <w:rsid w:val="00EB4784"/>
    <w:rsid w:val="00EB7BCD"/>
    <w:rsid w:val="00EC22E2"/>
    <w:rsid w:val="00EC4CFF"/>
    <w:rsid w:val="00EC67E3"/>
    <w:rsid w:val="00EC6936"/>
    <w:rsid w:val="00ED2ACE"/>
    <w:rsid w:val="00ED635A"/>
    <w:rsid w:val="00ED6E0A"/>
    <w:rsid w:val="00EE0D29"/>
    <w:rsid w:val="00EE19AB"/>
    <w:rsid w:val="00EE2C6D"/>
    <w:rsid w:val="00EE39B8"/>
    <w:rsid w:val="00EE3ED0"/>
    <w:rsid w:val="00EE7059"/>
    <w:rsid w:val="00EE7567"/>
    <w:rsid w:val="00EF05C7"/>
    <w:rsid w:val="00EF089F"/>
    <w:rsid w:val="00EF33EC"/>
    <w:rsid w:val="00EF53C1"/>
    <w:rsid w:val="00EF5B7C"/>
    <w:rsid w:val="00EF67CD"/>
    <w:rsid w:val="00EF76E9"/>
    <w:rsid w:val="00EF7BB6"/>
    <w:rsid w:val="00F01AB6"/>
    <w:rsid w:val="00F03379"/>
    <w:rsid w:val="00F1142B"/>
    <w:rsid w:val="00F12FEF"/>
    <w:rsid w:val="00F13675"/>
    <w:rsid w:val="00F1400A"/>
    <w:rsid w:val="00F14158"/>
    <w:rsid w:val="00F17121"/>
    <w:rsid w:val="00F17C5B"/>
    <w:rsid w:val="00F2262B"/>
    <w:rsid w:val="00F257B9"/>
    <w:rsid w:val="00F262AE"/>
    <w:rsid w:val="00F32F81"/>
    <w:rsid w:val="00F35277"/>
    <w:rsid w:val="00F36804"/>
    <w:rsid w:val="00F43ABD"/>
    <w:rsid w:val="00F44972"/>
    <w:rsid w:val="00F521A0"/>
    <w:rsid w:val="00F52618"/>
    <w:rsid w:val="00F52793"/>
    <w:rsid w:val="00F560A4"/>
    <w:rsid w:val="00F60001"/>
    <w:rsid w:val="00F621FF"/>
    <w:rsid w:val="00F6493E"/>
    <w:rsid w:val="00F66226"/>
    <w:rsid w:val="00F66471"/>
    <w:rsid w:val="00F665C4"/>
    <w:rsid w:val="00F717AD"/>
    <w:rsid w:val="00F73388"/>
    <w:rsid w:val="00F73ED1"/>
    <w:rsid w:val="00F761CB"/>
    <w:rsid w:val="00F76C7F"/>
    <w:rsid w:val="00F77BAA"/>
    <w:rsid w:val="00F80E45"/>
    <w:rsid w:val="00F80FE0"/>
    <w:rsid w:val="00F85F9A"/>
    <w:rsid w:val="00F9034E"/>
    <w:rsid w:val="00F910D0"/>
    <w:rsid w:val="00F91E18"/>
    <w:rsid w:val="00F93835"/>
    <w:rsid w:val="00F97ACC"/>
    <w:rsid w:val="00FA258D"/>
    <w:rsid w:val="00FA265C"/>
    <w:rsid w:val="00FA2A9F"/>
    <w:rsid w:val="00FB14EE"/>
    <w:rsid w:val="00FB1B32"/>
    <w:rsid w:val="00FB1D9C"/>
    <w:rsid w:val="00FC1D24"/>
    <w:rsid w:val="00FC305A"/>
    <w:rsid w:val="00FD0B08"/>
    <w:rsid w:val="00FD222A"/>
    <w:rsid w:val="00FD22D0"/>
    <w:rsid w:val="00FD4F4A"/>
    <w:rsid w:val="00FD57DF"/>
    <w:rsid w:val="00FD61D2"/>
    <w:rsid w:val="00FE0BC6"/>
    <w:rsid w:val="00FE1240"/>
    <w:rsid w:val="00FE269F"/>
    <w:rsid w:val="00FF1040"/>
    <w:rsid w:val="00FF2B50"/>
    <w:rsid w:val="00FF6A21"/>
    <w:rsid w:val="00FF6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7"/>
  </w:style>
  <w:style w:type="paragraph" w:styleId="Footer">
    <w:name w:val="footer"/>
    <w:basedOn w:val="Normal"/>
    <w:link w:val="FooterChar"/>
    <w:uiPriority w:val="99"/>
    <w:unhideWhenUsed/>
    <w:rsid w:val="0095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7"/>
  </w:style>
  <w:style w:type="paragraph" w:styleId="BalloonText">
    <w:name w:val="Balloon Text"/>
    <w:basedOn w:val="Normal"/>
    <w:link w:val="BalloonTextChar"/>
    <w:uiPriority w:val="99"/>
    <w:semiHidden/>
    <w:unhideWhenUsed/>
    <w:rsid w:val="0097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E"/>
    <w:rPr>
      <w:rFonts w:ascii="Tahoma" w:hAnsi="Tahoma" w:cs="Tahoma"/>
      <w:sz w:val="16"/>
      <w:szCs w:val="16"/>
    </w:rPr>
  </w:style>
  <w:style w:type="paragraph" w:styleId="ListParagraph">
    <w:name w:val="List Paragraph"/>
    <w:basedOn w:val="Normal"/>
    <w:uiPriority w:val="34"/>
    <w:qFormat/>
    <w:rsid w:val="00975A7E"/>
    <w:pPr>
      <w:ind w:left="720"/>
      <w:contextualSpacing/>
    </w:pPr>
  </w:style>
  <w:style w:type="table" w:styleId="TableGrid">
    <w:name w:val="Table Grid"/>
    <w:basedOn w:val="TableNormal"/>
    <w:uiPriority w:val="59"/>
    <w:rsid w:val="00A2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591">
      <w:bodyDiv w:val="1"/>
      <w:marLeft w:val="0"/>
      <w:marRight w:val="0"/>
      <w:marTop w:val="0"/>
      <w:marBottom w:val="0"/>
      <w:divBdr>
        <w:top w:val="none" w:sz="0" w:space="0" w:color="auto"/>
        <w:left w:val="none" w:sz="0" w:space="0" w:color="auto"/>
        <w:bottom w:val="none" w:sz="0" w:space="0" w:color="auto"/>
        <w:right w:val="none" w:sz="0" w:space="0" w:color="auto"/>
      </w:divBdr>
    </w:div>
    <w:div w:id="30497500">
      <w:bodyDiv w:val="1"/>
      <w:marLeft w:val="0"/>
      <w:marRight w:val="0"/>
      <w:marTop w:val="0"/>
      <w:marBottom w:val="0"/>
      <w:divBdr>
        <w:top w:val="none" w:sz="0" w:space="0" w:color="auto"/>
        <w:left w:val="none" w:sz="0" w:space="0" w:color="auto"/>
        <w:bottom w:val="none" w:sz="0" w:space="0" w:color="auto"/>
        <w:right w:val="none" w:sz="0" w:space="0" w:color="auto"/>
      </w:divBdr>
    </w:div>
    <w:div w:id="48961697">
      <w:bodyDiv w:val="1"/>
      <w:marLeft w:val="0"/>
      <w:marRight w:val="0"/>
      <w:marTop w:val="0"/>
      <w:marBottom w:val="0"/>
      <w:divBdr>
        <w:top w:val="none" w:sz="0" w:space="0" w:color="auto"/>
        <w:left w:val="none" w:sz="0" w:space="0" w:color="auto"/>
        <w:bottom w:val="none" w:sz="0" w:space="0" w:color="auto"/>
        <w:right w:val="none" w:sz="0" w:space="0" w:color="auto"/>
      </w:divBdr>
    </w:div>
    <w:div w:id="69544574">
      <w:bodyDiv w:val="1"/>
      <w:marLeft w:val="0"/>
      <w:marRight w:val="0"/>
      <w:marTop w:val="0"/>
      <w:marBottom w:val="0"/>
      <w:divBdr>
        <w:top w:val="none" w:sz="0" w:space="0" w:color="auto"/>
        <w:left w:val="none" w:sz="0" w:space="0" w:color="auto"/>
        <w:bottom w:val="none" w:sz="0" w:space="0" w:color="auto"/>
        <w:right w:val="none" w:sz="0" w:space="0" w:color="auto"/>
      </w:divBdr>
    </w:div>
    <w:div w:id="102188742">
      <w:bodyDiv w:val="1"/>
      <w:marLeft w:val="0"/>
      <w:marRight w:val="0"/>
      <w:marTop w:val="0"/>
      <w:marBottom w:val="0"/>
      <w:divBdr>
        <w:top w:val="none" w:sz="0" w:space="0" w:color="auto"/>
        <w:left w:val="none" w:sz="0" w:space="0" w:color="auto"/>
        <w:bottom w:val="none" w:sz="0" w:space="0" w:color="auto"/>
        <w:right w:val="none" w:sz="0" w:space="0" w:color="auto"/>
      </w:divBdr>
    </w:div>
    <w:div w:id="125898694">
      <w:bodyDiv w:val="1"/>
      <w:marLeft w:val="0"/>
      <w:marRight w:val="0"/>
      <w:marTop w:val="0"/>
      <w:marBottom w:val="0"/>
      <w:divBdr>
        <w:top w:val="none" w:sz="0" w:space="0" w:color="auto"/>
        <w:left w:val="none" w:sz="0" w:space="0" w:color="auto"/>
        <w:bottom w:val="none" w:sz="0" w:space="0" w:color="auto"/>
        <w:right w:val="none" w:sz="0" w:space="0" w:color="auto"/>
      </w:divBdr>
    </w:div>
    <w:div w:id="128325153">
      <w:bodyDiv w:val="1"/>
      <w:marLeft w:val="0"/>
      <w:marRight w:val="0"/>
      <w:marTop w:val="0"/>
      <w:marBottom w:val="0"/>
      <w:divBdr>
        <w:top w:val="none" w:sz="0" w:space="0" w:color="auto"/>
        <w:left w:val="none" w:sz="0" w:space="0" w:color="auto"/>
        <w:bottom w:val="none" w:sz="0" w:space="0" w:color="auto"/>
        <w:right w:val="none" w:sz="0" w:space="0" w:color="auto"/>
      </w:divBdr>
    </w:div>
    <w:div w:id="147021231">
      <w:bodyDiv w:val="1"/>
      <w:marLeft w:val="0"/>
      <w:marRight w:val="0"/>
      <w:marTop w:val="0"/>
      <w:marBottom w:val="0"/>
      <w:divBdr>
        <w:top w:val="none" w:sz="0" w:space="0" w:color="auto"/>
        <w:left w:val="none" w:sz="0" w:space="0" w:color="auto"/>
        <w:bottom w:val="none" w:sz="0" w:space="0" w:color="auto"/>
        <w:right w:val="none" w:sz="0" w:space="0" w:color="auto"/>
      </w:divBdr>
    </w:div>
    <w:div w:id="166023643">
      <w:bodyDiv w:val="1"/>
      <w:marLeft w:val="0"/>
      <w:marRight w:val="0"/>
      <w:marTop w:val="0"/>
      <w:marBottom w:val="0"/>
      <w:divBdr>
        <w:top w:val="none" w:sz="0" w:space="0" w:color="auto"/>
        <w:left w:val="none" w:sz="0" w:space="0" w:color="auto"/>
        <w:bottom w:val="none" w:sz="0" w:space="0" w:color="auto"/>
        <w:right w:val="none" w:sz="0" w:space="0" w:color="auto"/>
      </w:divBdr>
    </w:div>
    <w:div w:id="216480776">
      <w:bodyDiv w:val="1"/>
      <w:marLeft w:val="0"/>
      <w:marRight w:val="0"/>
      <w:marTop w:val="0"/>
      <w:marBottom w:val="0"/>
      <w:divBdr>
        <w:top w:val="none" w:sz="0" w:space="0" w:color="auto"/>
        <w:left w:val="none" w:sz="0" w:space="0" w:color="auto"/>
        <w:bottom w:val="none" w:sz="0" w:space="0" w:color="auto"/>
        <w:right w:val="none" w:sz="0" w:space="0" w:color="auto"/>
      </w:divBdr>
    </w:div>
    <w:div w:id="263390902">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73891232">
      <w:bodyDiv w:val="1"/>
      <w:marLeft w:val="0"/>
      <w:marRight w:val="0"/>
      <w:marTop w:val="0"/>
      <w:marBottom w:val="0"/>
      <w:divBdr>
        <w:top w:val="none" w:sz="0" w:space="0" w:color="auto"/>
        <w:left w:val="none" w:sz="0" w:space="0" w:color="auto"/>
        <w:bottom w:val="none" w:sz="0" w:space="0" w:color="auto"/>
        <w:right w:val="none" w:sz="0" w:space="0" w:color="auto"/>
      </w:divBdr>
    </w:div>
    <w:div w:id="379790788">
      <w:bodyDiv w:val="1"/>
      <w:marLeft w:val="0"/>
      <w:marRight w:val="0"/>
      <w:marTop w:val="0"/>
      <w:marBottom w:val="0"/>
      <w:divBdr>
        <w:top w:val="none" w:sz="0" w:space="0" w:color="auto"/>
        <w:left w:val="none" w:sz="0" w:space="0" w:color="auto"/>
        <w:bottom w:val="none" w:sz="0" w:space="0" w:color="auto"/>
        <w:right w:val="none" w:sz="0" w:space="0" w:color="auto"/>
      </w:divBdr>
    </w:div>
    <w:div w:id="381174597">
      <w:bodyDiv w:val="1"/>
      <w:marLeft w:val="0"/>
      <w:marRight w:val="0"/>
      <w:marTop w:val="0"/>
      <w:marBottom w:val="0"/>
      <w:divBdr>
        <w:top w:val="none" w:sz="0" w:space="0" w:color="auto"/>
        <w:left w:val="none" w:sz="0" w:space="0" w:color="auto"/>
        <w:bottom w:val="none" w:sz="0" w:space="0" w:color="auto"/>
        <w:right w:val="none" w:sz="0" w:space="0" w:color="auto"/>
      </w:divBdr>
    </w:div>
    <w:div w:id="404959577">
      <w:bodyDiv w:val="1"/>
      <w:marLeft w:val="0"/>
      <w:marRight w:val="0"/>
      <w:marTop w:val="0"/>
      <w:marBottom w:val="0"/>
      <w:divBdr>
        <w:top w:val="none" w:sz="0" w:space="0" w:color="auto"/>
        <w:left w:val="none" w:sz="0" w:space="0" w:color="auto"/>
        <w:bottom w:val="none" w:sz="0" w:space="0" w:color="auto"/>
        <w:right w:val="none" w:sz="0" w:space="0" w:color="auto"/>
      </w:divBdr>
    </w:div>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413669396">
      <w:bodyDiv w:val="1"/>
      <w:marLeft w:val="0"/>
      <w:marRight w:val="0"/>
      <w:marTop w:val="0"/>
      <w:marBottom w:val="0"/>
      <w:divBdr>
        <w:top w:val="none" w:sz="0" w:space="0" w:color="auto"/>
        <w:left w:val="none" w:sz="0" w:space="0" w:color="auto"/>
        <w:bottom w:val="none" w:sz="0" w:space="0" w:color="auto"/>
        <w:right w:val="none" w:sz="0" w:space="0" w:color="auto"/>
      </w:divBdr>
    </w:div>
    <w:div w:id="478151066">
      <w:bodyDiv w:val="1"/>
      <w:marLeft w:val="0"/>
      <w:marRight w:val="0"/>
      <w:marTop w:val="0"/>
      <w:marBottom w:val="0"/>
      <w:divBdr>
        <w:top w:val="none" w:sz="0" w:space="0" w:color="auto"/>
        <w:left w:val="none" w:sz="0" w:space="0" w:color="auto"/>
        <w:bottom w:val="none" w:sz="0" w:space="0" w:color="auto"/>
        <w:right w:val="none" w:sz="0" w:space="0" w:color="auto"/>
      </w:divBdr>
    </w:div>
    <w:div w:id="492261019">
      <w:bodyDiv w:val="1"/>
      <w:marLeft w:val="0"/>
      <w:marRight w:val="0"/>
      <w:marTop w:val="0"/>
      <w:marBottom w:val="0"/>
      <w:divBdr>
        <w:top w:val="none" w:sz="0" w:space="0" w:color="auto"/>
        <w:left w:val="none" w:sz="0" w:space="0" w:color="auto"/>
        <w:bottom w:val="none" w:sz="0" w:space="0" w:color="auto"/>
        <w:right w:val="none" w:sz="0" w:space="0" w:color="auto"/>
      </w:divBdr>
    </w:div>
    <w:div w:id="493421584">
      <w:bodyDiv w:val="1"/>
      <w:marLeft w:val="0"/>
      <w:marRight w:val="0"/>
      <w:marTop w:val="0"/>
      <w:marBottom w:val="0"/>
      <w:divBdr>
        <w:top w:val="none" w:sz="0" w:space="0" w:color="auto"/>
        <w:left w:val="none" w:sz="0" w:space="0" w:color="auto"/>
        <w:bottom w:val="none" w:sz="0" w:space="0" w:color="auto"/>
        <w:right w:val="none" w:sz="0" w:space="0" w:color="auto"/>
      </w:divBdr>
    </w:div>
    <w:div w:id="507251180">
      <w:bodyDiv w:val="1"/>
      <w:marLeft w:val="0"/>
      <w:marRight w:val="0"/>
      <w:marTop w:val="0"/>
      <w:marBottom w:val="0"/>
      <w:divBdr>
        <w:top w:val="none" w:sz="0" w:space="0" w:color="auto"/>
        <w:left w:val="none" w:sz="0" w:space="0" w:color="auto"/>
        <w:bottom w:val="none" w:sz="0" w:space="0" w:color="auto"/>
        <w:right w:val="none" w:sz="0" w:space="0" w:color="auto"/>
      </w:divBdr>
    </w:div>
    <w:div w:id="554270348">
      <w:bodyDiv w:val="1"/>
      <w:marLeft w:val="0"/>
      <w:marRight w:val="0"/>
      <w:marTop w:val="0"/>
      <w:marBottom w:val="0"/>
      <w:divBdr>
        <w:top w:val="none" w:sz="0" w:space="0" w:color="auto"/>
        <w:left w:val="none" w:sz="0" w:space="0" w:color="auto"/>
        <w:bottom w:val="none" w:sz="0" w:space="0" w:color="auto"/>
        <w:right w:val="none" w:sz="0" w:space="0" w:color="auto"/>
      </w:divBdr>
    </w:div>
    <w:div w:id="557596231">
      <w:bodyDiv w:val="1"/>
      <w:marLeft w:val="0"/>
      <w:marRight w:val="0"/>
      <w:marTop w:val="0"/>
      <w:marBottom w:val="0"/>
      <w:divBdr>
        <w:top w:val="none" w:sz="0" w:space="0" w:color="auto"/>
        <w:left w:val="none" w:sz="0" w:space="0" w:color="auto"/>
        <w:bottom w:val="none" w:sz="0" w:space="0" w:color="auto"/>
        <w:right w:val="none" w:sz="0" w:space="0" w:color="auto"/>
      </w:divBdr>
    </w:div>
    <w:div w:id="561672068">
      <w:bodyDiv w:val="1"/>
      <w:marLeft w:val="0"/>
      <w:marRight w:val="0"/>
      <w:marTop w:val="0"/>
      <w:marBottom w:val="0"/>
      <w:divBdr>
        <w:top w:val="none" w:sz="0" w:space="0" w:color="auto"/>
        <w:left w:val="none" w:sz="0" w:space="0" w:color="auto"/>
        <w:bottom w:val="none" w:sz="0" w:space="0" w:color="auto"/>
        <w:right w:val="none" w:sz="0" w:space="0" w:color="auto"/>
      </w:divBdr>
    </w:div>
    <w:div w:id="564410651">
      <w:bodyDiv w:val="1"/>
      <w:marLeft w:val="0"/>
      <w:marRight w:val="0"/>
      <w:marTop w:val="0"/>
      <w:marBottom w:val="0"/>
      <w:divBdr>
        <w:top w:val="none" w:sz="0" w:space="0" w:color="auto"/>
        <w:left w:val="none" w:sz="0" w:space="0" w:color="auto"/>
        <w:bottom w:val="none" w:sz="0" w:space="0" w:color="auto"/>
        <w:right w:val="none" w:sz="0" w:space="0" w:color="auto"/>
      </w:divBdr>
    </w:div>
    <w:div w:id="583533794">
      <w:bodyDiv w:val="1"/>
      <w:marLeft w:val="0"/>
      <w:marRight w:val="0"/>
      <w:marTop w:val="0"/>
      <w:marBottom w:val="0"/>
      <w:divBdr>
        <w:top w:val="none" w:sz="0" w:space="0" w:color="auto"/>
        <w:left w:val="none" w:sz="0" w:space="0" w:color="auto"/>
        <w:bottom w:val="none" w:sz="0" w:space="0" w:color="auto"/>
        <w:right w:val="none" w:sz="0" w:space="0" w:color="auto"/>
      </w:divBdr>
    </w:div>
    <w:div w:id="586310454">
      <w:bodyDiv w:val="1"/>
      <w:marLeft w:val="0"/>
      <w:marRight w:val="0"/>
      <w:marTop w:val="0"/>
      <w:marBottom w:val="0"/>
      <w:divBdr>
        <w:top w:val="none" w:sz="0" w:space="0" w:color="auto"/>
        <w:left w:val="none" w:sz="0" w:space="0" w:color="auto"/>
        <w:bottom w:val="none" w:sz="0" w:space="0" w:color="auto"/>
        <w:right w:val="none" w:sz="0" w:space="0" w:color="auto"/>
      </w:divBdr>
    </w:div>
    <w:div w:id="589965690">
      <w:bodyDiv w:val="1"/>
      <w:marLeft w:val="0"/>
      <w:marRight w:val="0"/>
      <w:marTop w:val="0"/>
      <w:marBottom w:val="0"/>
      <w:divBdr>
        <w:top w:val="none" w:sz="0" w:space="0" w:color="auto"/>
        <w:left w:val="none" w:sz="0" w:space="0" w:color="auto"/>
        <w:bottom w:val="none" w:sz="0" w:space="0" w:color="auto"/>
        <w:right w:val="none" w:sz="0" w:space="0" w:color="auto"/>
      </w:divBdr>
    </w:div>
    <w:div w:id="606815523">
      <w:bodyDiv w:val="1"/>
      <w:marLeft w:val="0"/>
      <w:marRight w:val="0"/>
      <w:marTop w:val="0"/>
      <w:marBottom w:val="0"/>
      <w:divBdr>
        <w:top w:val="none" w:sz="0" w:space="0" w:color="auto"/>
        <w:left w:val="none" w:sz="0" w:space="0" w:color="auto"/>
        <w:bottom w:val="none" w:sz="0" w:space="0" w:color="auto"/>
        <w:right w:val="none" w:sz="0" w:space="0" w:color="auto"/>
      </w:divBdr>
    </w:div>
    <w:div w:id="639918429">
      <w:bodyDiv w:val="1"/>
      <w:marLeft w:val="0"/>
      <w:marRight w:val="0"/>
      <w:marTop w:val="0"/>
      <w:marBottom w:val="0"/>
      <w:divBdr>
        <w:top w:val="none" w:sz="0" w:space="0" w:color="auto"/>
        <w:left w:val="none" w:sz="0" w:space="0" w:color="auto"/>
        <w:bottom w:val="none" w:sz="0" w:space="0" w:color="auto"/>
        <w:right w:val="none" w:sz="0" w:space="0" w:color="auto"/>
      </w:divBdr>
    </w:div>
    <w:div w:id="640890692">
      <w:bodyDiv w:val="1"/>
      <w:marLeft w:val="0"/>
      <w:marRight w:val="0"/>
      <w:marTop w:val="0"/>
      <w:marBottom w:val="0"/>
      <w:divBdr>
        <w:top w:val="none" w:sz="0" w:space="0" w:color="auto"/>
        <w:left w:val="none" w:sz="0" w:space="0" w:color="auto"/>
        <w:bottom w:val="none" w:sz="0" w:space="0" w:color="auto"/>
        <w:right w:val="none" w:sz="0" w:space="0" w:color="auto"/>
      </w:divBdr>
    </w:div>
    <w:div w:id="689113834">
      <w:bodyDiv w:val="1"/>
      <w:marLeft w:val="0"/>
      <w:marRight w:val="0"/>
      <w:marTop w:val="0"/>
      <w:marBottom w:val="0"/>
      <w:divBdr>
        <w:top w:val="none" w:sz="0" w:space="0" w:color="auto"/>
        <w:left w:val="none" w:sz="0" w:space="0" w:color="auto"/>
        <w:bottom w:val="none" w:sz="0" w:space="0" w:color="auto"/>
        <w:right w:val="none" w:sz="0" w:space="0" w:color="auto"/>
      </w:divBdr>
    </w:div>
    <w:div w:id="720057744">
      <w:bodyDiv w:val="1"/>
      <w:marLeft w:val="0"/>
      <w:marRight w:val="0"/>
      <w:marTop w:val="0"/>
      <w:marBottom w:val="0"/>
      <w:divBdr>
        <w:top w:val="none" w:sz="0" w:space="0" w:color="auto"/>
        <w:left w:val="none" w:sz="0" w:space="0" w:color="auto"/>
        <w:bottom w:val="none" w:sz="0" w:space="0" w:color="auto"/>
        <w:right w:val="none" w:sz="0" w:space="0" w:color="auto"/>
      </w:divBdr>
    </w:div>
    <w:div w:id="773017024">
      <w:bodyDiv w:val="1"/>
      <w:marLeft w:val="0"/>
      <w:marRight w:val="0"/>
      <w:marTop w:val="0"/>
      <w:marBottom w:val="0"/>
      <w:divBdr>
        <w:top w:val="none" w:sz="0" w:space="0" w:color="auto"/>
        <w:left w:val="none" w:sz="0" w:space="0" w:color="auto"/>
        <w:bottom w:val="none" w:sz="0" w:space="0" w:color="auto"/>
        <w:right w:val="none" w:sz="0" w:space="0" w:color="auto"/>
      </w:divBdr>
    </w:div>
    <w:div w:id="774590995">
      <w:bodyDiv w:val="1"/>
      <w:marLeft w:val="0"/>
      <w:marRight w:val="0"/>
      <w:marTop w:val="0"/>
      <w:marBottom w:val="0"/>
      <w:divBdr>
        <w:top w:val="none" w:sz="0" w:space="0" w:color="auto"/>
        <w:left w:val="none" w:sz="0" w:space="0" w:color="auto"/>
        <w:bottom w:val="none" w:sz="0" w:space="0" w:color="auto"/>
        <w:right w:val="none" w:sz="0" w:space="0" w:color="auto"/>
      </w:divBdr>
    </w:div>
    <w:div w:id="785782562">
      <w:bodyDiv w:val="1"/>
      <w:marLeft w:val="0"/>
      <w:marRight w:val="0"/>
      <w:marTop w:val="0"/>
      <w:marBottom w:val="0"/>
      <w:divBdr>
        <w:top w:val="none" w:sz="0" w:space="0" w:color="auto"/>
        <w:left w:val="none" w:sz="0" w:space="0" w:color="auto"/>
        <w:bottom w:val="none" w:sz="0" w:space="0" w:color="auto"/>
        <w:right w:val="none" w:sz="0" w:space="0" w:color="auto"/>
      </w:divBdr>
    </w:div>
    <w:div w:id="800925675">
      <w:bodyDiv w:val="1"/>
      <w:marLeft w:val="0"/>
      <w:marRight w:val="0"/>
      <w:marTop w:val="0"/>
      <w:marBottom w:val="0"/>
      <w:divBdr>
        <w:top w:val="none" w:sz="0" w:space="0" w:color="auto"/>
        <w:left w:val="none" w:sz="0" w:space="0" w:color="auto"/>
        <w:bottom w:val="none" w:sz="0" w:space="0" w:color="auto"/>
        <w:right w:val="none" w:sz="0" w:space="0" w:color="auto"/>
      </w:divBdr>
    </w:div>
    <w:div w:id="805272466">
      <w:bodyDiv w:val="1"/>
      <w:marLeft w:val="0"/>
      <w:marRight w:val="0"/>
      <w:marTop w:val="0"/>
      <w:marBottom w:val="0"/>
      <w:divBdr>
        <w:top w:val="none" w:sz="0" w:space="0" w:color="auto"/>
        <w:left w:val="none" w:sz="0" w:space="0" w:color="auto"/>
        <w:bottom w:val="none" w:sz="0" w:space="0" w:color="auto"/>
        <w:right w:val="none" w:sz="0" w:space="0" w:color="auto"/>
      </w:divBdr>
    </w:div>
    <w:div w:id="830754395">
      <w:bodyDiv w:val="1"/>
      <w:marLeft w:val="0"/>
      <w:marRight w:val="0"/>
      <w:marTop w:val="0"/>
      <w:marBottom w:val="0"/>
      <w:divBdr>
        <w:top w:val="none" w:sz="0" w:space="0" w:color="auto"/>
        <w:left w:val="none" w:sz="0" w:space="0" w:color="auto"/>
        <w:bottom w:val="none" w:sz="0" w:space="0" w:color="auto"/>
        <w:right w:val="none" w:sz="0" w:space="0" w:color="auto"/>
      </w:divBdr>
    </w:div>
    <w:div w:id="897518504">
      <w:bodyDiv w:val="1"/>
      <w:marLeft w:val="0"/>
      <w:marRight w:val="0"/>
      <w:marTop w:val="0"/>
      <w:marBottom w:val="0"/>
      <w:divBdr>
        <w:top w:val="none" w:sz="0" w:space="0" w:color="auto"/>
        <w:left w:val="none" w:sz="0" w:space="0" w:color="auto"/>
        <w:bottom w:val="none" w:sz="0" w:space="0" w:color="auto"/>
        <w:right w:val="none" w:sz="0" w:space="0" w:color="auto"/>
      </w:divBdr>
    </w:div>
    <w:div w:id="908805129">
      <w:bodyDiv w:val="1"/>
      <w:marLeft w:val="0"/>
      <w:marRight w:val="0"/>
      <w:marTop w:val="0"/>
      <w:marBottom w:val="0"/>
      <w:divBdr>
        <w:top w:val="none" w:sz="0" w:space="0" w:color="auto"/>
        <w:left w:val="none" w:sz="0" w:space="0" w:color="auto"/>
        <w:bottom w:val="none" w:sz="0" w:space="0" w:color="auto"/>
        <w:right w:val="none" w:sz="0" w:space="0" w:color="auto"/>
      </w:divBdr>
    </w:div>
    <w:div w:id="915283032">
      <w:bodyDiv w:val="1"/>
      <w:marLeft w:val="0"/>
      <w:marRight w:val="0"/>
      <w:marTop w:val="0"/>
      <w:marBottom w:val="0"/>
      <w:divBdr>
        <w:top w:val="none" w:sz="0" w:space="0" w:color="auto"/>
        <w:left w:val="none" w:sz="0" w:space="0" w:color="auto"/>
        <w:bottom w:val="none" w:sz="0" w:space="0" w:color="auto"/>
        <w:right w:val="none" w:sz="0" w:space="0" w:color="auto"/>
      </w:divBdr>
    </w:div>
    <w:div w:id="953636502">
      <w:bodyDiv w:val="1"/>
      <w:marLeft w:val="0"/>
      <w:marRight w:val="0"/>
      <w:marTop w:val="0"/>
      <w:marBottom w:val="0"/>
      <w:divBdr>
        <w:top w:val="none" w:sz="0" w:space="0" w:color="auto"/>
        <w:left w:val="none" w:sz="0" w:space="0" w:color="auto"/>
        <w:bottom w:val="none" w:sz="0" w:space="0" w:color="auto"/>
        <w:right w:val="none" w:sz="0" w:space="0" w:color="auto"/>
      </w:divBdr>
    </w:div>
    <w:div w:id="959335816">
      <w:bodyDiv w:val="1"/>
      <w:marLeft w:val="0"/>
      <w:marRight w:val="0"/>
      <w:marTop w:val="0"/>
      <w:marBottom w:val="0"/>
      <w:divBdr>
        <w:top w:val="none" w:sz="0" w:space="0" w:color="auto"/>
        <w:left w:val="none" w:sz="0" w:space="0" w:color="auto"/>
        <w:bottom w:val="none" w:sz="0" w:space="0" w:color="auto"/>
        <w:right w:val="none" w:sz="0" w:space="0" w:color="auto"/>
      </w:divBdr>
    </w:div>
    <w:div w:id="1002589480">
      <w:bodyDiv w:val="1"/>
      <w:marLeft w:val="0"/>
      <w:marRight w:val="0"/>
      <w:marTop w:val="0"/>
      <w:marBottom w:val="0"/>
      <w:divBdr>
        <w:top w:val="none" w:sz="0" w:space="0" w:color="auto"/>
        <w:left w:val="none" w:sz="0" w:space="0" w:color="auto"/>
        <w:bottom w:val="none" w:sz="0" w:space="0" w:color="auto"/>
        <w:right w:val="none" w:sz="0" w:space="0" w:color="auto"/>
      </w:divBdr>
    </w:div>
    <w:div w:id="1007944963">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057708388">
      <w:bodyDiv w:val="1"/>
      <w:marLeft w:val="0"/>
      <w:marRight w:val="0"/>
      <w:marTop w:val="0"/>
      <w:marBottom w:val="0"/>
      <w:divBdr>
        <w:top w:val="none" w:sz="0" w:space="0" w:color="auto"/>
        <w:left w:val="none" w:sz="0" w:space="0" w:color="auto"/>
        <w:bottom w:val="none" w:sz="0" w:space="0" w:color="auto"/>
        <w:right w:val="none" w:sz="0" w:space="0" w:color="auto"/>
      </w:divBdr>
    </w:div>
    <w:div w:id="1061707071">
      <w:bodyDiv w:val="1"/>
      <w:marLeft w:val="0"/>
      <w:marRight w:val="0"/>
      <w:marTop w:val="0"/>
      <w:marBottom w:val="0"/>
      <w:divBdr>
        <w:top w:val="none" w:sz="0" w:space="0" w:color="auto"/>
        <w:left w:val="none" w:sz="0" w:space="0" w:color="auto"/>
        <w:bottom w:val="none" w:sz="0" w:space="0" w:color="auto"/>
        <w:right w:val="none" w:sz="0" w:space="0" w:color="auto"/>
      </w:divBdr>
    </w:div>
    <w:div w:id="1064330722">
      <w:bodyDiv w:val="1"/>
      <w:marLeft w:val="0"/>
      <w:marRight w:val="0"/>
      <w:marTop w:val="0"/>
      <w:marBottom w:val="0"/>
      <w:divBdr>
        <w:top w:val="none" w:sz="0" w:space="0" w:color="auto"/>
        <w:left w:val="none" w:sz="0" w:space="0" w:color="auto"/>
        <w:bottom w:val="none" w:sz="0" w:space="0" w:color="auto"/>
        <w:right w:val="none" w:sz="0" w:space="0" w:color="auto"/>
      </w:divBdr>
    </w:div>
    <w:div w:id="1068502222">
      <w:bodyDiv w:val="1"/>
      <w:marLeft w:val="0"/>
      <w:marRight w:val="0"/>
      <w:marTop w:val="0"/>
      <w:marBottom w:val="0"/>
      <w:divBdr>
        <w:top w:val="none" w:sz="0" w:space="0" w:color="auto"/>
        <w:left w:val="none" w:sz="0" w:space="0" w:color="auto"/>
        <w:bottom w:val="none" w:sz="0" w:space="0" w:color="auto"/>
        <w:right w:val="none" w:sz="0" w:space="0" w:color="auto"/>
      </w:divBdr>
    </w:div>
    <w:div w:id="1093697321">
      <w:bodyDiv w:val="1"/>
      <w:marLeft w:val="0"/>
      <w:marRight w:val="0"/>
      <w:marTop w:val="0"/>
      <w:marBottom w:val="0"/>
      <w:divBdr>
        <w:top w:val="none" w:sz="0" w:space="0" w:color="auto"/>
        <w:left w:val="none" w:sz="0" w:space="0" w:color="auto"/>
        <w:bottom w:val="none" w:sz="0" w:space="0" w:color="auto"/>
        <w:right w:val="none" w:sz="0" w:space="0" w:color="auto"/>
      </w:divBdr>
    </w:div>
    <w:div w:id="1111556566">
      <w:bodyDiv w:val="1"/>
      <w:marLeft w:val="0"/>
      <w:marRight w:val="0"/>
      <w:marTop w:val="0"/>
      <w:marBottom w:val="0"/>
      <w:divBdr>
        <w:top w:val="none" w:sz="0" w:space="0" w:color="auto"/>
        <w:left w:val="none" w:sz="0" w:space="0" w:color="auto"/>
        <w:bottom w:val="none" w:sz="0" w:space="0" w:color="auto"/>
        <w:right w:val="none" w:sz="0" w:space="0" w:color="auto"/>
      </w:divBdr>
    </w:div>
    <w:div w:id="1160847393">
      <w:bodyDiv w:val="1"/>
      <w:marLeft w:val="0"/>
      <w:marRight w:val="0"/>
      <w:marTop w:val="0"/>
      <w:marBottom w:val="0"/>
      <w:divBdr>
        <w:top w:val="none" w:sz="0" w:space="0" w:color="auto"/>
        <w:left w:val="none" w:sz="0" w:space="0" w:color="auto"/>
        <w:bottom w:val="none" w:sz="0" w:space="0" w:color="auto"/>
        <w:right w:val="none" w:sz="0" w:space="0" w:color="auto"/>
      </w:divBdr>
    </w:div>
    <w:div w:id="1191341443">
      <w:bodyDiv w:val="1"/>
      <w:marLeft w:val="0"/>
      <w:marRight w:val="0"/>
      <w:marTop w:val="0"/>
      <w:marBottom w:val="0"/>
      <w:divBdr>
        <w:top w:val="none" w:sz="0" w:space="0" w:color="auto"/>
        <w:left w:val="none" w:sz="0" w:space="0" w:color="auto"/>
        <w:bottom w:val="none" w:sz="0" w:space="0" w:color="auto"/>
        <w:right w:val="none" w:sz="0" w:space="0" w:color="auto"/>
      </w:divBdr>
    </w:div>
    <w:div w:id="1194884039">
      <w:bodyDiv w:val="1"/>
      <w:marLeft w:val="0"/>
      <w:marRight w:val="0"/>
      <w:marTop w:val="0"/>
      <w:marBottom w:val="0"/>
      <w:divBdr>
        <w:top w:val="none" w:sz="0" w:space="0" w:color="auto"/>
        <w:left w:val="none" w:sz="0" w:space="0" w:color="auto"/>
        <w:bottom w:val="none" w:sz="0" w:space="0" w:color="auto"/>
        <w:right w:val="none" w:sz="0" w:space="0" w:color="auto"/>
      </w:divBdr>
    </w:div>
    <w:div w:id="1281299586">
      <w:bodyDiv w:val="1"/>
      <w:marLeft w:val="0"/>
      <w:marRight w:val="0"/>
      <w:marTop w:val="0"/>
      <w:marBottom w:val="0"/>
      <w:divBdr>
        <w:top w:val="none" w:sz="0" w:space="0" w:color="auto"/>
        <w:left w:val="none" w:sz="0" w:space="0" w:color="auto"/>
        <w:bottom w:val="none" w:sz="0" w:space="0" w:color="auto"/>
        <w:right w:val="none" w:sz="0" w:space="0" w:color="auto"/>
      </w:divBdr>
    </w:div>
    <w:div w:id="1283415255">
      <w:bodyDiv w:val="1"/>
      <w:marLeft w:val="0"/>
      <w:marRight w:val="0"/>
      <w:marTop w:val="0"/>
      <w:marBottom w:val="0"/>
      <w:divBdr>
        <w:top w:val="none" w:sz="0" w:space="0" w:color="auto"/>
        <w:left w:val="none" w:sz="0" w:space="0" w:color="auto"/>
        <w:bottom w:val="none" w:sz="0" w:space="0" w:color="auto"/>
        <w:right w:val="none" w:sz="0" w:space="0" w:color="auto"/>
      </w:divBdr>
    </w:div>
    <w:div w:id="1287858954">
      <w:bodyDiv w:val="1"/>
      <w:marLeft w:val="0"/>
      <w:marRight w:val="0"/>
      <w:marTop w:val="0"/>
      <w:marBottom w:val="0"/>
      <w:divBdr>
        <w:top w:val="none" w:sz="0" w:space="0" w:color="auto"/>
        <w:left w:val="none" w:sz="0" w:space="0" w:color="auto"/>
        <w:bottom w:val="none" w:sz="0" w:space="0" w:color="auto"/>
        <w:right w:val="none" w:sz="0" w:space="0" w:color="auto"/>
      </w:divBdr>
    </w:div>
    <w:div w:id="1315841040">
      <w:bodyDiv w:val="1"/>
      <w:marLeft w:val="0"/>
      <w:marRight w:val="0"/>
      <w:marTop w:val="0"/>
      <w:marBottom w:val="0"/>
      <w:divBdr>
        <w:top w:val="none" w:sz="0" w:space="0" w:color="auto"/>
        <w:left w:val="none" w:sz="0" w:space="0" w:color="auto"/>
        <w:bottom w:val="none" w:sz="0" w:space="0" w:color="auto"/>
        <w:right w:val="none" w:sz="0" w:space="0" w:color="auto"/>
      </w:divBdr>
    </w:div>
    <w:div w:id="1323464061">
      <w:bodyDiv w:val="1"/>
      <w:marLeft w:val="0"/>
      <w:marRight w:val="0"/>
      <w:marTop w:val="0"/>
      <w:marBottom w:val="0"/>
      <w:divBdr>
        <w:top w:val="none" w:sz="0" w:space="0" w:color="auto"/>
        <w:left w:val="none" w:sz="0" w:space="0" w:color="auto"/>
        <w:bottom w:val="none" w:sz="0" w:space="0" w:color="auto"/>
        <w:right w:val="none" w:sz="0" w:space="0" w:color="auto"/>
      </w:divBdr>
    </w:div>
    <w:div w:id="1325161652">
      <w:bodyDiv w:val="1"/>
      <w:marLeft w:val="0"/>
      <w:marRight w:val="0"/>
      <w:marTop w:val="0"/>
      <w:marBottom w:val="0"/>
      <w:divBdr>
        <w:top w:val="none" w:sz="0" w:space="0" w:color="auto"/>
        <w:left w:val="none" w:sz="0" w:space="0" w:color="auto"/>
        <w:bottom w:val="none" w:sz="0" w:space="0" w:color="auto"/>
        <w:right w:val="none" w:sz="0" w:space="0" w:color="auto"/>
      </w:divBdr>
    </w:div>
    <w:div w:id="1345937195">
      <w:bodyDiv w:val="1"/>
      <w:marLeft w:val="0"/>
      <w:marRight w:val="0"/>
      <w:marTop w:val="0"/>
      <w:marBottom w:val="0"/>
      <w:divBdr>
        <w:top w:val="none" w:sz="0" w:space="0" w:color="auto"/>
        <w:left w:val="none" w:sz="0" w:space="0" w:color="auto"/>
        <w:bottom w:val="none" w:sz="0" w:space="0" w:color="auto"/>
        <w:right w:val="none" w:sz="0" w:space="0" w:color="auto"/>
      </w:divBdr>
    </w:div>
    <w:div w:id="1412699824">
      <w:bodyDiv w:val="1"/>
      <w:marLeft w:val="0"/>
      <w:marRight w:val="0"/>
      <w:marTop w:val="0"/>
      <w:marBottom w:val="0"/>
      <w:divBdr>
        <w:top w:val="none" w:sz="0" w:space="0" w:color="auto"/>
        <w:left w:val="none" w:sz="0" w:space="0" w:color="auto"/>
        <w:bottom w:val="none" w:sz="0" w:space="0" w:color="auto"/>
        <w:right w:val="none" w:sz="0" w:space="0" w:color="auto"/>
      </w:divBdr>
    </w:div>
    <w:div w:id="1419790613">
      <w:bodyDiv w:val="1"/>
      <w:marLeft w:val="0"/>
      <w:marRight w:val="0"/>
      <w:marTop w:val="0"/>
      <w:marBottom w:val="0"/>
      <w:divBdr>
        <w:top w:val="none" w:sz="0" w:space="0" w:color="auto"/>
        <w:left w:val="none" w:sz="0" w:space="0" w:color="auto"/>
        <w:bottom w:val="none" w:sz="0" w:space="0" w:color="auto"/>
        <w:right w:val="none" w:sz="0" w:space="0" w:color="auto"/>
      </w:divBdr>
    </w:div>
    <w:div w:id="1446343137">
      <w:bodyDiv w:val="1"/>
      <w:marLeft w:val="0"/>
      <w:marRight w:val="0"/>
      <w:marTop w:val="0"/>
      <w:marBottom w:val="0"/>
      <w:divBdr>
        <w:top w:val="none" w:sz="0" w:space="0" w:color="auto"/>
        <w:left w:val="none" w:sz="0" w:space="0" w:color="auto"/>
        <w:bottom w:val="none" w:sz="0" w:space="0" w:color="auto"/>
        <w:right w:val="none" w:sz="0" w:space="0" w:color="auto"/>
      </w:divBdr>
    </w:div>
    <w:div w:id="1477140292">
      <w:bodyDiv w:val="1"/>
      <w:marLeft w:val="0"/>
      <w:marRight w:val="0"/>
      <w:marTop w:val="0"/>
      <w:marBottom w:val="0"/>
      <w:divBdr>
        <w:top w:val="none" w:sz="0" w:space="0" w:color="auto"/>
        <w:left w:val="none" w:sz="0" w:space="0" w:color="auto"/>
        <w:bottom w:val="none" w:sz="0" w:space="0" w:color="auto"/>
        <w:right w:val="none" w:sz="0" w:space="0" w:color="auto"/>
      </w:divBdr>
    </w:div>
    <w:div w:id="1492141512">
      <w:bodyDiv w:val="1"/>
      <w:marLeft w:val="0"/>
      <w:marRight w:val="0"/>
      <w:marTop w:val="0"/>
      <w:marBottom w:val="0"/>
      <w:divBdr>
        <w:top w:val="none" w:sz="0" w:space="0" w:color="auto"/>
        <w:left w:val="none" w:sz="0" w:space="0" w:color="auto"/>
        <w:bottom w:val="none" w:sz="0" w:space="0" w:color="auto"/>
        <w:right w:val="none" w:sz="0" w:space="0" w:color="auto"/>
      </w:divBdr>
    </w:div>
    <w:div w:id="1499804015">
      <w:bodyDiv w:val="1"/>
      <w:marLeft w:val="0"/>
      <w:marRight w:val="0"/>
      <w:marTop w:val="0"/>
      <w:marBottom w:val="0"/>
      <w:divBdr>
        <w:top w:val="none" w:sz="0" w:space="0" w:color="auto"/>
        <w:left w:val="none" w:sz="0" w:space="0" w:color="auto"/>
        <w:bottom w:val="none" w:sz="0" w:space="0" w:color="auto"/>
        <w:right w:val="none" w:sz="0" w:space="0" w:color="auto"/>
      </w:divBdr>
    </w:div>
    <w:div w:id="1511869423">
      <w:bodyDiv w:val="1"/>
      <w:marLeft w:val="0"/>
      <w:marRight w:val="0"/>
      <w:marTop w:val="0"/>
      <w:marBottom w:val="0"/>
      <w:divBdr>
        <w:top w:val="none" w:sz="0" w:space="0" w:color="auto"/>
        <w:left w:val="none" w:sz="0" w:space="0" w:color="auto"/>
        <w:bottom w:val="none" w:sz="0" w:space="0" w:color="auto"/>
        <w:right w:val="none" w:sz="0" w:space="0" w:color="auto"/>
      </w:divBdr>
    </w:div>
    <w:div w:id="1545483043">
      <w:bodyDiv w:val="1"/>
      <w:marLeft w:val="0"/>
      <w:marRight w:val="0"/>
      <w:marTop w:val="0"/>
      <w:marBottom w:val="0"/>
      <w:divBdr>
        <w:top w:val="none" w:sz="0" w:space="0" w:color="auto"/>
        <w:left w:val="none" w:sz="0" w:space="0" w:color="auto"/>
        <w:bottom w:val="none" w:sz="0" w:space="0" w:color="auto"/>
        <w:right w:val="none" w:sz="0" w:space="0" w:color="auto"/>
      </w:divBdr>
    </w:div>
    <w:div w:id="1547254146">
      <w:bodyDiv w:val="1"/>
      <w:marLeft w:val="0"/>
      <w:marRight w:val="0"/>
      <w:marTop w:val="0"/>
      <w:marBottom w:val="0"/>
      <w:divBdr>
        <w:top w:val="none" w:sz="0" w:space="0" w:color="auto"/>
        <w:left w:val="none" w:sz="0" w:space="0" w:color="auto"/>
        <w:bottom w:val="none" w:sz="0" w:space="0" w:color="auto"/>
        <w:right w:val="none" w:sz="0" w:space="0" w:color="auto"/>
      </w:divBdr>
    </w:div>
    <w:div w:id="1580406372">
      <w:bodyDiv w:val="1"/>
      <w:marLeft w:val="0"/>
      <w:marRight w:val="0"/>
      <w:marTop w:val="0"/>
      <w:marBottom w:val="0"/>
      <w:divBdr>
        <w:top w:val="none" w:sz="0" w:space="0" w:color="auto"/>
        <w:left w:val="none" w:sz="0" w:space="0" w:color="auto"/>
        <w:bottom w:val="none" w:sz="0" w:space="0" w:color="auto"/>
        <w:right w:val="none" w:sz="0" w:space="0" w:color="auto"/>
      </w:divBdr>
    </w:div>
    <w:div w:id="1641808213">
      <w:bodyDiv w:val="1"/>
      <w:marLeft w:val="0"/>
      <w:marRight w:val="0"/>
      <w:marTop w:val="0"/>
      <w:marBottom w:val="0"/>
      <w:divBdr>
        <w:top w:val="none" w:sz="0" w:space="0" w:color="auto"/>
        <w:left w:val="none" w:sz="0" w:space="0" w:color="auto"/>
        <w:bottom w:val="none" w:sz="0" w:space="0" w:color="auto"/>
        <w:right w:val="none" w:sz="0" w:space="0" w:color="auto"/>
      </w:divBdr>
    </w:div>
    <w:div w:id="1696079047">
      <w:bodyDiv w:val="1"/>
      <w:marLeft w:val="0"/>
      <w:marRight w:val="0"/>
      <w:marTop w:val="0"/>
      <w:marBottom w:val="0"/>
      <w:divBdr>
        <w:top w:val="none" w:sz="0" w:space="0" w:color="auto"/>
        <w:left w:val="none" w:sz="0" w:space="0" w:color="auto"/>
        <w:bottom w:val="none" w:sz="0" w:space="0" w:color="auto"/>
        <w:right w:val="none" w:sz="0" w:space="0" w:color="auto"/>
      </w:divBdr>
    </w:div>
    <w:div w:id="1697995935">
      <w:bodyDiv w:val="1"/>
      <w:marLeft w:val="0"/>
      <w:marRight w:val="0"/>
      <w:marTop w:val="0"/>
      <w:marBottom w:val="0"/>
      <w:divBdr>
        <w:top w:val="none" w:sz="0" w:space="0" w:color="auto"/>
        <w:left w:val="none" w:sz="0" w:space="0" w:color="auto"/>
        <w:bottom w:val="none" w:sz="0" w:space="0" w:color="auto"/>
        <w:right w:val="none" w:sz="0" w:space="0" w:color="auto"/>
      </w:divBdr>
    </w:div>
    <w:div w:id="1715082075">
      <w:bodyDiv w:val="1"/>
      <w:marLeft w:val="0"/>
      <w:marRight w:val="0"/>
      <w:marTop w:val="0"/>
      <w:marBottom w:val="0"/>
      <w:divBdr>
        <w:top w:val="none" w:sz="0" w:space="0" w:color="auto"/>
        <w:left w:val="none" w:sz="0" w:space="0" w:color="auto"/>
        <w:bottom w:val="none" w:sz="0" w:space="0" w:color="auto"/>
        <w:right w:val="none" w:sz="0" w:space="0" w:color="auto"/>
      </w:divBdr>
    </w:div>
    <w:div w:id="1718358721">
      <w:bodyDiv w:val="1"/>
      <w:marLeft w:val="0"/>
      <w:marRight w:val="0"/>
      <w:marTop w:val="0"/>
      <w:marBottom w:val="0"/>
      <w:divBdr>
        <w:top w:val="none" w:sz="0" w:space="0" w:color="auto"/>
        <w:left w:val="none" w:sz="0" w:space="0" w:color="auto"/>
        <w:bottom w:val="none" w:sz="0" w:space="0" w:color="auto"/>
        <w:right w:val="none" w:sz="0" w:space="0" w:color="auto"/>
      </w:divBdr>
    </w:div>
    <w:div w:id="1723560729">
      <w:bodyDiv w:val="1"/>
      <w:marLeft w:val="0"/>
      <w:marRight w:val="0"/>
      <w:marTop w:val="0"/>
      <w:marBottom w:val="0"/>
      <w:divBdr>
        <w:top w:val="none" w:sz="0" w:space="0" w:color="auto"/>
        <w:left w:val="none" w:sz="0" w:space="0" w:color="auto"/>
        <w:bottom w:val="none" w:sz="0" w:space="0" w:color="auto"/>
        <w:right w:val="none" w:sz="0" w:space="0" w:color="auto"/>
      </w:divBdr>
    </w:div>
    <w:div w:id="1727878384">
      <w:bodyDiv w:val="1"/>
      <w:marLeft w:val="0"/>
      <w:marRight w:val="0"/>
      <w:marTop w:val="0"/>
      <w:marBottom w:val="0"/>
      <w:divBdr>
        <w:top w:val="none" w:sz="0" w:space="0" w:color="auto"/>
        <w:left w:val="none" w:sz="0" w:space="0" w:color="auto"/>
        <w:bottom w:val="none" w:sz="0" w:space="0" w:color="auto"/>
        <w:right w:val="none" w:sz="0" w:space="0" w:color="auto"/>
      </w:divBdr>
    </w:div>
    <w:div w:id="1746027850">
      <w:bodyDiv w:val="1"/>
      <w:marLeft w:val="0"/>
      <w:marRight w:val="0"/>
      <w:marTop w:val="0"/>
      <w:marBottom w:val="0"/>
      <w:divBdr>
        <w:top w:val="none" w:sz="0" w:space="0" w:color="auto"/>
        <w:left w:val="none" w:sz="0" w:space="0" w:color="auto"/>
        <w:bottom w:val="none" w:sz="0" w:space="0" w:color="auto"/>
        <w:right w:val="none" w:sz="0" w:space="0" w:color="auto"/>
      </w:divBdr>
    </w:div>
    <w:div w:id="1758361759">
      <w:bodyDiv w:val="1"/>
      <w:marLeft w:val="0"/>
      <w:marRight w:val="0"/>
      <w:marTop w:val="0"/>
      <w:marBottom w:val="0"/>
      <w:divBdr>
        <w:top w:val="none" w:sz="0" w:space="0" w:color="auto"/>
        <w:left w:val="none" w:sz="0" w:space="0" w:color="auto"/>
        <w:bottom w:val="none" w:sz="0" w:space="0" w:color="auto"/>
        <w:right w:val="none" w:sz="0" w:space="0" w:color="auto"/>
      </w:divBdr>
    </w:div>
    <w:div w:id="1817911000">
      <w:bodyDiv w:val="1"/>
      <w:marLeft w:val="0"/>
      <w:marRight w:val="0"/>
      <w:marTop w:val="0"/>
      <w:marBottom w:val="0"/>
      <w:divBdr>
        <w:top w:val="none" w:sz="0" w:space="0" w:color="auto"/>
        <w:left w:val="none" w:sz="0" w:space="0" w:color="auto"/>
        <w:bottom w:val="none" w:sz="0" w:space="0" w:color="auto"/>
        <w:right w:val="none" w:sz="0" w:space="0" w:color="auto"/>
      </w:divBdr>
    </w:div>
    <w:div w:id="1826362526">
      <w:bodyDiv w:val="1"/>
      <w:marLeft w:val="0"/>
      <w:marRight w:val="0"/>
      <w:marTop w:val="0"/>
      <w:marBottom w:val="0"/>
      <w:divBdr>
        <w:top w:val="none" w:sz="0" w:space="0" w:color="auto"/>
        <w:left w:val="none" w:sz="0" w:space="0" w:color="auto"/>
        <w:bottom w:val="none" w:sz="0" w:space="0" w:color="auto"/>
        <w:right w:val="none" w:sz="0" w:space="0" w:color="auto"/>
      </w:divBdr>
    </w:div>
    <w:div w:id="1841240410">
      <w:bodyDiv w:val="1"/>
      <w:marLeft w:val="0"/>
      <w:marRight w:val="0"/>
      <w:marTop w:val="0"/>
      <w:marBottom w:val="0"/>
      <w:divBdr>
        <w:top w:val="none" w:sz="0" w:space="0" w:color="auto"/>
        <w:left w:val="none" w:sz="0" w:space="0" w:color="auto"/>
        <w:bottom w:val="none" w:sz="0" w:space="0" w:color="auto"/>
        <w:right w:val="none" w:sz="0" w:space="0" w:color="auto"/>
      </w:divBdr>
    </w:div>
    <w:div w:id="1876506595">
      <w:bodyDiv w:val="1"/>
      <w:marLeft w:val="0"/>
      <w:marRight w:val="0"/>
      <w:marTop w:val="0"/>
      <w:marBottom w:val="0"/>
      <w:divBdr>
        <w:top w:val="none" w:sz="0" w:space="0" w:color="auto"/>
        <w:left w:val="none" w:sz="0" w:space="0" w:color="auto"/>
        <w:bottom w:val="none" w:sz="0" w:space="0" w:color="auto"/>
        <w:right w:val="none" w:sz="0" w:space="0" w:color="auto"/>
      </w:divBdr>
    </w:div>
    <w:div w:id="1889417429">
      <w:bodyDiv w:val="1"/>
      <w:marLeft w:val="0"/>
      <w:marRight w:val="0"/>
      <w:marTop w:val="0"/>
      <w:marBottom w:val="0"/>
      <w:divBdr>
        <w:top w:val="none" w:sz="0" w:space="0" w:color="auto"/>
        <w:left w:val="none" w:sz="0" w:space="0" w:color="auto"/>
        <w:bottom w:val="none" w:sz="0" w:space="0" w:color="auto"/>
        <w:right w:val="none" w:sz="0" w:space="0" w:color="auto"/>
      </w:divBdr>
    </w:div>
    <w:div w:id="1890728628">
      <w:bodyDiv w:val="1"/>
      <w:marLeft w:val="0"/>
      <w:marRight w:val="0"/>
      <w:marTop w:val="0"/>
      <w:marBottom w:val="0"/>
      <w:divBdr>
        <w:top w:val="none" w:sz="0" w:space="0" w:color="auto"/>
        <w:left w:val="none" w:sz="0" w:space="0" w:color="auto"/>
        <w:bottom w:val="none" w:sz="0" w:space="0" w:color="auto"/>
        <w:right w:val="none" w:sz="0" w:space="0" w:color="auto"/>
      </w:divBdr>
    </w:div>
    <w:div w:id="1947082983">
      <w:bodyDiv w:val="1"/>
      <w:marLeft w:val="0"/>
      <w:marRight w:val="0"/>
      <w:marTop w:val="0"/>
      <w:marBottom w:val="0"/>
      <w:divBdr>
        <w:top w:val="none" w:sz="0" w:space="0" w:color="auto"/>
        <w:left w:val="none" w:sz="0" w:space="0" w:color="auto"/>
        <w:bottom w:val="none" w:sz="0" w:space="0" w:color="auto"/>
        <w:right w:val="none" w:sz="0" w:space="0" w:color="auto"/>
      </w:divBdr>
    </w:div>
    <w:div w:id="1949583623">
      <w:bodyDiv w:val="1"/>
      <w:marLeft w:val="0"/>
      <w:marRight w:val="0"/>
      <w:marTop w:val="0"/>
      <w:marBottom w:val="0"/>
      <w:divBdr>
        <w:top w:val="none" w:sz="0" w:space="0" w:color="auto"/>
        <w:left w:val="none" w:sz="0" w:space="0" w:color="auto"/>
        <w:bottom w:val="none" w:sz="0" w:space="0" w:color="auto"/>
        <w:right w:val="none" w:sz="0" w:space="0" w:color="auto"/>
      </w:divBdr>
    </w:div>
    <w:div w:id="1957060571">
      <w:bodyDiv w:val="1"/>
      <w:marLeft w:val="0"/>
      <w:marRight w:val="0"/>
      <w:marTop w:val="0"/>
      <w:marBottom w:val="0"/>
      <w:divBdr>
        <w:top w:val="none" w:sz="0" w:space="0" w:color="auto"/>
        <w:left w:val="none" w:sz="0" w:space="0" w:color="auto"/>
        <w:bottom w:val="none" w:sz="0" w:space="0" w:color="auto"/>
        <w:right w:val="none" w:sz="0" w:space="0" w:color="auto"/>
      </w:divBdr>
    </w:div>
    <w:div w:id="1962564222">
      <w:bodyDiv w:val="1"/>
      <w:marLeft w:val="0"/>
      <w:marRight w:val="0"/>
      <w:marTop w:val="0"/>
      <w:marBottom w:val="0"/>
      <w:divBdr>
        <w:top w:val="none" w:sz="0" w:space="0" w:color="auto"/>
        <w:left w:val="none" w:sz="0" w:space="0" w:color="auto"/>
        <w:bottom w:val="none" w:sz="0" w:space="0" w:color="auto"/>
        <w:right w:val="none" w:sz="0" w:space="0" w:color="auto"/>
      </w:divBdr>
    </w:div>
    <w:div w:id="1965959437">
      <w:bodyDiv w:val="1"/>
      <w:marLeft w:val="0"/>
      <w:marRight w:val="0"/>
      <w:marTop w:val="0"/>
      <w:marBottom w:val="0"/>
      <w:divBdr>
        <w:top w:val="none" w:sz="0" w:space="0" w:color="auto"/>
        <w:left w:val="none" w:sz="0" w:space="0" w:color="auto"/>
        <w:bottom w:val="none" w:sz="0" w:space="0" w:color="auto"/>
        <w:right w:val="none" w:sz="0" w:space="0" w:color="auto"/>
      </w:divBdr>
    </w:div>
    <w:div w:id="2023162861">
      <w:bodyDiv w:val="1"/>
      <w:marLeft w:val="0"/>
      <w:marRight w:val="0"/>
      <w:marTop w:val="0"/>
      <w:marBottom w:val="0"/>
      <w:divBdr>
        <w:top w:val="none" w:sz="0" w:space="0" w:color="auto"/>
        <w:left w:val="none" w:sz="0" w:space="0" w:color="auto"/>
        <w:bottom w:val="none" w:sz="0" w:space="0" w:color="auto"/>
        <w:right w:val="none" w:sz="0" w:space="0" w:color="auto"/>
      </w:divBdr>
    </w:div>
    <w:div w:id="2027364247">
      <w:bodyDiv w:val="1"/>
      <w:marLeft w:val="0"/>
      <w:marRight w:val="0"/>
      <w:marTop w:val="0"/>
      <w:marBottom w:val="0"/>
      <w:divBdr>
        <w:top w:val="none" w:sz="0" w:space="0" w:color="auto"/>
        <w:left w:val="none" w:sz="0" w:space="0" w:color="auto"/>
        <w:bottom w:val="none" w:sz="0" w:space="0" w:color="auto"/>
        <w:right w:val="none" w:sz="0" w:space="0" w:color="auto"/>
      </w:divBdr>
    </w:div>
    <w:div w:id="2063825078">
      <w:bodyDiv w:val="1"/>
      <w:marLeft w:val="0"/>
      <w:marRight w:val="0"/>
      <w:marTop w:val="0"/>
      <w:marBottom w:val="0"/>
      <w:divBdr>
        <w:top w:val="none" w:sz="0" w:space="0" w:color="auto"/>
        <w:left w:val="none" w:sz="0" w:space="0" w:color="auto"/>
        <w:bottom w:val="none" w:sz="0" w:space="0" w:color="auto"/>
        <w:right w:val="none" w:sz="0" w:space="0" w:color="auto"/>
      </w:divBdr>
    </w:div>
    <w:div w:id="2078896752">
      <w:bodyDiv w:val="1"/>
      <w:marLeft w:val="0"/>
      <w:marRight w:val="0"/>
      <w:marTop w:val="0"/>
      <w:marBottom w:val="0"/>
      <w:divBdr>
        <w:top w:val="none" w:sz="0" w:space="0" w:color="auto"/>
        <w:left w:val="none" w:sz="0" w:space="0" w:color="auto"/>
        <w:bottom w:val="none" w:sz="0" w:space="0" w:color="auto"/>
        <w:right w:val="none" w:sz="0" w:space="0" w:color="auto"/>
      </w:divBdr>
    </w:div>
    <w:div w:id="2087797458">
      <w:bodyDiv w:val="1"/>
      <w:marLeft w:val="0"/>
      <w:marRight w:val="0"/>
      <w:marTop w:val="0"/>
      <w:marBottom w:val="0"/>
      <w:divBdr>
        <w:top w:val="none" w:sz="0" w:space="0" w:color="auto"/>
        <w:left w:val="none" w:sz="0" w:space="0" w:color="auto"/>
        <w:bottom w:val="none" w:sz="0" w:space="0" w:color="auto"/>
        <w:right w:val="none" w:sz="0" w:space="0" w:color="auto"/>
      </w:divBdr>
    </w:div>
    <w:div w:id="2117141211">
      <w:bodyDiv w:val="1"/>
      <w:marLeft w:val="0"/>
      <w:marRight w:val="0"/>
      <w:marTop w:val="0"/>
      <w:marBottom w:val="0"/>
      <w:divBdr>
        <w:top w:val="none" w:sz="0" w:space="0" w:color="auto"/>
        <w:left w:val="none" w:sz="0" w:space="0" w:color="auto"/>
        <w:bottom w:val="none" w:sz="0" w:space="0" w:color="auto"/>
        <w:right w:val="none" w:sz="0" w:space="0" w:color="auto"/>
      </w:divBdr>
    </w:div>
    <w:div w:id="21275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sz="1200"/>
          </a:pPr>
          <a:endParaRPr lang="en-US"/>
        </a:p>
      </c:txPr>
    </c:title>
    <c:autoTitleDeleted val="0"/>
    <c:plotArea>
      <c:layout>
        <c:manualLayout>
          <c:layoutTarget val="inner"/>
          <c:xMode val="edge"/>
          <c:yMode val="edge"/>
          <c:x val="9.5340197859882916E-2"/>
          <c:y val="0.38980245890316356"/>
          <c:w val="0.3715946564371761"/>
          <c:h val="0.61019754109683655"/>
        </c:manualLayout>
      </c:layout>
      <c:pieChart>
        <c:varyColors val="1"/>
        <c:ser>
          <c:idx val="0"/>
          <c:order val="0"/>
          <c:tx>
            <c:strRef>
              <c:f>Env_Sem_III!$K$22:$M$22</c:f>
              <c:strCache>
                <c:ptCount val="1"/>
                <c:pt idx="0">
                  <c:v>12011 : Course Curriculum</c:v>
                </c:pt>
              </c:strCache>
            </c:strRef>
          </c:tx>
          <c:dLbls>
            <c:dLbl>
              <c:idx val="0"/>
              <c:layout>
                <c:manualLayout>
                  <c:x val="-9.6581196581196592E-3"/>
                  <c:y val="0.1468738776074043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Env_Sem_III!$N$21:$Q$21</c:f>
              <c:strCache>
                <c:ptCount val="4"/>
                <c:pt idx="0">
                  <c:v>Average</c:v>
                </c:pt>
                <c:pt idx="1">
                  <c:v>Good</c:v>
                </c:pt>
                <c:pt idx="2">
                  <c:v>Excellent</c:v>
                </c:pt>
                <c:pt idx="3">
                  <c:v>Outstanding</c:v>
                </c:pt>
              </c:strCache>
            </c:strRef>
          </c:cat>
          <c:val>
            <c:numRef>
              <c:f>Env_Sem_III!$N$22:$Q$22</c:f>
              <c:numCache>
                <c:formatCode>0</c:formatCode>
                <c:ptCount val="4"/>
                <c:pt idx="0">
                  <c:v>3.125</c:v>
                </c:pt>
                <c:pt idx="1">
                  <c:v>24.21875</c:v>
                </c:pt>
                <c:pt idx="2">
                  <c:v>52.34375</c:v>
                </c:pt>
                <c:pt idx="3">
                  <c:v>20.3125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12102 : </a:t>
            </a:r>
            <a:r>
              <a:rPr lang="en-US" sz="1000" b="1" i="0" u="none" strike="noStrike" baseline="0">
                <a:solidFill>
                  <a:srgbClr val="FF0000"/>
                </a:solidFill>
              </a:rPr>
              <a:t>: please insert Teacher name</a:t>
            </a:r>
            <a:endParaRPr lang="en-US" sz="1000">
              <a:solidFill>
                <a:srgbClr val="FF0000"/>
              </a:solidFill>
            </a:endParaRPr>
          </a:p>
        </c:rich>
      </c:tx>
      <c:layout>
        <c:manualLayout>
          <c:xMode val="edge"/>
          <c:yMode val="edge"/>
          <c:x val="0.23712715879519325"/>
          <c:y val="7.4752034982493998E-2"/>
        </c:manualLayout>
      </c:layout>
      <c:overlay val="0"/>
    </c:title>
    <c:autoTitleDeleted val="0"/>
    <c:plotArea>
      <c:layout>
        <c:manualLayout>
          <c:layoutTarget val="inner"/>
          <c:xMode val="edge"/>
          <c:yMode val="edge"/>
          <c:x val="0.12929713727644515"/>
          <c:y val="0.13650535256126695"/>
          <c:w val="0.37696941952023438"/>
          <c:h val="0.72852517030876762"/>
        </c:manualLayout>
      </c:layout>
      <c:pieChart>
        <c:varyColors val="1"/>
        <c:ser>
          <c:idx val="0"/>
          <c:order val="0"/>
          <c:tx>
            <c:strRef>
              <c:f>Env_Sem_III!$AB$147:$AD$147</c:f>
              <c:strCache>
                <c:ptCount val="1"/>
                <c:pt idx="0">
                  <c:v>12102 : Teacher</c:v>
                </c:pt>
              </c:strCache>
            </c:strRef>
          </c:tx>
          <c:dLbls>
            <c:dLbl>
              <c:idx val="0"/>
              <c:layout>
                <c:manualLayout>
                  <c:x val="-6.2217237380211211E-2"/>
                  <c:y val="0.15983662154590231"/>
                </c:manualLayout>
              </c:layout>
              <c:showLegendKey val="0"/>
              <c:showVal val="0"/>
              <c:showCatName val="0"/>
              <c:showSerName val="0"/>
              <c:showPercent val="1"/>
              <c:showBubbleSize val="0"/>
            </c:dLbl>
            <c:dLbl>
              <c:idx val="3"/>
              <c:layout>
                <c:manualLayout>
                  <c:x val="7.1999633766709398E-2"/>
                  <c:y val="0.15983662154590231"/>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Env_Sem_III!$AE$146:$AH$146</c:f>
              <c:strCache>
                <c:ptCount val="4"/>
                <c:pt idx="0">
                  <c:v>Average</c:v>
                </c:pt>
                <c:pt idx="1">
                  <c:v>Good</c:v>
                </c:pt>
                <c:pt idx="2">
                  <c:v>Excellent</c:v>
                </c:pt>
                <c:pt idx="3">
                  <c:v>Outstanding</c:v>
                </c:pt>
              </c:strCache>
            </c:strRef>
          </c:cat>
          <c:val>
            <c:numRef>
              <c:f>Env_Sem_III!$AE$147:$AH$147</c:f>
              <c:numCache>
                <c:formatCode>0</c:formatCode>
                <c:ptCount val="4"/>
                <c:pt idx="0">
                  <c:v>4.8611111111111116</c:v>
                </c:pt>
                <c:pt idx="1">
                  <c:v>43.055555555555557</c:v>
                </c:pt>
                <c:pt idx="2">
                  <c:v>47.22222222222225</c:v>
                </c:pt>
                <c:pt idx="3">
                  <c:v>4.8611111111111116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sz="1000"/>
            </a:pPr>
            <a:r>
              <a:rPr lang="en-US" sz="1000">
                <a:solidFill>
                  <a:srgbClr val="FF0000"/>
                </a:solidFill>
              </a:rPr>
              <a:t>12011 :  Project/Seminar</a:t>
            </a:r>
          </a:p>
        </c:rich>
      </c:tx>
      <c:layout>
        <c:manualLayout>
          <c:xMode val="edge"/>
          <c:yMode val="edge"/>
          <c:x val="0.24959499854184913"/>
          <c:y val="0.11494252873563222"/>
        </c:manualLayout>
      </c:layout>
      <c:overlay val="0"/>
    </c:title>
    <c:autoTitleDeleted val="0"/>
    <c:plotArea>
      <c:layout/>
      <c:pieChart>
        <c:varyColors val="1"/>
        <c:ser>
          <c:idx val="0"/>
          <c:order val="0"/>
          <c:tx>
            <c:strRef>
              <c:f>Env_Sem_III!$AK$22:$AM$22</c:f>
              <c:strCache>
                <c:ptCount val="1"/>
                <c:pt idx="0">
                  <c:v>12011 :  Project/Seminar</c:v>
                </c:pt>
              </c:strCache>
            </c:strRef>
          </c:tx>
          <c:dLbls>
            <c:dLbl>
              <c:idx val="0"/>
              <c:layout>
                <c:manualLayout>
                  <c:x val="-6.9312406183340823E-4"/>
                  <c:y val="0.1011172841973433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Env_Sem_III!$AN$21:$AQ$21</c:f>
              <c:strCache>
                <c:ptCount val="4"/>
                <c:pt idx="0">
                  <c:v>Average</c:v>
                </c:pt>
                <c:pt idx="1">
                  <c:v>Good</c:v>
                </c:pt>
                <c:pt idx="2">
                  <c:v>Excellent</c:v>
                </c:pt>
                <c:pt idx="3">
                  <c:v>Outstanding</c:v>
                </c:pt>
              </c:strCache>
            </c:strRef>
          </c:cat>
          <c:val>
            <c:numRef>
              <c:f>Env_Sem_III!$AN$22:$AQ$22</c:f>
              <c:numCache>
                <c:formatCode>0</c:formatCode>
                <c:ptCount val="4"/>
                <c:pt idx="0">
                  <c:v>6.25</c:v>
                </c:pt>
                <c:pt idx="1">
                  <c:v>17.1875</c:v>
                </c:pt>
                <c:pt idx="2">
                  <c:v>56.25</c:v>
                </c:pt>
                <c:pt idx="3">
                  <c:v>20.3125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12058 : Project/Seminar</a:t>
            </a:r>
          </a:p>
        </c:rich>
      </c:tx>
      <c:overlay val="0"/>
    </c:title>
    <c:autoTitleDeleted val="0"/>
    <c:plotArea>
      <c:layout/>
      <c:pieChart>
        <c:varyColors val="1"/>
        <c:ser>
          <c:idx val="0"/>
          <c:order val="0"/>
          <c:tx>
            <c:strRef>
              <c:f>Env_Sem_III!$AK$59:$AM$59</c:f>
              <c:strCache>
                <c:ptCount val="1"/>
                <c:pt idx="0">
                  <c:v>12058 : Project/Seminar</c:v>
                </c:pt>
              </c:strCache>
            </c:strRef>
          </c:tx>
          <c:cat>
            <c:strRef>
              <c:f>Env_Sem_III!$AN$58:$AQ$58</c:f>
              <c:strCache>
                <c:ptCount val="4"/>
                <c:pt idx="0">
                  <c:v>Average</c:v>
                </c:pt>
                <c:pt idx="1">
                  <c:v>Good</c:v>
                </c:pt>
                <c:pt idx="2">
                  <c:v>Excellent</c:v>
                </c:pt>
                <c:pt idx="3">
                  <c:v>Outstanding</c:v>
                </c:pt>
              </c:strCache>
            </c:strRef>
          </c:cat>
          <c:val>
            <c:numRef>
              <c:f>Env_Sem_III!$AN$59:$AQ$59</c:f>
              <c:numCache>
                <c:formatCode>0</c:formatCode>
                <c:ptCount val="4"/>
                <c:pt idx="0">
                  <c:v>6.8181818181818139</c:v>
                </c:pt>
                <c:pt idx="1">
                  <c:v>59.090909090909122</c:v>
                </c:pt>
                <c:pt idx="2">
                  <c:v>32.954545454545404</c:v>
                </c:pt>
                <c:pt idx="3">
                  <c:v>1.1363636363636365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12100 : Project/Seminar</a:t>
            </a:r>
          </a:p>
        </c:rich>
      </c:tx>
      <c:overlay val="0"/>
    </c:title>
    <c:autoTitleDeleted val="0"/>
    <c:plotArea>
      <c:layout/>
      <c:pieChart>
        <c:varyColors val="1"/>
        <c:ser>
          <c:idx val="0"/>
          <c:order val="0"/>
          <c:tx>
            <c:strRef>
              <c:f>Env_Sem_III!$AK$91:$AM$91</c:f>
              <c:strCache>
                <c:ptCount val="1"/>
                <c:pt idx="0">
                  <c:v>12100 : Project/Seminar</c:v>
                </c:pt>
              </c:strCache>
            </c:strRef>
          </c:tx>
          <c:cat>
            <c:strRef>
              <c:f>Env_Sem_III!$AN$90:$AQ$90</c:f>
              <c:strCache>
                <c:ptCount val="4"/>
                <c:pt idx="0">
                  <c:v>Average</c:v>
                </c:pt>
                <c:pt idx="1">
                  <c:v>Good</c:v>
                </c:pt>
                <c:pt idx="2">
                  <c:v>Excellent</c:v>
                </c:pt>
                <c:pt idx="3">
                  <c:v>Outstanding</c:v>
                </c:pt>
              </c:strCache>
            </c:strRef>
          </c:cat>
          <c:val>
            <c:numRef>
              <c:f>Env_Sem_III!$AN$91:$AQ$91</c:f>
              <c:numCache>
                <c:formatCode>0</c:formatCode>
                <c:ptCount val="4"/>
                <c:pt idx="0">
                  <c:v>2.9411764705882337</c:v>
                </c:pt>
                <c:pt idx="1">
                  <c:v>32.352941176470559</c:v>
                </c:pt>
                <c:pt idx="2">
                  <c:v>35.294117647058876</c:v>
                </c:pt>
                <c:pt idx="3">
                  <c:v>29.411764705882355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12101 : Project/Seminar</a:t>
            </a:r>
          </a:p>
        </c:rich>
      </c:tx>
      <c:overlay val="0"/>
    </c:title>
    <c:autoTitleDeleted val="0"/>
    <c:plotArea>
      <c:layout/>
      <c:pieChart>
        <c:varyColors val="1"/>
        <c:ser>
          <c:idx val="0"/>
          <c:order val="0"/>
          <c:tx>
            <c:strRef>
              <c:f>Env_Sem_III!$AK$120:$AM$120</c:f>
              <c:strCache>
                <c:ptCount val="1"/>
                <c:pt idx="0">
                  <c:v>12101 : Project/Seminar</c:v>
                </c:pt>
              </c:strCache>
            </c:strRef>
          </c:tx>
          <c:cat>
            <c:strRef>
              <c:f>Env_Sem_III!$AN$119:$AQ$119</c:f>
              <c:strCache>
                <c:ptCount val="4"/>
                <c:pt idx="0">
                  <c:v>Average</c:v>
                </c:pt>
                <c:pt idx="1">
                  <c:v>Good</c:v>
                </c:pt>
                <c:pt idx="2">
                  <c:v>Excellent</c:v>
                </c:pt>
                <c:pt idx="3">
                  <c:v>Outstanding</c:v>
                </c:pt>
              </c:strCache>
            </c:strRef>
          </c:cat>
          <c:val>
            <c:numRef>
              <c:f>Env_Sem_III!$AN$120:$AQ$120</c:f>
              <c:numCache>
                <c:formatCode>0</c:formatCode>
                <c:ptCount val="4"/>
                <c:pt idx="0">
                  <c:v>16.071428571428573</c:v>
                </c:pt>
                <c:pt idx="1">
                  <c:v>28.571428571428569</c:v>
                </c:pt>
                <c:pt idx="2">
                  <c:v>35.714285714285715</c:v>
                </c:pt>
                <c:pt idx="3">
                  <c:v>19.642857142857157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t>12102 : Project/Seminar</a:t>
            </a:r>
          </a:p>
        </c:rich>
      </c:tx>
      <c:layout>
        <c:manualLayout>
          <c:xMode val="edge"/>
          <c:yMode val="edge"/>
          <c:x val="1.5045909158025682E-3"/>
          <c:y val="4.2462845010615716E-2"/>
        </c:manualLayout>
      </c:layout>
      <c:overlay val="0"/>
    </c:title>
    <c:autoTitleDeleted val="0"/>
    <c:plotArea>
      <c:layout/>
      <c:pieChart>
        <c:varyColors val="1"/>
        <c:ser>
          <c:idx val="0"/>
          <c:order val="0"/>
          <c:tx>
            <c:strRef>
              <c:f>Env_Sem_III!$AK$147:$AM$147</c:f>
              <c:strCache>
                <c:ptCount val="1"/>
                <c:pt idx="0">
                  <c:v>12102 : Project/Seminar</c:v>
                </c:pt>
              </c:strCache>
            </c:strRef>
          </c:tx>
          <c:cat>
            <c:strRef>
              <c:f>Env_Sem_III!$AN$146:$AQ$146</c:f>
              <c:strCache>
                <c:ptCount val="4"/>
                <c:pt idx="0">
                  <c:v>Average</c:v>
                </c:pt>
                <c:pt idx="1">
                  <c:v>Good</c:v>
                </c:pt>
                <c:pt idx="2">
                  <c:v>Excellent</c:v>
                </c:pt>
                <c:pt idx="3">
                  <c:v>Outstanding</c:v>
                </c:pt>
              </c:strCache>
            </c:strRef>
          </c:cat>
          <c:val>
            <c:numRef>
              <c:f>Env_Sem_III!$AN$147:$AQ$147</c:f>
              <c:numCache>
                <c:formatCode>0</c:formatCode>
                <c:ptCount val="4"/>
                <c:pt idx="0">
                  <c:v>8.3333333333333321</c:v>
                </c:pt>
                <c:pt idx="1">
                  <c:v>52.083333333333336</c:v>
                </c:pt>
                <c:pt idx="2">
                  <c:v>31.25</c:v>
                </c:pt>
                <c:pt idx="3">
                  <c:v>8.3333333333333321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724644260421721"/>
          <c:y val="0"/>
        </c:manualLayout>
      </c:layout>
      <c:overlay val="0"/>
      <c:txPr>
        <a:bodyPr/>
        <a:lstStyle/>
        <a:p>
          <a:pPr>
            <a:defRPr lang="en-IN"/>
          </a:pPr>
          <a:endParaRPr lang="en-US"/>
        </a:p>
      </c:txPr>
    </c:title>
    <c:autoTitleDeleted val="0"/>
    <c:plotArea>
      <c:layout>
        <c:manualLayout>
          <c:layoutTarget val="inner"/>
          <c:xMode val="edge"/>
          <c:yMode val="edge"/>
          <c:x val="0.15135879332912844"/>
          <c:y val="0.38102844543000147"/>
          <c:w val="0.32249994913426533"/>
          <c:h val="0.59573976283990759"/>
        </c:manualLayout>
      </c:layout>
      <c:pieChart>
        <c:varyColors val="1"/>
        <c:ser>
          <c:idx val="0"/>
          <c:order val="0"/>
          <c:tx>
            <c:strRef>
              <c:f>Env_Sem_III!$AS$22:$AU$22</c:f>
              <c:strCache>
                <c:ptCount val="1"/>
                <c:pt idx="0">
                  <c:v>12011 : Overall</c:v>
                </c:pt>
              </c:strCache>
            </c:strRef>
          </c:tx>
          <c:cat>
            <c:strRef>
              <c:f>Env_Sem_III!$AV$21:$AY$21</c:f>
              <c:strCache>
                <c:ptCount val="4"/>
                <c:pt idx="0">
                  <c:v>Average</c:v>
                </c:pt>
                <c:pt idx="1">
                  <c:v>Good</c:v>
                </c:pt>
                <c:pt idx="2">
                  <c:v>Excellent</c:v>
                </c:pt>
                <c:pt idx="3">
                  <c:v>Outstanding</c:v>
                </c:pt>
              </c:strCache>
            </c:strRef>
          </c:cat>
          <c:val>
            <c:numRef>
              <c:f>Env_Sem_III!$AV$22:$AY$22</c:f>
              <c:numCache>
                <c:formatCode>0</c:formatCode>
                <c:ptCount val="4"/>
                <c:pt idx="0">
                  <c:v>4.1666666666666661</c:v>
                </c:pt>
                <c:pt idx="1">
                  <c:v>25</c:v>
                </c:pt>
                <c:pt idx="2">
                  <c:v>56.25</c:v>
                </c:pt>
                <c:pt idx="3">
                  <c:v>14.583333333333334</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t>12058 : Overall</a:t>
            </a:r>
          </a:p>
        </c:rich>
      </c:tx>
      <c:overlay val="0"/>
    </c:title>
    <c:autoTitleDeleted val="0"/>
    <c:plotArea>
      <c:layout/>
      <c:pieChart>
        <c:varyColors val="1"/>
        <c:ser>
          <c:idx val="0"/>
          <c:order val="0"/>
          <c:tx>
            <c:strRef>
              <c:f>Env_Sem_III!$AS$59:$AU$59</c:f>
              <c:strCache>
                <c:ptCount val="1"/>
                <c:pt idx="0">
                  <c:v>12058 : Overall</c:v>
                </c:pt>
              </c:strCache>
            </c:strRef>
          </c:tx>
          <c:cat>
            <c:strRef>
              <c:f>Env_Sem_III!$AV$58:$AY$58</c:f>
              <c:strCache>
                <c:ptCount val="4"/>
                <c:pt idx="0">
                  <c:v>Average</c:v>
                </c:pt>
                <c:pt idx="1">
                  <c:v>Good</c:v>
                </c:pt>
                <c:pt idx="2">
                  <c:v>Excellent</c:v>
                </c:pt>
                <c:pt idx="3">
                  <c:v>Outstanding</c:v>
                </c:pt>
              </c:strCache>
            </c:strRef>
          </c:cat>
          <c:val>
            <c:numRef>
              <c:f>Env_Sem_III!$AV$59:$AY$59</c:f>
              <c:numCache>
                <c:formatCode>0</c:formatCode>
                <c:ptCount val="4"/>
                <c:pt idx="0">
                  <c:v>4.5454545454545459</c:v>
                </c:pt>
                <c:pt idx="1">
                  <c:v>51.515151515151516</c:v>
                </c:pt>
                <c:pt idx="2">
                  <c:v>40.909090909090914</c:v>
                </c:pt>
                <c:pt idx="3">
                  <c:v>3.0303030303030303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sz="1000"/>
          </a:pPr>
          <a:endParaRPr lang="en-US"/>
        </a:p>
      </c:txPr>
    </c:title>
    <c:autoTitleDeleted val="0"/>
    <c:plotArea>
      <c:layout>
        <c:manualLayout>
          <c:layoutTarget val="inner"/>
          <c:xMode val="edge"/>
          <c:yMode val="edge"/>
          <c:x val="0.15804583748088086"/>
          <c:y val="7.6312905417216637E-2"/>
          <c:w val="0.53560295224453158"/>
          <c:h val="0.92368709458278342"/>
        </c:manualLayout>
      </c:layout>
      <c:pieChart>
        <c:varyColors val="1"/>
        <c:ser>
          <c:idx val="0"/>
          <c:order val="0"/>
          <c:tx>
            <c:strRef>
              <c:f>Env_Sem_III!$AS$91:$AU$91</c:f>
              <c:strCache>
                <c:ptCount val="1"/>
                <c:pt idx="0">
                  <c:v>12100 : Overall</c:v>
                </c:pt>
              </c:strCache>
            </c:strRef>
          </c:tx>
          <c:cat>
            <c:strRef>
              <c:f>Env_Sem_III!$AV$90:$AY$90</c:f>
              <c:strCache>
                <c:ptCount val="4"/>
                <c:pt idx="0">
                  <c:v>Average</c:v>
                </c:pt>
                <c:pt idx="1">
                  <c:v>Good</c:v>
                </c:pt>
                <c:pt idx="2">
                  <c:v>Excellent</c:v>
                </c:pt>
                <c:pt idx="3">
                  <c:v>Outstanding</c:v>
                </c:pt>
              </c:strCache>
            </c:strRef>
          </c:cat>
          <c:val>
            <c:numRef>
              <c:f>Env_Sem_III!$AV$91:$AY$91</c:f>
              <c:numCache>
                <c:formatCode>0</c:formatCode>
                <c:ptCount val="4"/>
                <c:pt idx="0">
                  <c:v>5.8823529411764675</c:v>
                </c:pt>
                <c:pt idx="1">
                  <c:v>27.450980392156865</c:v>
                </c:pt>
                <c:pt idx="2">
                  <c:v>45.098039215686278</c:v>
                </c:pt>
                <c:pt idx="3">
                  <c:v>21.568627450980376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Env_Sem_III!$AS$120:$AU$120</c:f>
              <c:strCache>
                <c:ptCount val="1"/>
                <c:pt idx="0">
                  <c:v>12101 : Overall</c:v>
                </c:pt>
              </c:strCache>
            </c:strRef>
          </c:tx>
          <c:cat>
            <c:strRef>
              <c:f>Env_Sem_III!$AV$119:$AY$119</c:f>
              <c:strCache>
                <c:ptCount val="4"/>
                <c:pt idx="0">
                  <c:v>Average</c:v>
                </c:pt>
                <c:pt idx="1">
                  <c:v>Good</c:v>
                </c:pt>
                <c:pt idx="2">
                  <c:v>Excellent</c:v>
                </c:pt>
                <c:pt idx="3">
                  <c:v>Outstanding</c:v>
                </c:pt>
              </c:strCache>
            </c:strRef>
          </c:cat>
          <c:val>
            <c:numRef>
              <c:f>Env_Sem_III!$AV$120:$AY$120</c:f>
              <c:numCache>
                <c:formatCode>0</c:formatCode>
                <c:ptCount val="4"/>
                <c:pt idx="0">
                  <c:v>9.5238095238095237</c:v>
                </c:pt>
                <c:pt idx="1">
                  <c:v>35.714285714285715</c:v>
                </c:pt>
                <c:pt idx="2">
                  <c:v>30.952380952380931</c:v>
                </c:pt>
                <c:pt idx="3">
                  <c:v>23.809523809523778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100">
                <a:latin typeface="Times New Roman" pitchFamily="18" charset="0"/>
                <a:cs typeface="Times New Roman" pitchFamily="18" charset="0"/>
              </a:rPr>
              <a:t>12058 :</a:t>
            </a:r>
          </a:p>
        </c:rich>
      </c:tx>
      <c:overlay val="0"/>
    </c:title>
    <c:autoTitleDeleted val="0"/>
    <c:plotArea>
      <c:layout/>
      <c:pieChart>
        <c:varyColors val="1"/>
        <c:ser>
          <c:idx val="0"/>
          <c:order val="0"/>
          <c:tx>
            <c:strRef>
              <c:f>Env_Sem_III!$K$59:$M$59</c:f>
              <c:strCache>
                <c:ptCount val="1"/>
                <c:pt idx="0">
                  <c:v>12058 : Course Curriculum</c:v>
                </c:pt>
              </c:strCache>
            </c:strRef>
          </c:tx>
          <c:cat>
            <c:strRef>
              <c:f>Env_Sem_III!$N$58:$Q$58</c:f>
              <c:strCache>
                <c:ptCount val="4"/>
                <c:pt idx="0">
                  <c:v>Average</c:v>
                </c:pt>
                <c:pt idx="1">
                  <c:v>Good</c:v>
                </c:pt>
                <c:pt idx="2">
                  <c:v>Excellent</c:v>
                </c:pt>
                <c:pt idx="3">
                  <c:v>Outstanding</c:v>
                </c:pt>
              </c:strCache>
            </c:strRef>
          </c:cat>
          <c:val>
            <c:numRef>
              <c:f>Env_Sem_III!$N$59:$Q$59</c:f>
              <c:numCache>
                <c:formatCode>0</c:formatCode>
                <c:ptCount val="4"/>
                <c:pt idx="0">
                  <c:v>3.9772727272727271</c:v>
                </c:pt>
                <c:pt idx="1">
                  <c:v>54.54545454545454</c:v>
                </c:pt>
                <c:pt idx="2">
                  <c:v>40.909090909090914</c:v>
                </c:pt>
                <c:pt idx="3">
                  <c:v>0.56818181818181879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Env_Sem_III!$AS$147:$AU$147</c:f>
              <c:strCache>
                <c:ptCount val="1"/>
                <c:pt idx="0">
                  <c:v>12102 : Overall</c:v>
                </c:pt>
              </c:strCache>
            </c:strRef>
          </c:tx>
          <c:cat>
            <c:strRef>
              <c:f>Env_Sem_III!$AV$146:$AY$146</c:f>
              <c:strCache>
                <c:ptCount val="4"/>
                <c:pt idx="0">
                  <c:v>Average</c:v>
                </c:pt>
                <c:pt idx="1">
                  <c:v>Good</c:v>
                </c:pt>
                <c:pt idx="2">
                  <c:v>Excellent</c:v>
                </c:pt>
                <c:pt idx="3">
                  <c:v>Outstanding</c:v>
                </c:pt>
              </c:strCache>
            </c:strRef>
          </c:cat>
          <c:val>
            <c:numRef>
              <c:f>Env_Sem_III!$AV$147:$AY$147</c:f>
              <c:numCache>
                <c:formatCode>0</c:formatCode>
                <c:ptCount val="4"/>
                <c:pt idx="0">
                  <c:v>2.7777777777777817</c:v>
                </c:pt>
                <c:pt idx="1">
                  <c:v>50</c:v>
                </c:pt>
                <c:pt idx="2">
                  <c:v>36.111111111111107</c:v>
                </c:pt>
                <c:pt idx="3">
                  <c:v>11.111111111111098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a:t>12100 :</a:t>
            </a:r>
          </a:p>
        </c:rich>
      </c:tx>
      <c:overlay val="0"/>
    </c:title>
    <c:autoTitleDeleted val="0"/>
    <c:plotArea>
      <c:layout>
        <c:manualLayout>
          <c:layoutTarget val="inner"/>
          <c:xMode val="edge"/>
          <c:yMode val="edge"/>
          <c:x val="0.22742651303484424"/>
          <c:y val="0.10067465998568362"/>
          <c:w val="0.39646893111968057"/>
          <c:h val="0.76815855404438094"/>
        </c:manualLayout>
      </c:layout>
      <c:pieChart>
        <c:varyColors val="1"/>
        <c:ser>
          <c:idx val="0"/>
          <c:order val="0"/>
          <c:tx>
            <c:strRef>
              <c:f>Env_Sem_III!$K$91:$M$91</c:f>
              <c:strCache>
                <c:ptCount val="1"/>
                <c:pt idx="0">
                  <c:v>12100 : Course Curriculum</c:v>
                </c:pt>
              </c:strCache>
            </c:strRef>
          </c:tx>
          <c:cat>
            <c:strRef>
              <c:f>Env_Sem_III!$N$90:$Q$90</c:f>
              <c:strCache>
                <c:ptCount val="4"/>
                <c:pt idx="0">
                  <c:v>Average</c:v>
                </c:pt>
                <c:pt idx="1">
                  <c:v>Good</c:v>
                </c:pt>
                <c:pt idx="2">
                  <c:v>Excellent</c:v>
                </c:pt>
                <c:pt idx="3">
                  <c:v>Outstanding</c:v>
                </c:pt>
              </c:strCache>
            </c:strRef>
          </c:cat>
          <c:val>
            <c:numRef>
              <c:f>Env_Sem_III!$N$91:$Q$91</c:f>
              <c:numCache>
                <c:formatCode>0</c:formatCode>
                <c:ptCount val="4"/>
                <c:pt idx="0">
                  <c:v>1.4705882352941166</c:v>
                </c:pt>
                <c:pt idx="1">
                  <c:v>32.352941176470559</c:v>
                </c:pt>
                <c:pt idx="2">
                  <c:v>41.911764705882291</c:v>
                </c:pt>
                <c:pt idx="3">
                  <c:v>24.264705882352921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100"/>
              <a:t>12101 :</a:t>
            </a:r>
          </a:p>
        </c:rich>
      </c:tx>
      <c:layout>
        <c:manualLayout>
          <c:xMode val="edge"/>
          <c:yMode val="edge"/>
          <c:x val="0.21024112689431415"/>
          <c:y val="0"/>
        </c:manualLayout>
      </c:layout>
      <c:overlay val="0"/>
    </c:title>
    <c:autoTitleDeleted val="0"/>
    <c:plotArea>
      <c:layout/>
      <c:pieChart>
        <c:varyColors val="1"/>
        <c:ser>
          <c:idx val="0"/>
          <c:order val="0"/>
          <c:tx>
            <c:strRef>
              <c:f>Env_Sem_III!$K$120:$M$120</c:f>
              <c:strCache>
                <c:ptCount val="1"/>
                <c:pt idx="0">
                  <c:v>12101 : Course Curriculum</c:v>
                </c:pt>
              </c:strCache>
            </c:strRef>
          </c:tx>
          <c:cat>
            <c:strRef>
              <c:f>Env_Sem_III!$N$119:$Q$119</c:f>
              <c:strCache>
                <c:ptCount val="4"/>
                <c:pt idx="0">
                  <c:v>Average</c:v>
                </c:pt>
                <c:pt idx="1">
                  <c:v>Good</c:v>
                </c:pt>
                <c:pt idx="2">
                  <c:v>Excellent</c:v>
                </c:pt>
                <c:pt idx="3">
                  <c:v>Outstanding</c:v>
                </c:pt>
              </c:strCache>
            </c:strRef>
          </c:cat>
          <c:val>
            <c:numRef>
              <c:f>Env_Sem_III!$N$120:$Q$120</c:f>
              <c:numCache>
                <c:formatCode>0</c:formatCode>
                <c:ptCount val="4"/>
                <c:pt idx="0">
                  <c:v>13.392857142857142</c:v>
                </c:pt>
                <c:pt idx="1">
                  <c:v>25.89285714285716</c:v>
                </c:pt>
                <c:pt idx="2">
                  <c:v>55.357142857142819</c:v>
                </c:pt>
                <c:pt idx="3">
                  <c:v>5.3571428571428532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100"/>
              <a:t>12102</a:t>
            </a:r>
            <a:r>
              <a:rPr lang="en-US"/>
              <a:t> :</a:t>
            </a:r>
          </a:p>
        </c:rich>
      </c:tx>
      <c:overlay val="0"/>
    </c:title>
    <c:autoTitleDeleted val="0"/>
    <c:plotArea>
      <c:layout>
        <c:manualLayout>
          <c:layoutTarget val="inner"/>
          <c:xMode val="edge"/>
          <c:yMode val="edge"/>
          <c:x val="0.10694110044755047"/>
          <c:y val="0.26988129021943336"/>
          <c:w val="0.3685920111049949"/>
          <c:h val="0.61556736879971208"/>
        </c:manualLayout>
      </c:layout>
      <c:pieChart>
        <c:varyColors val="1"/>
        <c:ser>
          <c:idx val="0"/>
          <c:order val="0"/>
          <c:tx>
            <c:strRef>
              <c:f>Env_Sem_III!$K$147:$M$147</c:f>
              <c:strCache>
                <c:ptCount val="1"/>
                <c:pt idx="0">
                  <c:v>12102 : Course Curriculum</c:v>
                </c:pt>
              </c:strCache>
            </c:strRef>
          </c:tx>
          <c:dLbls>
            <c:dLbl>
              <c:idx val="0"/>
              <c:layout>
                <c:manualLayout>
                  <c:x val="-1.7221996186646878E-2"/>
                  <c:y val="6.1031482739784426E-2"/>
                </c:manualLayout>
              </c:layout>
              <c:showLegendKey val="0"/>
              <c:showVal val="0"/>
              <c:showCatName val="0"/>
              <c:showSerName val="0"/>
              <c:showPercent val="1"/>
              <c:showBubbleSize val="0"/>
            </c:dLbl>
            <c:dLbl>
              <c:idx val="3"/>
              <c:layout>
                <c:manualLayout>
                  <c:x val="3.2185338534810818E-3"/>
                  <c:y val="9.8101442903393454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Env_Sem_III!$N$146:$Q$146</c:f>
              <c:strCache>
                <c:ptCount val="4"/>
                <c:pt idx="0">
                  <c:v>Average</c:v>
                </c:pt>
                <c:pt idx="1">
                  <c:v>Good</c:v>
                </c:pt>
                <c:pt idx="2">
                  <c:v>Excellent</c:v>
                </c:pt>
                <c:pt idx="3">
                  <c:v>Outstanding</c:v>
                </c:pt>
              </c:strCache>
            </c:strRef>
          </c:cat>
          <c:val>
            <c:numRef>
              <c:f>Env_Sem_III!$N$147:$Q$147</c:f>
              <c:numCache>
                <c:formatCode>0</c:formatCode>
                <c:ptCount val="4"/>
                <c:pt idx="0">
                  <c:v>5.2083333333333393</c:v>
                </c:pt>
                <c:pt idx="1">
                  <c:v>41.666666666666615</c:v>
                </c:pt>
                <c:pt idx="2">
                  <c:v>48.958333333333329</c:v>
                </c:pt>
                <c:pt idx="3">
                  <c:v>4.1666666666666661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Env_Sem_III!$AB$22:$AD$22</c:f>
              <c:strCache>
                <c:ptCount val="1"/>
                <c:pt idx="0">
                  <c:v>12011 : Teacher</c:v>
                </c:pt>
              </c:strCache>
            </c:strRef>
          </c:tx>
          <c:cat>
            <c:strRef>
              <c:f>Env_Sem_III!$AE$21:$AH$21</c:f>
              <c:strCache>
                <c:ptCount val="4"/>
                <c:pt idx="0">
                  <c:v>Average</c:v>
                </c:pt>
                <c:pt idx="1">
                  <c:v>Good</c:v>
                </c:pt>
                <c:pt idx="2">
                  <c:v>Excellent</c:v>
                </c:pt>
                <c:pt idx="3">
                  <c:v>Outstanding</c:v>
                </c:pt>
              </c:strCache>
            </c:strRef>
          </c:cat>
          <c:val>
            <c:numRef>
              <c:f>Env_Sem_III!$AE$22:$AH$22</c:f>
              <c:numCache>
                <c:formatCode>0</c:formatCode>
                <c:ptCount val="4"/>
                <c:pt idx="0">
                  <c:v>3.6458333333333335</c:v>
                </c:pt>
                <c:pt idx="1">
                  <c:v>20.833333333333311</c:v>
                </c:pt>
                <c:pt idx="2">
                  <c:v>53.645833333333336</c:v>
                </c:pt>
                <c:pt idx="3">
                  <c:v>21.875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sz="1000"/>
            </a:pPr>
            <a:r>
              <a:rPr lang="en-US" sz="1000"/>
              <a:t>12058 : </a:t>
            </a:r>
            <a:r>
              <a:rPr lang="en-US" sz="1000">
                <a:solidFill>
                  <a:srgbClr val="FF0000"/>
                </a:solidFill>
              </a:rPr>
              <a:t>please insert Teacher name</a:t>
            </a:r>
          </a:p>
        </c:rich>
      </c:tx>
      <c:overlay val="0"/>
    </c:title>
    <c:autoTitleDeleted val="0"/>
    <c:plotArea>
      <c:layout>
        <c:manualLayout>
          <c:layoutTarget val="inner"/>
          <c:xMode val="edge"/>
          <c:yMode val="edge"/>
          <c:x val="0.14205444319460073"/>
          <c:y val="0.20860454943132109"/>
          <c:w val="0.36532163479565066"/>
          <c:h val="0.66595089676290464"/>
        </c:manualLayout>
      </c:layout>
      <c:pieChart>
        <c:varyColors val="1"/>
        <c:ser>
          <c:idx val="0"/>
          <c:order val="0"/>
          <c:tx>
            <c:strRef>
              <c:f>Env_Sem_III!$AB$59:$AD$59</c:f>
              <c:strCache>
                <c:ptCount val="1"/>
                <c:pt idx="0">
                  <c:v>12058 : Teacher</c:v>
                </c:pt>
              </c:strCache>
            </c:strRef>
          </c:tx>
          <c:cat>
            <c:strRef>
              <c:f>Env_Sem_III!$AE$58:$AH$58</c:f>
              <c:strCache>
                <c:ptCount val="4"/>
                <c:pt idx="0">
                  <c:v>Average</c:v>
                </c:pt>
                <c:pt idx="1">
                  <c:v>Good</c:v>
                </c:pt>
                <c:pt idx="2">
                  <c:v>Excellent</c:v>
                </c:pt>
                <c:pt idx="3">
                  <c:v>Outstanding</c:v>
                </c:pt>
              </c:strCache>
            </c:strRef>
          </c:cat>
          <c:val>
            <c:numRef>
              <c:f>Env_Sem_III!$AE$59:$AH$59</c:f>
              <c:numCache>
                <c:formatCode>0</c:formatCode>
                <c:ptCount val="4"/>
                <c:pt idx="0">
                  <c:v>10.606060606060606</c:v>
                </c:pt>
                <c:pt idx="1">
                  <c:v>54.166666666666607</c:v>
                </c:pt>
                <c:pt idx="2">
                  <c:v>34.469696969696933</c:v>
                </c:pt>
                <c:pt idx="3">
                  <c:v>0.75757575757575812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12100 : </a:t>
            </a:r>
            <a:r>
              <a:rPr lang="en-US" sz="1000" b="1" i="0" u="none" strike="noStrike" baseline="0">
                <a:solidFill>
                  <a:srgbClr val="FF0000"/>
                </a:solidFill>
              </a:rPr>
              <a:t>please insert Teacher name</a:t>
            </a:r>
            <a:endParaRPr lang="en-US" sz="1000">
              <a:solidFill>
                <a:srgbClr val="FF0000"/>
              </a:solidFill>
            </a:endParaRPr>
          </a:p>
        </c:rich>
      </c:tx>
      <c:overlay val="0"/>
    </c:title>
    <c:autoTitleDeleted val="0"/>
    <c:plotArea>
      <c:layout/>
      <c:pieChart>
        <c:varyColors val="1"/>
        <c:ser>
          <c:idx val="0"/>
          <c:order val="0"/>
          <c:tx>
            <c:strRef>
              <c:f>Env_Sem_III!$AB$91:$AD$91</c:f>
              <c:strCache>
                <c:ptCount val="1"/>
                <c:pt idx="0">
                  <c:v>12100 : Teacher</c:v>
                </c:pt>
              </c:strCache>
            </c:strRef>
          </c:tx>
          <c:cat>
            <c:strRef>
              <c:f>Env_Sem_III!$AE$90:$AH$90</c:f>
              <c:strCache>
                <c:ptCount val="4"/>
                <c:pt idx="0">
                  <c:v>Average</c:v>
                </c:pt>
                <c:pt idx="1">
                  <c:v>Good</c:v>
                </c:pt>
                <c:pt idx="2">
                  <c:v>Excellent</c:v>
                </c:pt>
                <c:pt idx="3">
                  <c:v>Outstanding</c:v>
                </c:pt>
              </c:strCache>
            </c:strRef>
          </c:cat>
          <c:val>
            <c:numRef>
              <c:f>Env_Sem_III!$AE$91:$AH$91</c:f>
              <c:numCache>
                <c:formatCode>0</c:formatCode>
                <c:ptCount val="4"/>
                <c:pt idx="0">
                  <c:v>1.9607843137254899</c:v>
                </c:pt>
                <c:pt idx="1">
                  <c:v>29.411764705882355</c:v>
                </c:pt>
                <c:pt idx="2">
                  <c:v>37.745098039215684</c:v>
                </c:pt>
                <c:pt idx="3">
                  <c:v>30.882352941176457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000">
                <a:solidFill>
                  <a:srgbClr val="FF0000"/>
                </a:solidFill>
              </a:rPr>
              <a:t>12101 : </a:t>
            </a:r>
            <a:r>
              <a:rPr lang="en-US" sz="1000" b="1" i="0" u="none" strike="noStrike" baseline="0">
                <a:solidFill>
                  <a:srgbClr val="FF0000"/>
                </a:solidFill>
              </a:rPr>
              <a:t>: please insert Teacher name</a:t>
            </a:r>
            <a:endParaRPr lang="en-US" sz="1000" b="0">
              <a:solidFill>
                <a:srgbClr val="FF0000"/>
              </a:solidFill>
            </a:endParaRPr>
          </a:p>
        </c:rich>
      </c:tx>
      <c:overlay val="0"/>
    </c:title>
    <c:autoTitleDeleted val="0"/>
    <c:plotArea>
      <c:layout/>
      <c:pieChart>
        <c:varyColors val="1"/>
        <c:ser>
          <c:idx val="0"/>
          <c:order val="0"/>
          <c:tx>
            <c:strRef>
              <c:f>Env_Sem_III!$AB$120:$AD$120</c:f>
              <c:strCache>
                <c:ptCount val="1"/>
                <c:pt idx="0">
                  <c:v>12101 : Teacher</c:v>
                </c:pt>
              </c:strCache>
            </c:strRef>
          </c:tx>
          <c:cat>
            <c:strRef>
              <c:f>Env_Sem_III!$AE$119:$AH$119</c:f>
              <c:strCache>
                <c:ptCount val="4"/>
                <c:pt idx="0">
                  <c:v>Average</c:v>
                </c:pt>
                <c:pt idx="1">
                  <c:v>Good</c:v>
                </c:pt>
                <c:pt idx="2">
                  <c:v>Excellent</c:v>
                </c:pt>
                <c:pt idx="3">
                  <c:v>Outstanding</c:v>
                </c:pt>
              </c:strCache>
            </c:strRef>
          </c:cat>
          <c:val>
            <c:numRef>
              <c:f>Env_Sem_III!$AE$120:$AH$120</c:f>
              <c:numCache>
                <c:formatCode>0</c:formatCode>
                <c:ptCount val="4"/>
                <c:pt idx="0">
                  <c:v>14.880952380952381</c:v>
                </c:pt>
                <c:pt idx="1">
                  <c:v>27.380952380952383</c:v>
                </c:pt>
                <c:pt idx="2">
                  <c:v>48.80952380952381</c:v>
                </c:pt>
                <c:pt idx="3">
                  <c:v>8.9285714285714164</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ABD0-C7B7-4529-9DC4-9BEB6C8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cds-pc</dc:creator>
  <cp:lastModifiedBy>hp-08</cp:lastModifiedBy>
  <cp:revision>11</cp:revision>
  <dcterms:created xsi:type="dcterms:W3CDTF">2018-05-03T07:37:00Z</dcterms:created>
  <dcterms:modified xsi:type="dcterms:W3CDTF">2018-10-16T11:04:00Z</dcterms:modified>
</cp:coreProperties>
</file>