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221" w:rsidRPr="00636C35" w:rsidRDefault="00D82221" w:rsidP="00702F6B">
      <w:pPr>
        <w:jc w:val="center"/>
        <w:rPr>
          <w:rFonts w:ascii="Times New Roman" w:hAnsi="Times New Roman" w:cs="Times New Roman"/>
          <w:b/>
          <w:sz w:val="24"/>
          <w:szCs w:val="24"/>
        </w:rPr>
      </w:pPr>
      <w:r w:rsidRPr="00636C35">
        <w:rPr>
          <w:rFonts w:ascii="Times New Roman" w:hAnsi="Times New Roman" w:cs="Times New Roman"/>
          <w:b/>
          <w:sz w:val="24"/>
          <w:szCs w:val="24"/>
        </w:rPr>
        <w:t xml:space="preserve">Analysis </w:t>
      </w:r>
      <w:r w:rsidR="009569D7" w:rsidRPr="00636C35">
        <w:rPr>
          <w:rFonts w:ascii="Times New Roman" w:hAnsi="Times New Roman" w:cs="Times New Roman"/>
          <w:b/>
          <w:sz w:val="24"/>
          <w:szCs w:val="24"/>
        </w:rPr>
        <w:t xml:space="preserve">of feedbacks of students of </w:t>
      </w:r>
      <w:r w:rsidR="00F80E45" w:rsidRPr="00636C35">
        <w:rPr>
          <w:rFonts w:ascii="Times New Roman" w:hAnsi="Times New Roman" w:cs="Times New Roman"/>
          <w:b/>
          <w:sz w:val="24"/>
          <w:szCs w:val="24"/>
        </w:rPr>
        <w:t xml:space="preserve">Semester- </w:t>
      </w:r>
      <w:r w:rsidR="00AF6077">
        <w:rPr>
          <w:rFonts w:ascii="Times New Roman" w:hAnsi="Times New Roman" w:cs="Times New Roman"/>
          <w:b/>
          <w:sz w:val="24"/>
          <w:szCs w:val="24"/>
        </w:rPr>
        <w:t>II</w:t>
      </w:r>
      <w:r w:rsidR="00F80E45" w:rsidRPr="00636C35">
        <w:rPr>
          <w:rFonts w:ascii="Times New Roman" w:hAnsi="Times New Roman" w:cs="Times New Roman"/>
          <w:b/>
          <w:sz w:val="24"/>
          <w:szCs w:val="24"/>
        </w:rPr>
        <w:t xml:space="preserve">, M.Sc. </w:t>
      </w:r>
      <w:r w:rsidR="00702F6B">
        <w:rPr>
          <w:rFonts w:ascii="Times New Roman" w:hAnsi="Times New Roman" w:cs="Times New Roman"/>
          <w:b/>
          <w:sz w:val="24"/>
          <w:szCs w:val="24"/>
        </w:rPr>
        <w:t>Biochemistry</w:t>
      </w:r>
      <w:r w:rsidR="00C770AB">
        <w:rPr>
          <w:rFonts w:ascii="Times New Roman" w:hAnsi="Times New Roman" w:cs="Times New Roman"/>
          <w:b/>
          <w:sz w:val="24"/>
          <w:szCs w:val="24"/>
        </w:rPr>
        <w:t>.</w:t>
      </w:r>
    </w:p>
    <w:p w:rsidR="00C977E9" w:rsidRDefault="00F80E45" w:rsidP="00B41FED">
      <w:pPr>
        <w:jc w:val="center"/>
        <w:rPr>
          <w:rFonts w:ascii="Times New Roman" w:hAnsi="Times New Roman" w:cs="Times New Roman"/>
          <w:b/>
          <w:sz w:val="24"/>
          <w:szCs w:val="24"/>
        </w:rPr>
      </w:pPr>
      <w:r w:rsidRPr="00636C35">
        <w:rPr>
          <w:rFonts w:ascii="Times New Roman" w:hAnsi="Times New Roman" w:cs="Times New Roman"/>
          <w:b/>
          <w:sz w:val="24"/>
          <w:szCs w:val="24"/>
        </w:rPr>
        <w:t>Analysis of feedb</w:t>
      </w:r>
      <w:r w:rsidR="00AF6077">
        <w:rPr>
          <w:rFonts w:ascii="Times New Roman" w:hAnsi="Times New Roman" w:cs="Times New Roman"/>
          <w:b/>
          <w:sz w:val="24"/>
          <w:szCs w:val="24"/>
        </w:rPr>
        <w:t>acks of students of Semester- II</w:t>
      </w:r>
      <w:r w:rsidRPr="00636C35">
        <w:rPr>
          <w:rFonts w:ascii="Times New Roman" w:hAnsi="Times New Roman" w:cs="Times New Roman"/>
          <w:b/>
          <w:sz w:val="24"/>
          <w:szCs w:val="24"/>
        </w:rPr>
        <w:t xml:space="preserve"> of </w:t>
      </w:r>
      <w:r w:rsidR="00C770AB" w:rsidRPr="00636C35">
        <w:rPr>
          <w:rFonts w:ascii="Times New Roman" w:hAnsi="Times New Roman" w:cs="Times New Roman"/>
          <w:b/>
          <w:sz w:val="24"/>
          <w:szCs w:val="24"/>
        </w:rPr>
        <w:t xml:space="preserve">M.Sc. </w:t>
      </w:r>
      <w:r w:rsidR="00C770AB">
        <w:rPr>
          <w:rFonts w:ascii="Times New Roman" w:hAnsi="Times New Roman" w:cs="Times New Roman"/>
          <w:b/>
          <w:sz w:val="24"/>
          <w:szCs w:val="24"/>
        </w:rPr>
        <w:t>Biochemistry</w:t>
      </w:r>
      <w:r w:rsidR="00C977E9">
        <w:rPr>
          <w:rFonts w:ascii="Times New Roman" w:hAnsi="Times New Roman" w:cs="Times New Roman"/>
          <w:b/>
          <w:sz w:val="24"/>
          <w:szCs w:val="24"/>
        </w:rPr>
        <w:t>, 2017-2018</w:t>
      </w:r>
    </w:p>
    <w:p w:rsidR="00F80E45" w:rsidRPr="00636C35" w:rsidRDefault="00F80E45" w:rsidP="00B41FED">
      <w:pPr>
        <w:jc w:val="center"/>
        <w:rPr>
          <w:rFonts w:ascii="Times New Roman" w:hAnsi="Times New Roman" w:cs="Times New Roman"/>
          <w:b/>
          <w:sz w:val="24"/>
          <w:szCs w:val="24"/>
        </w:rPr>
      </w:pPr>
      <w:r w:rsidRPr="00636C35">
        <w:rPr>
          <w:rFonts w:ascii="Times New Roman" w:hAnsi="Times New Roman" w:cs="Times New Roman"/>
          <w:b/>
          <w:sz w:val="24"/>
          <w:szCs w:val="24"/>
        </w:rPr>
        <w:t>about course</w:t>
      </w:r>
      <w:r w:rsidR="00041BEE" w:rsidRPr="00636C35">
        <w:rPr>
          <w:rFonts w:ascii="Times New Roman" w:hAnsi="Times New Roman" w:cs="Times New Roman"/>
          <w:b/>
          <w:sz w:val="24"/>
          <w:szCs w:val="24"/>
        </w:rPr>
        <w:t xml:space="preserve"> curriculum</w:t>
      </w:r>
      <w:r w:rsidR="00E275A4">
        <w:rPr>
          <w:rFonts w:ascii="Times New Roman" w:hAnsi="Times New Roman" w:cs="Times New Roman"/>
          <w:b/>
          <w:sz w:val="24"/>
          <w:szCs w:val="24"/>
        </w:rPr>
        <w:t>.</w:t>
      </w:r>
    </w:p>
    <w:p w:rsidR="00F80E45" w:rsidRPr="00636C35" w:rsidRDefault="00F80E45" w:rsidP="00534762">
      <w:p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 xml:space="preserve">In part I students have given the feedback about different aspects of course curriculum such as </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The course objectives and outcomes were clearly defined, identified</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Length: Course material were of appropriate length</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Relevance: Course material were relevant</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Quality: Course material were of high quality and up to date</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Organization: Material was well organized</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The course provides useful inputs</w:t>
      </w:r>
    </w:p>
    <w:p w:rsidR="00F80E45" w:rsidRPr="00636C35" w:rsidRDefault="00F80E45" w:rsidP="00534762">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The course provides focus on skill development/ employability/ entrepreneurship</w:t>
      </w:r>
    </w:p>
    <w:p w:rsidR="00F80E45" w:rsidRPr="002D1208" w:rsidRDefault="00F80E45" w:rsidP="002D1208">
      <w:pPr>
        <w:pStyle w:val="ListParagraph"/>
        <w:numPr>
          <w:ilvl w:val="0"/>
          <w:numId w:val="7"/>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The course updates understanding in this field</w:t>
      </w:r>
      <w:r w:rsidRPr="002D1208">
        <w:rPr>
          <w:rFonts w:ascii="Times New Roman" w:hAnsi="Times New Roman" w:cs="Times New Roman"/>
          <w:sz w:val="24"/>
          <w:szCs w:val="24"/>
        </w:rPr>
        <w:t xml:space="preserve">as per their satisfaction in 4 levels: </w:t>
      </w:r>
    </w:p>
    <w:p w:rsidR="00F80E45" w:rsidRPr="00636C35" w:rsidRDefault="00F80E45" w:rsidP="00534762">
      <w:pPr>
        <w:pStyle w:val="ListParagraph"/>
        <w:numPr>
          <w:ilvl w:val="0"/>
          <w:numId w:val="2"/>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Average</w:t>
      </w:r>
    </w:p>
    <w:p w:rsidR="00F80E45" w:rsidRPr="00636C35" w:rsidRDefault="00F80E45" w:rsidP="00534762">
      <w:pPr>
        <w:pStyle w:val="ListParagraph"/>
        <w:numPr>
          <w:ilvl w:val="0"/>
          <w:numId w:val="3"/>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Good</w:t>
      </w:r>
    </w:p>
    <w:p w:rsidR="00F80E45" w:rsidRPr="00636C35" w:rsidRDefault="00F80E45" w:rsidP="00534762">
      <w:pPr>
        <w:pStyle w:val="ListParagraph"/>
        <w:numPr>
          <w:ilvl w:val="0"/>
          <w:numId w:val="4"/>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Excellent</w:t>
      </w:r>
    </w:p>
    <w:p w:rsidR="00F80E45" w:rsidRPr="00636C35" w:rsidRDefault="00F80E45" w:rsidP="00534762">
      <w:pPr>
        <w:pStyle w:val="ListParagraph"/>
        <w:numPr>
          <w:ilvl w:val="0"/>
          <w:numId w:val="5"/>
        </w:num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 xml:space="preserve">Outstanding </w:t>
      </w:r>
    </w:p>
    <w:p w:rsidR="00F80E45" w:rsidRPr="00636C35" w:rsidRDefault="00F80E45" w:rsidP="00534762">
      <w:pPr>
        <w:pStyle w:val="ListParagraph"/>
        <w:tabs>
          <w:tab w:val="left" w:pos="944"/>
        </w:tabs>
        <w:jc w:val="both"/>
        <w:rPr>
          <w:rFonts w:ascii="Times New Roman" w:hAnsi="Times New Roman" w:cs="Times New Roman"/>
          <w:sz w:val="24"/>
          <w:szCs w:val="24"/>
        </w:rPr>
      </w:pPr>
    </w:p>
    <w:p w:rsidR="00636C35" w:rsidRDefault="00636C35" w:rsidP="00534762">
      <w:pPr>
        <w:spacing w:after="0"/>
        <w:jc w:val="both"/>
        <w:rPr>
          <w:rFonts w:ascii="Times New Roman" w:hAnsi="Times New Roman" w:cs="Times New Roman"/>
          <w:b/>
          <w:sz w:val="24"/>
          <w:szCs w:val="24"/>
        </w:rPr>
      </w:pPr>
    </w:p>
    <w:p w:rsidR="00D82221" w:rsidRPr="00636C35" w:rsidRDefault="00B42F9F" w:rsidP="00636C35">
      <w:pPr>
        <w:spacing w:after="0"/>
        <w:jc w:val="both"/>
        <w:rPr>
          <w:rFonts w:ascii="Times New Roman" w:hAnsi="Times New Roman" w:cs="Times New Roman"/>
          <w:b/>
          <w:sz w:val="24"/>
          <w:szCs w:val="24"/>
        </w:rPr>
      </w:pPr>
      <w:r>
        <w:rPr>
          <w:noProof/>
          <w:lang w:val="en-IN" w:eastAsia="en-IN"/>
        </w:rPr>
        <w:drawing>
          <wp:anchor distT="0" distB="0" distL="114300" distR="114300" simplePos="0" relativeHeight="251678720" behindDoc="0" locked="0" layoutInCell="1" allowOverlap="1">
            <wp:simplePos x="0" y="0"/>
            <wp:positionH relativeFrom="margin">
              <wp:posOffset>3003550</wp:posOffset>
            </wp:positionH>
            <wp:positionV relativeFrom="margin">
              <wp:posOffset>4451350</wp:posOffset>
            </wp:positionV>
            <wp:extent cx="2787650" cy="1854200"/>
            <wp:effectExtent l="19050" t="0" r="1270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0A7B41" w:rsidRPr="00636C35">
        <w:rPr>
          <w:rFonts w:ascii="Times New Roman" w:hAnsi="Times New Roman" w:cs="Times New Roman"/>
          <w:b/>
          <w:sz w:val="24"/>
          <w:szCs w:val="24"/>
        </w:rPr>
        <w:t>Subject</w:t>
      </w:r>
      <w:r w:rsidR="003B019C">
        <w:rPr>
          <w:rFonts w:ascii="Times New Roman" w:hAnsi="Times New Roman" w:cs="Times New Roman"/>
          <w:b/>
          <w:sz w:val="24"/>
          <w:szCs w:val="24"/>
        </w:rPr>
        <w:t>1 :</w:t>
      </w:r>
      <w:r w:rsidR="003B019C" w:rsidRPr="00C51CAD">
        <w:rPr>
          <w:rFonts w:ascii="Times New Roman" w:hAnsi="Times New Roman" w:cs="Times New Roman"/>
          <w:sz w:val="24"/>
          <w:szCs w:val="24"/>
        </w:rPr>
        <w:t>Advanced Molecular Biology</w:t>
      </w:r>
    </w:p>
    <w:tbl>
      <w:tblPr>
        <w:tblW w:w="4210" w:type="dxa"/>
        <w:tblInd w:w="103" w:type="dxa"/>
        <w:tblLook w:val="04A0" w:firstRow="1" w:lastRow="0" w:firstColumn="1" w:lastColumn="0" w:noHBand="0" w:noVBand="1"/>
      </w:tblPr>
      <w:tblGrid>
        <w:gridCol w:w="1330"/>
        <w:gridCol w:w="1550"/>
        <w:gridCol w:w="1330"/>
      </w:tblGrid>
      <w:tr w:rsidR="0077062C" w:rsidRPr="00C977E9" w:rsidTr="00C977E9">
        <w:trPr>
          <w:trHeight w:val="527"/>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7062C" w:rsidRPr="00C977E9" w:rsidRDefault="0077062C" w:rsidP="00C977E9">
            <w:pPr>
              <w:spacing w:after="0" w:line="240" w:lineRule="auto"/>
              <w:jc w:val="center"/>
              <w:rPr>
                <w:rFonts w:ascii="Times New Roman" w:eastAsia="Times New Roman" w:hAnsi="Times New Roman" w:cs="Times New Roman"/>
                <w:lang w:val="en-IN" w:eastAsia="en-IN"/>
              </w:rPr>
            </w:pPr>
            <w:r w:rsidRPr="00C977E9">
              <w:rPr>
                <w:rFonts w:ascii="Times New Roman" w:eastAsia="Times New Roman" w:hAnsi="Times New Roman" w:cs="Times New Roman"/>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77062C" w:rsidRPr="00C977E9" w:rsidRDefault="0077062C" w:rsidP="00C977E9">
            <w:pPr>
              <w:spacing w:after="0" w:line="240" w:lineRule="auto"/>
              <w:jc w:val="center"/>
              <w:rPr>
                <w:rFonts w:ascii="Times New Roman" w:eastAsia="Times New Roman" w:hAnsi="Times New Roman" w:cs="Times New Roman"/>
                <w:lang w:val="en-IN" w:eastAsia="en-IN"/>
              </w:rPr>
            </w:pPr>
            <w:r w:rsidRPr="00C977E9">
              <w:rPr>
                <w:rFonts w:ascii="Times New Roman" w:eastAsia="Times New Roman" w:hAnsi="Times New Roman" w:cs="Times New Roman"/>
                <w:lang w:val="en-IN" w:eastAsia="en-IN"/>
              </w:rPr>
              <w:t>Frequency</w:t>
            </w:r>
          </w:p>
        </w:tc>
        <w:tc>
          <w:tcPr>
            <w:tcW w:w="1330" w:type="dxa"/>
            <w:tcBorders>
              <w:top w:val="single" w:sz="4" w:space="0" w:color="auto"/>
              <w:left w:val="nil"/>
              <w:bottom w:val="single" w:sz="4" w:space="0" w:color="auto"/>
              <w:right w:val="single" w:sz="4" w:space="0" w:color="auto"/>
            </w:tcBorders>
            <w:shd w:val="clear" w:color="000000" w:fill="FDE9D9"/>
            <w:vAlign w:val="center"/>
            <w:hideMark/>
          </w:tcPr>
          <w:p w:rsidR="0077062C" w:rsidRPr="00C977E9" w:rsidRDefault="0077062C" w:rsidP="00C977E9">
            <w:pPr>
              <w:spacing w:after="0" w:line="240" w:lineRule="auto"/>
              <w:jc w:val="center"/>
              <w:rPr>
                <w:rFonts w:ascii="Times New Roman" w:eastAsia="Times New Roman" w:hAnsi="Times New Roman" w:cs="Times New Roman"/>
                <w:lang w:val="en-IN" w:eastAsia="en-IN"/>
              </w:rPr>
            </w:pPr>
            <w:r w:rsidRPr="00C977E9">
              <w:rPr>
                <w:rFonts w:ascii="Times New Roman" w:eastAsia="Times New Roman" w:hAnsi="Times New Roman" w:cs="Times New Roman"/>
                <w:lang w:val="en-IN" w:eastAsia="en-IN"/>
              </w:rPr>
              <w:t>Percent</w:t>
            </w:r>
          </w:p>
        </w:tc>
      </w:tr>
      <w:tr w:rsidR="00604762" w:rsidRPr="00C977E9" w:rsidTr="00C977E9">
        <w:trPr>
          <w:trHeight w:val="27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A</w:t>
            </w:r>
          </w:p>
        </w:tc>
        <w:tc>
          <w:tcPr>
            <w:tcW w:w="155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1</w:t>
            </w:r>
          </w:p>
        </w:tc>
        <w:tc>
          <w:tcPr>
            <w:tcW w:w="133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6</w:t>
            </w:r>
          </w:p>
        </w:tc>
      </w:tr>
      <w:tr w:rsidR="00604762" w:rsidRPr="00C977E9" w:rsidTr="00534762">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G</w:t>
            </w:r>
          </w:p>
        </w:tc>
        <w:tc>
          <w:tcPr>
            <w:tcW w:w="155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11</w:t>
            </w:r>
          </w:p>
        </w:tc>
        <w:tc>
          <w:tcPr>
            <w:tcW w:w="133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69</w:t>
            </w:r>
          </w:p>
        </w:tc>
      </w:tr>
      <w:tr w:rsidR="00604762" w:rsidRPr="00C977E9" w:rsidTr="00C977E9">
        <w:trPr>
          <w:trHeight w:val="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E</w:t>
            </w:r>
          </w:p>
        </w:tc>
        <w:tc>
          <w:tcPr>
            <w:tcW w:w="155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4</w:t>
            </w:r>
          </w:p>
        </w:tc>
        <w:tc>
          <w:tcPr>
            <w:tcW w:w="133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25</w:t>
            </w:r>
          </w:p>
        </w:tc>
      </w:tr>
      <w:tr w:rsidR="00604762" w:rsidRPr="00C977E9" w:rsidTr="00534762">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O</w:t>
            </w:r>
          </w:p>
        </w:tc>
        <w:tc>
          <w:tcPr>
            <w:tcW w:w="155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0</w:t>
            </w:r>
          </w:p>
        </w:tc>
        <w:tc>
          <w:tcPr>
            <w:tcW w:w="1330" w:type="dxa"/>
            <w:tcBorders>
              <w:top w:val="nil"/>
              <w:left w:val="nil"/>
              <w:bottom w:val="single" w:sz="4" w:space="0" w:color="auto"/>
              <w:right w:val="single" w:sz="4" w:space="0" w:color="auto"/>
            </w:tcBorders>
            <w:shd w:val="clear" w:color="auto" w:fill="auto"/>
            <w:noWrap/>
            <w:vAlign w:val="center"/>
            <w:hideMark/>
          </w:tcPr>
          <w:p w:rsidR="00604762" w:rsidRPr="00C977E9" w:rsidRDefault="00604762" w:rsidP="00C977E9">
            <w:pPr>
              <w:spacing w:line="240" w:lineRule="auto"/>
              <w:jc w:val="center"/>
              <w:rPr>
                <w:color w:val="000000"/>
              </w:rPr>
            </w:pPr>
            <w:r w:rsidRPr="00C977E9">
              <w:rPr>
                <w:color w:val="000000"/>
              </w:rPr>
              <w:t>0</w:t>
            </w:r>
          </w:p>
        </w:tc>
      </w:tr>
      <w:tr w:rsidR="00D77131" w:rsidRPr="00C977E9" w:rsidTr="00534762">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D77131" w:rsidRPr="00C977E9" w:rsidRDefault="00D77131" w:rsidP="00C977E9">
            <w:pPr>
              <w:spacing w:after="0" w:line="240" w:lineRule="auto"/>
              <w:jc w:val="center"/>
              <w:rPr>
                <w:rFonts w:ascii="Times New Roman" w:eastAsia="Times New Roman" w:hAnsi="Times New Roman" w:cs="Times New Roman"/>
                <w:lang w:val="en-IN" w:eastAsia="en-IN"/>
              </w:rPr>
            </w:pPr>
            <w:r w:rsidRPr="00C977E9">
              <w:rPr>
                <w:rFonts w:ascii="Times New Roman" w:eastAsia="Times New Roman" w:hAnsi="Times New Roman" w:cs="Times New Roman"/>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D77131" w:rsidRPr="00C977E9" w:rsidRDefault="00D77131" w:rsidP="00C977E9">
            <w:pPr>
              <w:spacing w:line="240" w:lineRule="auto"/>
              <w:jc w:val="center"/>
              <w:rPr>
                <w:color w:val="000000"/>
              </w:rPr>
            </w:pPr>
            <w:r w:rsidRPr="00C977E9">
              <w:rPr>
                <w:color w:val="000000"/>
              </w:rPr>
              <w:t>16</w:t>
            </w:r>
          </w:p>
        </w:tc>
        <w:tc>
          <w:tcPr>
            <w:tcW w:w="1330" w:type="dxa"/>
            <w:tcBorders>
              <w:top w:val="nil"/>
              <w:left w:val="nil"/>
              <w:bottom w:val="single" w:sz="4" w:space="0" w:color="auto"/>
              <w:right w:val="single" w:sz="4" w:space="0" w:color="auto"/>
            </w:tcBorders>
            <w:shd w:val="clear" w:color="auto" w:fill="auto"/>
            <w:noWrap/>
            <w:vAlign w:val="center"/>
            <w:hideMark/>
          </w:tcPr>
          <w:p w:rsidR="00D77131" w:rsidRPr="00C977E9" w:rsidRDefault="00D77131" w:rsidP="00C977E9">
            <w:pPr>
              <w:spacing w:after="0" w:line="240" w:lineRule="auto"/>
              <w:jc w:val="center"/>
              <w:rPr>
                <w:rFonts w:ascii="Times New Roman" w:eastAsia="Times New Roman" w:hAnsi="Times New Roman" w:cs="Times New Roman"/>
                <w:lang w:val="en-IN" w:eastAsia="en-IN"/>
              </w:rPr>
            </w:pPr>
            <w:r w:rsidRPr="00C977E9">
              <w:rPr>
                <w:rFonts w:ascii="Times New Roman" w:eastAsia="Times New Roman" w:hAnsi="Times New Roman" w:cs="Times New Roman"/>
                <w:lang w:val="en-IN" w:eastAsia="en-IN"/>
              </w:rPr>
              <w:t>100</w:t>
            </w:r>
          </w:p>
        </w:tc>
      </w:tr>
    </w:tbl>
    <w:p w:rsidR="00C977E9" w:rsidRDefault="00C977E9" w:rsidP="00C977E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25</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C51CAD">
        <w:rPr>
          <w:rFonts w:ascii="Times New Roman" w:hAnsi="Times New Roman" w:cs="Times New Roman"/>
          <w:sz w:val="24"/>
          <w:szCs w:val="24"/>
        </w:rPr>
        <w:t>Advanced Molecular Biology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C977E9" w:rsidRDefault="00C977E9" w:rsidP="00C977E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69</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C51CAD">
        <w:rPr>
          <w:rFonts w:ascii="Times New Roman" w:hAnsi="Times New Roman" w:cs="Times New Roman"/>
          <w:sz w:val="24"/>
          <w:szCs w:val="24"/>
        </w:rPr>
        <w:t>Advanced Molecular Biology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r w:rsidRPr="00636C35">
        <w:rPr>
          <w:rFonts w:ascii="Times New Roman" w:hAnsi="Times New Roman" w:cs="Times New Roman"/>
          <w:sz w:val="24"/>
          <w:szCs w:val="24"/>
        </w:rPr>
        <w:t>.</w:t>
      </w:r>
    </w:p>
    <w:p w:rsidR="00C977E9" w:rsidRPr="00636C35" w:rsidRDefault="00C977E9" w:rsidP="00C977E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C51CAD">
        <w:rPr>
          <w:rFonts w:ascii="Times New Roman" w:hAnsi="Times New Roman" w:cs="Times New Roman"/>
          <w:sz w:val="24"/>
          <w:szCs w:val="24"/>
        </w:rPr>
        <w:t>Advanced Molecular Biology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C977E9" w:rsidRDefault="00C977E9" w:rsidP="000A7B41">
      <w:pPr>
        <w:autoSpaceDE w:val="0"/>
        <w:autoSpaceDN w:val="0"/>
        <w:adjustRightInd w:val="0"/>
        <w:spacing w:after="0" w:line="400" w:lineRule="atLeast"/>
        <w:rPr>
          <w:rFonts w:ascii="Times New Roman" w:hAnsi="Times New Roman" w:cs="Times New Roman"/>
          <w:b/>
          <w:sz w:val="24"/>
          <w:szCs w:val="24"/>
        </w:rPr>
      </w:pPr>
    </w:p>
    <w:p w:rsidR="00C977E9" w:rsidRDefault="00C977E9" w:rsidP="000A7B41">
      <w:pPr>
        <w:autoSpaceDE w:val="0"/>
        <w:autoSpaceDN w:val="0"/>
        <w:adjustRightInd w:val="0"/>
        <w:spacing w:after="0" w:line="400" w:lineRule="atLeast"/>
        <w:rPr>
          <w:rFonts w:ascii="Times New Roman" w:hAnsi="Times New Roman" w:cs="Times New Roman"/>
          <w:b/>
          <w:sz w:val="24"/>
          <w:szCs w:val="24"/>
        </w:rPr>
      </w:pPr>
    </w:p>
    <w:p w:rsidR="001F4567" w:rsidRPr="00636C35" w:rsidRDefault="000A7B41" w:rsidP="000A7B41">
      <w:pPr>
        <w:autoSpaceDE w:val="0"/>
        <w:autoSpaceDN w:val="0"/>
        <w:adjustRightInd w:val="0"/>
        <w:spacing w:after="0" w:line="400" w:lineRule="atLeast"/>
        <w:rPr>
          <w:rFonts w:ascii="Times New Roman" w:hAnsi="Times New Roman" w:cs="Times New Roman"/>
          <w:b/>
          <w:sz w:val="24"/>
          <w:szCs w:val="24"/>
        </w:rPr>
      </w:pPr>
      <w:r w:rsidRPr="00636C35">
        <w:rPr>
          <w:rFonts w:ascii="Times New Roman" w:hAnsi="Times New Roman" w:cs="Times New Roman"/>
          <w:b/>
          <w:sz w:val="24"/>
          <w:szCs w:val="24"/>
        </w:rPr>
        <w:lastRenderedPageBreak/>
        <w:t>Subject3</w:t>
      </w:r>
      <w:r w:rsidR="00016E8F">
        <w:rPr>
          <w:rFonts w:ascii="Times New Roman" w:hAnsi="Times New Roman" w:cs="Times New Roman"/>
          <w:b/>
          <w:sz w:val="24"/>
          <w:szCs w:val="24"/>
        </w:rPr>
        <w:t xml:space="preserve"> : Bio</w:t>
      </w:r>
      <w:r w:rsidR="00C977E9">
        <w:rPr>
          <w:rFonts w:ascii="Times New Roman" w:hAnsi="Times New Roman" w:cs="Times New Roman"/>
          <w:b/>
          <w:sz w:val="24"/>
          <w:szCs w:val="24"/>
        </w:rPr>
        <w:t>-</w:t>
      </w:r>
      <w:r w:rsidR="00016E8F">
        <w:rPr>
          <w:rFonts w:ascii="Times New Roman" w:hAnsi="Times New Roman" w:cs="Times New Roman"/>
          <w:b/>
          <w:sz w:val="24"/>
          <w:szCs w:val="24"/>
        </w:rPr>
        <w:t>analytical Chemistry</w:t>
      </w:r>
    </w:p>
    <w:tbl>
      <w:tblPr>
        <w:tblW w:w="3641" w:type="dxa"/>
        <w:tblInd w:w="103" w:type="dxa"/>
        <w:tblLook w:val="04A0" w:firstRow="1" w:lastRow="0" w:firstColumn="1" w:lastColumn="0" w:noHBand="0" w:noVBand="1"/>
      </w:tblPr>
      <w:tblGrid>
        <w:gridCol w:w="1086"/>
        <w:gridCol w:w="1580"/>
        <w:gridCol w:w="975"/>
      </w:tblGrid>
      <w:tr w:rsidR="001F4567" w:rsidRPr="00636C35" w:rsidTr="00C977E9">
        <w:trPr>
          <w:trHeight w:val="436"/>
        </w:trPr>
        <w:tc>
          <w:tcPr>
            <w:tcW w:w="108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1F4567" w:rsidRPr="00636C35" w:rsidRDefault="001F4567" w:rsidP="00C977E9">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80" w:type="dxa"/>
            <w:tcBorders>
              <w:top w:val="single" w:sz="4" w:space="0" w:color="auto"/>
              <w:left w:val="nil"/>
              <w:bottom w:val="single" w:sz="4" w:space="0" w:color="auto"/>
              <w:right w:val="single" w:sz="4" w:space="0" w:color="auto"/>
            </w:tcBorders>
            <w:shd w:val="clear" w:color="000000" w:fill="FDE9D9"/>
            <w:vAlign w:val="center"/>
            <w:hideMark/>
          </w:tcPr>
          <w:p w:rsidR="001F4567" w:rsidRPr="00636C35" w:rsidRDefault="001F4567" w:rsidP="00C977E9">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975" w:type="dxa"/>
            <w:tcBorders>
              <w:top w:val="single" w:sz="4" w:space="0" w:color="auto"/>
              <w:left w:val="nil"/>
              <w:bottom w:val="single" w:sz="4" w:space="0" w:color="auto"/>
              <w:right w:val="single" w:sz="4" w:space="0" w:color="auto"/>
            </w:tcBorders>
            <w:shd w:val="clear" w:color="000000" w:fill="FDE9D9"/>
            <w:vAlign w:val="center"/>
            <w:hideMark/>
          </w:tcPr>
          <w:p w:rsidR="001F4567" w:rsidRPr="00636C35" w:rsidRDefault="001F4567" w:rsidP="00C977E9">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131063" w:rsidRPr="00636C35" w:rsidTr="00C977E9">
        <w:trPr>
          <w:trHeight w:val="271"/>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A</w:t>
            </w:r>
          </w:p>
        </w:tc>
        <w:tc>
          <w:tcPr>
            <w:tcW w:w="1580"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1</w:t>
            </w:r>
          </w:p>
        </w:tc>
        <w:tc>
          <w:tcPr>
            <w:tcW w:w="975"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3</w:t>
            </w:r>
          </w:p>
        </w:tc>
      </w:tr>
      <w:tr w:rsidR="00131063" w:rsidRPr="00636C35" w:rsidTr="00C977E9">
        <w:trPr>
          <w:trHeight w:val="378"/>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G</w:t>
            </w:r>
          </w:p>
        </w:tc>
        <w:tc>
          <w:tcPr>
            <w:tcW w:w="1580"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19</w:t>
            </w:r>
          </w:p>
        </w:tc>
        <w:tc>
          <w:tcPr>
            <w:tcW w:w="975"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59</w:t>
            </w:r>
          </w:p>
        </w:tc>
      </w:tr>
      <w:tr w:rsidR="00131063" w:rsidRPr="00636C35" w:rsidTr="00C977E9">
        <w:trPr>
          <w:trHeight w:val="313"/>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E</w:t>
            </w:r>
          </w:p>
        </w:tc>
        <w:tc>
          <w:tcPr>
            <w:tcW w:w="1580"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11</w:t>
            </w:r>
          </w:p>
        </w:tc>
        <w:tc>
          <w:tcPr>
            <w:tcW w:w="975"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34</w:t>
            </w:r>
          </w:p>
        </w:tc>
      </w:tr>
      <w:tr w:rsidR="00131063" w:rsidRPr="00636C35" w:rsidTr="005465D6">
        <w:trPr>
          <w:trHeight w:val="121"/>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O</w:t>
            </w:r>
          </w:p>
        </w:tc>
        <w:tc>
          <w:tcPr>
            <w:tcW w:w="1580"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1</w:t>
            </w:r>
          </w:p>
        </w:tc>
        <w:tc>
          <w:tcPr>
            <w:tcW w:w="975" w:type="dxa"/>
            <w:tcBorders>
              <w:top w:val="nil"/>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3</w:t>
            </w:r>
          </w:p>
        </w:tc>
      </w:tr>
      <w:tr w:rsidR="00131063" w:rsidRPr="00636C35" w:rsidTr="005465D6">
        <w:trPr>
          <w:trHeight w:val="388"/>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063" w:rsidRPr="00636C35" w:rsidRDefault="00131063" w:rsidP="005465D6">
            <w:pPr>
              <w:spacing w:after="0" w:line="240" w:lineRule="auto"/>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131063" w:rsidRDefault="005465D6" w:rsidP="00C977E9">
            <w:pPr>
              <w:spacing w:line="240" w:lineRule="auto"/>
              <w:jc w:val="center"/>
              <w:rPr>
                <w:color w:val="000000"/>
                <w:sz w:val="24"/>
                <w:szCs w:val="24"/>
              </w:rPr>
            </w:pPr>
            <w:r>
              <w:rPr>
                <w:color w:val="000000"/>
                <w:sz w:val="24"/>
                <w:szCs w:val="24"/>
              </w:rPr>
              <w:t>32</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131063" w:rsidRDefault="00131063" w:rsidP="00C977E9">
            <w:pPr>
              <w:spacing w:line="240" w:lineRule="auto"/>
              <w:jc w:val="center"/>
              <w:rPr>
                <w:color w:val="000000"/>
                <w:sz w:val="24"/>
                <w:szCs w:val="24"/>
              </w:rPr>
            </w:pPr>
            <w:r>
              <w:rPr>
                <w:color w:val="000000"/>
              </w:rPr>
              <w:t>100</w:t>
            </w:r>
          </w:p>
        </w:tc>
      </w:tr>
    </w:tbl>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34</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3</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outstanding</w:t>
      </w:r>
      <w:r w:rsidRPr="00636C35">
        <w:rPr>
          <w:rFonts w:ascii="Times New Roman" w:hAnsi="Times New Roman" w:cs="Times New Roman"/>
          <w:sz w:val="24"/>
          <w:szCs w:val="24"/>
        </w:rPr>
        <w:t>.</w:t>
      </w:r>
    </w:p>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59</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5465D6" w:rsidRPr="00636C35"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3</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0A7B41" w:rsidRPr="00636C35" w:rsidRDefault="00016E8F" w:rsidP="000A7B41">
      <w:pPr>
        <w:autoSpaceDE w:val="0"/>
        <w:autoSpaceDN w:val="0"/>
        <w:adjustRightInd w:val="0"/>
        <w:spacing w:after="0" w:line="400" w:lineRule="atLeast"/>
        <w:rPr>
          <w:rFonts w:ascii="Times New Roman" w:hAnsi="Times New Roman" w:cs="Times New Roman"/>
          <w:b/>
          <w:sz w:val="24"/>
          <w:szCs w:val="24"/>
        </w:rPr>
      </w:pPr>
      <w:r>
        <w:rPr>
          <w:noProof/>
          <w:lang w:val="en-IN" w:eastAsia="en-IN"/>
        </w:rPr>
        <w:drawing>
          <wp:anchor distT="0" distB="0" distL="114300" distR="114300" simplePos="0" relativeHeight="251658238" behindDoc="1" locked="0" layoutInCell="1" allowOverlap="1">
            <wp:simplePos x="0" y="0"/>
            <wp:positionH relativeFrom="margin">
              <wp:align>right</wp:align>
            </wp:positionH>
            <wp:positionV relativeFrom="margin">
              <wp:align>top</wp:align>
            </wp:positionV>
            <wp:extent cx="2590800" cy="204724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34762" w:rsidRPr="00E73277" w:rsidRDefault="000A7B41" w:rsidP="00E73277">
      <w:pPr>
        <w:autoSpaceDE w:val="0"/>
        <w:autoSpaceDN w:val="0"/>
        <w:adjustRightInd w:val="0"/>
        <w:spacing w:after="0" w:line="400" w:lineRule="atLeast"/>
        <w:rPr>
          <w:rFonts w:ascii="Times New Roman" w:hAnsi="Times New Roman" w:cs="Times New Roman"/>
          <w:b/>
          <w:sz w:val="24"/>
          <w:szCs w:val="24"/>
        </w:rPr>
      </w:pPr>
      <w:r w:rsidRPr="00636C35">
        <w:rPr>
          <w:rFonts w:ascii="Times New Roman" w:hAnsi="Times New Roman" w:cs="Times New Roman"/>
          <w:b/>
          <w:sz w:val="24"/>
          <w:szCs w:val="24"/>
        </w:rPr>
        <w:t>Subject</w:t>
      </w:r>
      <w:r w:rsidR="00EB1FD6">
        <w:rPr>
          <w:rFonts w:ascii="Times New Roman" w:hAnsi="Times New Roman" w:cs="Times New Roman"/>
          <w:b/>
          <w:sz w:val="24"/>
          <w:szCs w:val="24"/>
        </w:rPr>
        <w:t xml:space="preserve"> 3</w:t>
      </w:r>
      <w:r w:rsidR="001F4567" w:rsidRPr="00636C35">
        <w:rPr>
          <w:rFonts w:ascii="Times New Roman" w:hAnsi="Times New Roman" w:cs="Times New Roman"/>
          <w:b/>
          <w:sz w:val="24"/>
          <w:szCs w:val="24"/>
        </w:rPr>
        <w:t xml:space="preserve">: </w:t>
      </w:r>
      <w:r w:rsidR="00422B29" w:rsidRPr="00422B29">
        <w:rPr>
          <w:rFonts w:ascii="Times New Roman" w:hAnsi="Times New Roman" w:cs="Times New Roman"/>
          <w:b/>
          <w:sz w:val="24"/>
          <w:szCs w:val="24"/>
        </w:rPr>
        <w:t>Enzymology</w:t>
      </w:r>
    </w:p>
    <w:tbl>
      <w:tblPr>
        <w:tblpPr w:leftFromText="180" w:rightFromText="180" w:vertAnchor="text" w:tblpY="1"/>
        <w:tblOverlap w:val="never"/>
        <w:tblW w:w="4374" w:type="dxa"/>
        <w:tblLook w:val="04A0" w:firstRow="1" w:lastRow="0" w:firstColumn="1" w:lastColumn="0" w:noHBand="0" w:noVBand="1"/>
      </w:tblPr>
      <w:tblGrid>
        <w:gridCol w:w="1212"/>
        <w:gridCol w:w="1777"/>
        <w:gridCol w:w="1385"/>
      </w:tblGrid>
      <w:tr w:rsidR="00D04ACB" w:rsidRPr="00636C35" w:rsidTr="00E73277">
        <w:trPr>
          <w:trHeight w:val="717"/>
        </w:trPr>
        <w:tc>
          <w:tcPr>
            <w:tcW w:w="121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1F4567" w:rsidRPr="00636C35" w:rsidRDefault="001F4567"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777" w:type="dxa"/>
            <w:tcBorders>
              <w:top w:val="single" w:sz="4" w:space="0" w:color="auto"/>
              <w:left w:val="nil"/>
              <w:bottom w:val="single" w:sz="4" w:space="0" w:color="auto"/>
              <w:right w:val="single" w:sz="4" w:space="0" w:color="auto"/>
            </w:tcBorders>
            <w:shd w:val="clear" w:color="000000" w:fill="FDE9D9"/>
            <w:vAlign w:val="center"/>
            <w:hideMark/>
          </w:tcPr>
          <w:p w:rsidR="001F4567" w:rsidRPr="00636C35" w:rsidRDefault="001F4567"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85" w:type="dxa"/>
            <w:tcBorders>
              <w:top w:val="single" w:sz="4" w:space="0" w:color="auto"/>
              <w:left w:val="nil"/>
              <w:bottom w:val="single" w:sz="4" w:space="0" w:color="auto"/>
              <w:right w:val="single" w:sz="4" w:space="0" w:color="auto"/>
            </w:tcBorders>
            <w:shd w:val="clear" w:color="000000" w:fill="FDE9D9"/>
            <w:vAlign w:val="center"/>
            <w:hideMark/>
          </w:tcPr>
          <w:p w:rsidR="001F4567" w:rsidRPr="00636C35" w:rsidRDefault="001F4567"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0F5796" w:rsidRPr="00636C35" w:rsidTr="00E73277">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F5796" w:rsidRPr="00636C35" w:rsidRDefault="000F5796"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777"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1</w:t>
            </w:r>
          </w:p>
        </w:tc>
        <w:tc>
          <w:tcPr>
            <w:tcW w:w="1385"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2</w:t>
            </w:r>
          </w:p>
        </w:tc>
      </w:tr>
      <w:tr w:rsidR="000F5796" w:rsidRPr="00636C35" w:rsidTr="00E73277">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F5796" w:rsidRPr="00636C35" w:rsidRDefault="000F5796"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777"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22</w:t>
            </w:r>
          </w:p>
        </w:tc>
        <w:tc>
          <w:tcPr>
            <w:tcW w:w="1385"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46</w:t>
            </w:r>
          </w:p>
        </w:tc>
      </w:tr>
      <w:tr w:rsidR="000F5796" w:rsidRPr="00636C35" w:rsidTr="00E73277">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F5796" w:rsidRPr="00636C35" w:rsidRDefault="000F5796"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777"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25</w:t>
            </w:r>
          </w:p>
        </w:tc>
        <w:tc>
          <w:tcPr>
            <w:tcW w:w="1385"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52</w:t>
            </w:r>
          </w:p>
        </w:tc>
      </w:tr>
      <w:tr w:rsidR="000F5796" w:rsidRPr="00636C35" w:rsidTr="00E73277">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F5796" w:rsidRPr="00636C35" w:rsidRDefault="000F5796"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777"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48</w:t>
            </w:r>
          </w:p>
        </w:tc>
        <w:tc>
          <w:tcPr>
            <w:tcW w:w="1385" w:type="dxa"/>
            <w:tcBorders>
              <w:top w:val="nil"/>
              <w:left w:val="nil"/>
              <w:bottom w:val="single" w:sz="4" w:space="0" w:color="auto"/>
              <w:right w:val="single" w:sz="4" w:space="0" w:color="auto"/>
            </w:tcBorders>
            <w:shd w:val="clear" w:color="auto" w:fill="auto"/>
            <w:noWrap/>
            <w:vAlign w:val="center"/>
            <w:hideMark/>
          </w:tcPr>
          <w:p w:rsidR="000F5796" w:rsidRDefault="000F5796" w:rsidP="00E73277">
            <w:pPr>
              <w:jc w:val="center"/>
              <w:rPr>
                <w:color w:val="000000"/>
                <w:sz w:val="24"/>
                <w:szCs w:val="24"/>
              </w:rPr>
            </w:pPr>
            <w:r>
              <w:rPr>
                <w:color w:val="000000"/>
              </w:rPr>
              <w:t>0</w:t>
            </w:r>
          </w:p>
        </w:tc>
      </w:tr>
      <w:tr w:rsidR="00D57BF9" w:rsidRPr="00636C35" w:rsidTr="00E73277">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D57BF9" w:rsidRPr="00636C35" w:rsidRDefault="00D57BF9"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777" w:type="dxa"/>
            <w:tcBorders>
              <w:top w:val="nil"/>
              <w:left w:val="nil"/>
              <w:bottom w:val="single" w:sz="4" w:space="0" w:color="auto"/>
              <w:right w:val="single" w:sz="4" w:space="0" w:color="auto"/>
            </w:tcBorders>
            <w:shd w:val="clear" w:color="auto" w:fill="auto"/>
            <w:noWrap/>
            <w:vAlign w:val="center"/>
            <w:hideMark/>
          </w:tcPr>
          <w:p w:rsidR="00D57BF9" w:rsidRDefault="00D57BF9" w:rsidP="00E73277">
            <w:pPr>
              <w:jc w:val="center"/>
              <w:rPr>
                <w:color w:val="000000"/>
                <w:sz w:val="24"/>
                <w:szCs w:val="24"/>
              </w:rPr>
            </w:pPr>
            <w:r>
              <w:rPr>
                <w:color w:val="000000"/>
              </w:rPr>
              <w:t>160</w:t>
            </w:r>
          </w:p>
        </w:tc>
        <w:tc>
          <w:tcPr>
            <w:tcW w:w="1385" w:type="dxa"/>
            <w:tcBorders>
              <w:top w:val="nil"/>
              <w:left w:val="nil"/>
              <w:bottom w:val="single" w:sz="4" w:space="0" w:color="auto"/>
              <w:right w:val="single" w:sz="4" w:space="0" w:color="auto"/>
            </w:tcBorders>
            <w:shd w:val="clear" w:color="auto" w:fill="auto"/>
            <w:noWrap/>
            <w:vAlign w:val="center"/>
            <w:hideMark/>
          </w:tcPr>
          <w:p w:rsidR="00D57BF9" w:rsidRPr="00636C35" w:rsidRDefault="00D57BF9" w:rsidP="00E73277">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100.00</w:t>
            </w:r>
          </w:p>
        </w:tc>
      </w:tr>
    </w:tbl>
    <w:p w:rsidR="005465D6" w:rsidRDefault="00E73277" w:rsidP="005465D6">
      <w:pPr>
        <w:pStyle w:val="ListParagraph"/>
        <w:numPr>
          <w:ilvl w:val="0"/>
          <w:numId w:val="12"/>
        </w:numPr>
        <w:tabs>
          <w:tab w:val="left" w:pos="944"/>
        </w:tabs>
        <w:rPr>
          <w:rFonts w:ascii="Times New Roman" w:hAnsi="Times New Roman" w:cs="Times New Roman"/>
          <w:sz w:val="24"/>
          <w:szCs w:val="24"/>
        </w:rPr>
      </w:pPr>
      <w:r>
        <w:rPr>
          <w:noProof/>
          <w:lang w:val="en-IN" w:eastAsia="en-IN"/>
        </w:rPr>
        <w:drawing>
          <wp:anchor distT="0" distB="0" distL="114300" distR="114300" simplePos="0" relativeHeight="251673600" behindDoc="0" locked="0" layoutInCell="1" allowOverlap="1">
            <wp:simplePos x="0" y="0"/>
            <wp:positionH relativeFrom="margin">
              <wp:posOffset>3486150</wp:posOffset>
            </wp:positionH>
            <wp:positionV relativeFrom="margin">
              <wp:posOffset>4222750</wp:posOffset>
            </wp:positionV>
            <wp:extent cx="2622550" cy="1676400"/>
            <wp:effectExtent l="19050" t="0" r="2540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5465D6">
        <w:rPr>
          <w:rFonts w:ascii="Times New Roman" w:hAnsi="Times New Roman" w:cs="Times New Roman"/>
          <w:b/>
          <w:sz w:val="24"/>
          <w:szCs w:val="24"/>
        </w:rPr>
        <w:br w:type="textWrapping" w:clear="all"/>
      </w:r>
    </w:p>
    <w:p w:rsidR="005465D6" w:rsidRPr="005465D6" w:rsidRDefault="005465D6" w:rsidP="005465D6">
      <w:pPr>
        <w:pStyle w:val="ListParagraph"/>
        <w:numPr>
          <w:ilvl w:val="0"/>
          <w:numId w:val="12"/>
        </w:numPr>
        <w:tabs>
          <w:tab w:val="left" w:pos="944"/>
        </w:tabs>
        <w:rPr>
          <w:rFonts w:ascii="Times New Roman" w:hAnsi="Times New Roman" w:cs="Times New Roman"/>
          <w:sz w:val="24"/>
          <w:szCs w:val="24"/>
        </w:rPr>
      </w:pPr>
      <w:r w:rsidRPr="005465D6">
        <w:rPr>
          <w:rFonts w:ascii="Times New Roman" w:hAnsi="Times New Roman" w:cs="Times New Roman"/>
          <w:sz w:val="24"/>
          <w:szCs w:val="24"/>
        </w:rPr>
        <w:t>46% of the students have rated course curriculum of  Bio-analytical Chemistry as excellent.</w:t>
      </w:r>
    </w:p>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52</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5465D6" w:rsidRPr="00636C35"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5465D6" w:rsidRDefault="005465D6" w:rsidP="00614FD6">
      <w:pPr>
        <w:autoSpaceDE w:val="0"/>
        <w:autoSpaceDN w:val="0"/>
        <w:adjustRightInd w:val="0"/>
        <w:spacing w:after="0" w:line="400" w:lineRule="atLeast"/>
        <w:rPr>
          <w:rFonts w:ascii="Times New Roman" w:hAnsi="Times New Roman" w:cs="Times New Roman"/>
          <w:b/>
          <w:sz w:val="24"/>
          <w:szCs w:val="24"/>
        </w:rPr>
      </w:pPr>
    </w:p>
    <w:p w:rsidR="005465D6" w:rsidRDefault="005465D6" w:rsidP="00614FD6">
      <w:pPr>
        <w:autoSpaceDE w:val="0"/>
        <w:autoSpaceDN w:val="0"/>
        <w:adjustRightInd w:val="0"/>
        <w:spacing w:after="0" w:line="400" w:lineRule="atLeast"/>
        <w:rPr>
          <w:rFonts w:ascii="Times New Roman" w:hAnsi="Times New Roman" w:cs="Times New Roman"/>
          <w:b/>
          <w:sz w:val="24"/>
          <w:szCs w:val="24"/>
        </w:rPr>
      </w:pPr>
    </w:p>
    <w:p w:rsidR="005465D6" w:rsidRDefault="005465D6" w:rsidP="00614FD6">
      <w:pPr>
        <w:autoSpaceDE w:val="0"/>
        <w:autoSpaceDN w:val="0"/>
        <w:adjustRightInd w:val="0"/>
        <w:spacing w:after="0" w:line="400" w:lineRule="atLeast"/>
        <w:rPr>
          <w:rFonts w:ascii="Times New Roman" w:hAnsi="Times New Roman" w:cs="Times New Roman"/>
          <w:b/>
          <w:sz w:val="24"/>
          <w:szCs w:val="24"/>
        </w:rPr>
      </w:pPr>
    </w:p>
    <w:p w:rsidR="00614FD6" w:rsidRPr="00636C35" w:rsidRDefault="00EE2C6D" w:rsidP="00614FD6">
      <w:pPr>
        <w:autoSpaceDE w:val="0"/>
        <w:autoSpaceDN w:val="0"/>
        <w:adjustRightInd w:val="0"/>
        <w:spacing w:after="0" w:line="400" w:lineRule="atLeast"/>
        <w:rPr>
          <w:rFonts w:ascii="Times New Roman" w:hAnsi="Times New Roman" w:cs="Times New Roman"/>
          <w:b/>
          <w:sz w:val="24"/>
          <w:szCs w:val="24"/>
        </w:rPr>
      </w:pPr>
      <w:r w:rsidRPr="00636C35">
        <w:rPr>
          <w:rFonts w:ascii="Times New Roman" w:hAnsi="Times New Roman" w:cs="Times New Roman"/>
          <w:b/>
          <w:sz w:val="24"/>
          <w:szCs w:val="24"/>
        </w:rPr>
        <w:lastRenderedPageBreak/>
        <w:t>Subject</w:t>
      </w:r>
      <w:r w:rsidR="00EB1FD6">
        <w:rPr>
          <w:rFonts w:ascii="Times New Roman" w:hAnsi="Times New Roman" w:cs="Times New Roman"/>
          <w:b/>
          <w:sz w:val="24"/>
          <w:szCs w:val="24"/>
        </w:rPr>
        <w:t>4</w:t>
      </w:r>
      <w:r w:rsidRPr="00636C35">
        <w:rPr>
          <w:rFonts w:ascii="Times New Roman" w:hAnsi="Times New Roman" w:cs="Times New Roman"/>
          <w:b/>
          <w:sz w:val="24"/>
          <w:szCs w:val="24"/>
        </w:rPr>
        <w:t xml:space="preserve">: </w:t>
      </w:r>
      <w:r>
        <w:rPr>
          <w:rFonts w:ascii="Times New Roman" w:hAnsi="Times New Roman" w:cs="Times New Roman"/>
          <w:b/>
          <w:sz w:val="24"/>
          <w:szCs w:val="24"/>
        </w:rPr>
        <w:t>Plant Biochemistry</w:t>
      </w:r>
    </w:p>
    <w:p w:rsidR="00614FD6" w:rsidRPr="00E73277" w:rsidRDefault="00614FD6" w:rsidP="00EE2C6D">
      <w:pPr>
        <w:autoSpaceDE w:val="0"/>
        <w:autoSpaceDN w:val="0"/>
        <w:adjustRightInd w:val="0"/>
        <w:spacing w:after="0" w:line="400" w:lineRule="atLeast"/>
        <w:rPr>
          <w:rFonts w:ascii="Times New Roman" w:hAnsi="Times New Roman" w:cs="Times New Roman"/>
          <w:b/>
          <w:sz w:val="24"/>
          <w:szCs w:val="24"/>
        </w:rPr>
      </w:pPr>
    </w:p>
    <w:tbl>
      <w:tblPr>
        <w:tblpPr w:leftFromText="180" w:rightFromText="180" w:vertAnchor="text" w:tblpY="1"/>
        <w:tblOverlap w:val="never"/>
        <w:tblW w:w="4374" w:type="dxa"/>
        <w:tblLook w:val="04A0" w:firstRow="1" w:lastRow="0" w:firstColumn="1" w:lastColumn="0" w:noHBand="0" w:noVBand="1"/>
      </w:tblPr>
      <w:tblGrid>
        <w:gridCol w:w="1212"/>
        <w:gridCol w:w="1777"/>
        <w:gridCol w:w="1385"/>
      </w:tblGrid>
      <w:tr w:rsidR="00EE2C6D" w:rsidRPr="00636C35" w:rsidTr="005465D6">
        <w:trPr>
          <w:trHeight w:val="717"/>
        </w:trPr>
        <w:tc>
          <w:tcPr>
            <w:tcW w:w="1212"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E2C6D" w:rsidRPr="001B0FAD" w:rsidRDefault="00EE2C6D"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Grade</w:t>
            </w:r>
          </w:p>
        </w:tc>
        <w:tc>
          <w:tcPr>
            <w:tcW w:w="1777" w:type="dxa"/>
            <w:tcBorders>
              <w:top w:val="single" w:sz="4" w:space="0" w:color="auto"/>
              <w:left w:val="nil"/>
              <w:bottom w:val="single" w:sz="4" w:space="0" w:color="auto"/>
              <w:right w:val="single" w:sz="4" w:space="0" w:color="auto"/>
            </w:tcBorders>
            <w:shd w:val="clear" w:color="000000" w:fill="FDE9D9"/>
            <w:vAlign w:val="center"/>
            <w:hideMark/>
          </w:tcPr>
          <w:p w:rsidR="00EE2C6D" w:rsidRPr="001B0FAD" w:rsidRDefault="00EE2C6D"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Frequency</w:t>
            </w:r>
          </w:p>
        </w:tc>
        <w:tc>
          <w:tcPr>
            <w:tcW w:w="1385" w:type="dxa"/>
            <w:tcBorders>
              <w:top w:val="single" w:sz="4" w:space="0" w:color="auto"/>
              <w:left w:val="nil"/>
              <w:bottom w:val="single" w:sz="4" w:space="0" w:color="auto"/>
              <w:right w:val="single" w:sz="4" w:space="0" w:color="auto"/>
            </w:tcBorders>
            <w:shd w:val="clear" w:color="000000" w:fill="FDE9D9"/>
            <w:vAlign w:val="center"/>
            <w:hideMark/>
          </w:tcPr>
          <w:p w:rsidR="00EE2C6D" w:rsidRPr="001B0FAD" w:rsidRDefault="00EE2C6D"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Percent</w:t>
            </w:r>
          </w:p>
        </w:tc>
      </w:tr>
      <w:tr w:rsidR="000D664F" w:rsidRPr="00636C35" w:rsidTr="005465D6">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D664F" w:rsidRPr="001B0FAD" w:rsidRDefault="000D664F"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A</w:t>
            </w:r>
          </w:p>
        </w:tc>
        <w:tc>
          <w:tcPr>
            <w:tcW w:w="1777"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0</w:t>
            </w:r>
          </w:p>
        </w:tc>
        <w:tc>
          <w:tcPr>
            <w:tcW w:w="1385"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0</w:t>
            </w:r>
          </w:p>
        </w:tc>
      </w:tr>
      <w:tr w:rsidR="000D664F" w:rsidRPr="00636C35" w:rsidTr="005465D6">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D664F" w:rsidRPr="001B0FAD" w:rsidRDefault="000D664F"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E</w:t>
            </w:r>
          </w:p>
        </w:tc>
        <w:tc>
          <w:tcPr>
            <w:tcW w:w="1777"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19</w:t>
            </w:r>
          </w:p>
        </w:tc>
        <w:tc>
          <w:tcPr>
            <w:tcW w:w="1385"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37</w:t>
            </w:r>
          </w:p>
        </w:tc>
      </w:tr>
      <w:tr w:rsidR="000D664F" w:rsidRPr="00636C35" w:rsidTr="005465D6">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D664F" w:rsidRPr="001B0FAD" w:rsidRDefault="000D664F"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G</w:t>
            </w:r>
          </w:p>
        </w:tc>
        <w:tc>
          <w:tcPr>
            <w:tcW w:w="1777"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11</w:t>
            </w:r>
          </w:p>
        </w:tc>
        <w:tc>
          <w:tcPr>
            <w:tcW w:w="1385"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63</w:t>
            </w:r>
          </w:p>
        </w:tc>
      </w:tr>
      <w:tr w:rsidR="000D664F" w:rsidRPr="00636C35" w:rsidTr="005465D6">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D664F" w:rsidRPr="001B0FAD" w:rsidRDefault="000D664F"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O</w:t>
            </w:r>
          </w:p>
        </w:tc>
        <w:tc>
          <w:tcPr>
            <w:tcW w:w="1777"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0</w:t>
            </w:r>
          </w:p>
        </w:tc>
        <w:tc>
          <w:tcPr>
            <w:tcW w:w="1385"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0</w:t>
            </w:r>
          </w:p>
        </w:tc>
      </w:tr>
      <w:tr w:rsidR="000D664F" w:rsidRPr="00636C35" w:rsidTr="005465D6">
        <w:trPr>
          <w:trHeight w:val="423"/>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rsidR="000D664F" w:rsidRPr="001B0FAD" w:rsidRDefault="000D664F" w:rsidP="005465D6">
            <w:pPr>
              <w:spacing w:after="0" w:line="240" w:lineRule="auto"/>
              <w:jc w:val="center"/>
              <w:rPr>
                <w:rFonts w:ascii="Times New Roman" w:eastAsia="Times New Roman" w:hAnsi="Times New Roman" w:cs="Times New Roman"/>
                <w:sz w:val="20"/>
                <w:szCs w:val="20"/>
                <w:lang w:val="en-IN" w:eastAsia="en-IN"/>
              </w:rPr>
            </w:pPr>
            <w:r w:rsidRPr="001B0FAD">
              <w:rPr>
                <w:rFonts w:ascii="Times New Roman" w:eastAsia="Times New Roman" w:hAnsi="Times New Roman" w:cs="Times New Roman"/>
                <w:sz w:val="20"/>
                <w:szCs w:val="20"/>
                <w:lang w:val="en-IN" w:eastAsia="en-IN"/>
              </w:rPr>
              <w:t>Total</w:t>
            </w:r>
          </w:p>
        </w:tc>
        <w:tc>
          <w:tcPr>
            <w:tcW w:w="1777"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30</w:t>
            </w:r>
          </w:p>
        </w:tc>
        <w:tc>
          <w:tcPr>
            <w:tcW w:w="1385" w:type="dxa"/>
            <w:tcBorders>
              <w:top w:val="nil"/>
              <w:left w:val="nil"/>
              <w:bottom w:val="single" w:sz="4" w:space="0" w:color="auto"/>
              <w:right w:val="single" w:sz="4" w:space="0" w:color="auto"/>
            </w:tcBorders>
            <w:shd w:val="clear" w:color="auto" w:fill="auto"/>
            <w:noWrap/>
            <w:vAlign w:val="center"/>
            <w:hideMark/>
          </w:tcPr>
          <w:p w:rsidR="000D664F" w:rsidRPr="001B0FAD" w:rsidRDefault="000D664F">
            <w:pPr>
              <w:jc w:val="center"/>
              <w:rPr>
                <w:color w:val="000000"/>
                <w:sz w:val="20"/>
                <w:szCs w:val="20"/>
              </w:rPr>
            </w:pPr>
            <w:r w:rsidRPr="001B0FAD">
              <w:rPr>
                <w:color w:val="000000"/>
                <w:sz w:val="20"/>
                <w:szCs w:val="20"/>
              </w:rPr>
              <w:t>100</w:t>
            </w:r>
          </w:p>
        </w:tc>
      </w:tr>
    </w:tbl>
    <w:p w:rsidR="001F4567" w:rsidRDefault="008F5F43" w:rsidP="001F4567">
      <w:pPr>
        <w:autoSpaceDE w:val="0"/>
        <w:autoSpaceDN w:val="0"/>
        <w:adjustRightInd w:val="0"/>
        <w:spacing w:after="0" w:line="400" w:lineRule="atLeast"/>
        <w:rPr>
          <w:rFonts w:ascii="Times New Roman" w:hAnsi="Times New Roman" w:cs="Times New Roman"/>
          <w:b/>
          <w:sz w:val="24"/>
          <w:szCs w:val="24"/>
        </w:rPr>
      </w:pPr>
      <w:r>
        <w:rPr>
          <w:noProof/>
          <w:lang w:val="en-IN" w:eastAsia="en-IN"/>
        </w:rPr>
        <w:drawing>
          <wp:inline distT="0" distB="0" distL="0" distR="0">
            <wp:extent cx="2509114" cy="1901952"/>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2C6D" w:rsidRDefault="00EE2C6D" w:rsidP="001F4567">
      <w:pPr>
        <w:autoSpaceDE w:val="0"/>
        <w:autoSpaceDN w:val="0"/>
        <w:adjustRightInd w:val="0"/>
        <w:spacing w:after="0" w:line="400" w:lineRule="atLeast"/>
        <w:rPr>
          <w:rFonts w:ascii="Times New Roman" w:hAnsi="Times New Roman" w:cs="Times New Roman"/>
          <w:b/>
          <w:sz w:val="24"/>
          <w:szCs w:val="24"/>
        </w:rPr>
      </w:pPr>
    </w:p>
    <w:p w:rsidR="006C485A" w:rsidRPr="00636C35" w:rsidRDefault="006C485A" w:rsidP="006C485A">
      <w:pPr>
        <w:autoSpaceDE w:val="0"/>
        <w:autoSpaceDN w:val="0"/>
        <w:adjustRightInd w:val="0"/>
        <w:spacing w:after="0" w:line="240" w:lineRule="auto"/>
        <w:rPr>
          <w:rFonts w:ascii="Times New Roman" w:hAnsi="Times New Roman" w:cs="Times New Roman"/>
          <w:sz w:val="24"/>
          <w:szCs w:val="24"/>
          <w:lang w:val="en-IN"/>
        </w:rPr>
      </w:pPr>
    </w:p>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37</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5465D6" w:rsidRDefault="005465D6"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63</w:t>
      </w:r>
      <w:r w:rsidRPr="00636C35">
        <w:rPr>
          <w:rFonts w:ascii="Times New Roman" w:hAnsi="Times New Roman" w:cs="Times New Roman"/>
          <w:sz w:val="24"/>
          <w:szCs w:val="24"/>
        </w:rPr>
        <w:t>% of the students have rated course curriculum</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sidRPr="005465D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5465D6" w:rsidRDefault="005465D6" w:rsidP="00545CBE">
      <w:pPr>
        <w:jc w:val="both"/>
        <w:rPr>
          <w:rFonts w:ascii="Times New Roman" w:hAnsi="Times New Roman" w:cs="Times New Roman"/>
          <w:b/>
          <w:sz w:val="24"/>
          <w:szCs w:val="24"/>
          <w:u w:val="single"/>
        </w:rPr>
      </w:pPr>
    </w:p>
    <w:p w:rsidR="002A47D6" w:rsidRPr="00636C35" w:rsidRDefault="002A47D6" w:rsidP="00545CBE">
      <w:pPr>
        <w:jc w:val="both"/>
        <w:rPr>
          <w:rFonts w:ascii="Times New Roman" w:hAnsi="Times New Roman" w:cs="Times New Roman"/>
          <w:b/>
          <w:sz w:val="24"/>
          <w:szCs w:val="24"/>
          <w:u w:val="single"/>
        </w:rPr>
      </w:pPr>
      <w:r w:rsidRPr="00636C35">
        <w:rPr>
          <w:rFonts w:ascii="Times New Roman" w:hAnsi="Times New Roman" w:cs="Times New Roman"/>
          <w:b/>
          <w:sz w:val="24"/>
          <w:szCs w:val="24"/>
          <w:u w:val="single"/>
        </w:rPr>
        <w:lastRenderedPageBreak/>
        <w:t>Analysis of students feedback about teachers</w:t>
      </w:r>
    </w:p>
    <w:p w:rsidR="00041BEE" w:rsidRPr="00636C35" w:rsidRDefault="00041BEE" w:rsidP="008A0EED">
      <w:pPr>
        <w:tabs>
          <w:tab w:val="left" w:pos="944"/>
        </w:tabs>
        <w:jc w:val="both"/>
        <w:rPr>
          <w:rFonts w:ascii="Times New Roman" w:hAnsi="Times New Roman" w:cs="Times New Roman"/>
          <w:sz w:val="24"/>
          <w:szCs w:val="24"/>
        </w:rPr>
      </w:pPr>
      <w:r w:rsidRPr="00636C35">
        <w:rPr>
          <w:rFonts w:ascii="Times New Roman" w:hAnsi="Times New Roman" w:cs="Times New Roman"/>
          <w:sz w:val="24"/>
          <w:szCs w:val="24"/>
        </w:rPr>
        <w:t xml:space="preserve">In the second part the students have given their feedback about different characteristics of  teachers about preparedness for each class, use of ICT tools, fair evaluation, punctuality, overall effectiveness, communication, clarity of concepts, listening skills and time management as per student satisfaction level </w:t>
      </w:r>
      <w:r w:rsidR="00123EA2" w:rsidRPr="00636C35">
        <w:rPr>
          <w:rFonts w:ascii="Times New Roman" w:hAnsi="Times New Roman" w:cs="Times New Roman"/>
          <w:sz w:val="24"/>
          <w:szCs w:val="24"/>
        </w:rPr>
        <w:t xml:space="preserve">students have </w:t>
      </w:r>
      <w:r w:rsidRPr="00636C35">
        <w:rPr>
          <w:rFonts w:ascii="Times New Roman" w:hAnsi="Times New Roman" w:cs="Times New Roman"/>
          <w:sz w:val="24"/>
          <w:szCs w:val="24"/>
        </w:rPr>
        <w:t xml:space="preserve">rated in 4 levels: </w:t>
      </w:r>
    </w:p>
    <w:p w:rsidR="00041BEE" w:rsidRPr="00636C35" w:rsidRDefault="00041BEE" w:rsidP="00041BEE">
      <w:pPr>
        <w:tabs>
          <w:tab w:val="left" w:pos="944"/>
        </w:tabs>
        <w:spacing w:after="0" w:line="360" w:lineRule="auto"/>
        <w:ind w:left="360"/>
        <w:rPr>
          <w:rFonts w:ascii="Times New Roman" w:hAnsi="Times New Roman" w:cs="Times New Roman"/>
          <w:sz w:val="24"/>
          <w:szCs w:val="24"/>
        </w:rPr>
      </w:pPr>
      <w:r w:rsidRPr="00636C35">
        <w:rPr>
          <w:rFonts w:ascii="Times New Roman" w:hAnsi="Times New Roman" w:cs="Times New Roman"/>
          <w:sz w:val="24"/>
          <w:szCs w:val="24"/>
        </w:rPr>
        <w:t>A-Average</w:t>
      </w:r>
    </w:p>
    <w:p w:rsidR="00041BEE" w:rsidRPr="00636C35" w:rsidRDefault="00041BEE" w:rsidP="00041BEE">
      <w:pPr>
        <w:tabs>
          <w:tab w:val="left" w:pos="944"/>
        </w:tabs>
        <w:spacing w:after="0" w:line="360" w:lineRule="auto"/>
        <w:ind w:left="360"/>
        <w:rPr>
          <w:rFonts w:ascii="Times New Roman" w:hAnsi="Times New Roman" w:cs="Times New Roman"/>
          <w:sz w:val="24"/>
          <w:szCs w:val="24"/>
        </w:rPr>
      </w:pPr>
      <w:r w:rsidRPr="00636C35">
        <w:rPr>
          <w:rFonts w:ascii="Times New Roman" w:hAnsi="Times New Roman" w:cs="Times New Roman"/>
          <w:sz w:val="24"/>
          <w:szCs w:val="24"/>
        </w:rPr>
        <w:t>G-Good</w:t>
      </w:r>
    </w:p>
    <w:p w:rsidR="00041BEE" w:rsidRPr="00636C35" w:rsidRDefault="00041BEE" w:rsidP="00041BEE">
      <w:pPr>
        <w:tabs>
          <w:tab w:val="left" w:pos="944"/>
        </w:tabs>
        <w:spacing w:after="0" w:line="360" w:lineRule="auto"/>
        <w:ind w:left="360"/>
        <w:rPr>
          <w:rFonts w:ascii="Times New Roman" w:hAnsi="Times New Roman" w:cs="Times New Roman"/>
          <w:sz w:val="24"/>
          <w:szCs w:val="24"/>
        </w:rPr>
      </w:pPr>
      <w:r w:rsidRPr="00636C35">
        <w:rPr>
          <w:rFonts w:ascii="Times New Roman" w:hAnsi="Times New Roman" w:cs="Times New Roman"/>
          <w:sz w:val="24"/>
          <w:szCs w:val="24"/>
        </w:rPr>
        <w:t>E-Excellent</w:t>
      </w:r>
    </w:p>
    <w:p w:rsidR="00041BEE" w:rsidRPr="00636C35" w:rsidRDefault="00041BEE" w:rsidP="00041BEE">
      <w:pPr>
        <w:tabs>
          <w:tab w:val="left" w:pos="944"/>
        </w:tabs>
        <w:spacing w:after="0" w:line="360" w:lineRule="auto"/>
        <w:ind w:left="360"/>
        <w:rPr>
          <w:rFonts w:ascii="Times New Roman" w:hAnsi="Times New Roman" w:cs="Times New Roman"/>
          <w:sz w:val="24"/>
          <w:szCs w:val="24"/>
        </w:rPr>
      </w:pPr>
      <w:r w:rsidRPr="00636C35">
        <w:rPr>
          <w:rFonts w:ascii="Times New Roman" w:hAnsi="Times New Roman" w:cs="Times New Roman"/>
          <w:sz w:val="24"/>
          <w:szCs w:val="24"/>
        </w:rPr>
        <w:t xml:space="preserve">O-Outstanding </w:t>
      </w:r>
    </w:p>
    <w:p w:rsidR="00041BEE" w:rsidRPr="00636C35" w:rsidRDefault="00041BEE" w:rsidP="00041BEE">
      <w:pPr>
        <w:spacing w:after="0"/>
        <w:jc w:val="both"/>
        <w:rPr>
          <w:rFonts w:ascii="Times New Roman" w:hAnsi="Times New Roman" w:cs="Times New Roman"/>
          <w:sz w:val="24"/>
          <w:szCs w:val="24"/>
        </w:rPr>
      </w:pPr>
      <w:r w:rsidRPr="00636C35">
        <w:rPr>
          <w:rFonts w:ascii="Times New Roman" w:hAnsi="Times New Roman" w:cs="Times New Roman"/>
          <w:b/>
          <w:sz w:val="24"/>
          <w:szCs w:val="24"/>
        </w:rPr>
        <w:t xml:space="preserve">The feedback of students is </w:t>
      </w:r>
      <w:r w:rsidR="00352ED7" w:rsidRPr="00636C35">
        <w:rPr>
          <w:rFonts w:ascii="Times New Roman" w:hAnsi="Times New Roman" w:cs="Times New Roman"/>
          <w:b/>
          <w:sz w:val="24"/>
          <w:szCs w:val="24"/>
        </w:rPr>
        <w:t>presented in tabular and graphical form as follows</w:t>
      </w:r>
      <w:r w:rsidR="00352ED7" w:rsidRPr="00636C35">
        <w:rPr>
          <w:rFonts w:ascii="Times New Roman" w:hAnsi="Times New Roman" w:cs="Times New Roman"/>
          <w:sz w:val="24"/>
          <w:szCs w:val="24"/>
        </w:rPr>
        <w:t>:</w:t>
      </w:r>
    </w:p>
    <w:p w:rsidR="002A47D6" w:rsidRPr="0005209C" w:rsidRDefault="00437D68" w:rsidP="002A47D6">
      <w:pPr>
        <w:tabs>
          <w:tab w:val="left" w:pos="944"/>
        </w:tabs>
        <w:spacing w:after="0"/>
        <w:rPr>
          <w:rFonts w:ascii="Times New Roman" w:hAnsi="Times New Roman" w:cs="Times New Roman"/>
          <w:b/>
          <w:color w:val="FF0000"/>
          <w:sz w:val="24"/>
          <w:szCs w:val="24"/>
        </w:rPr>
      </w:pPr>
      <w:r>
        <w:rPr>
          <w:rFonts w:ascii="Times New Roman" w:hAnsi="Times New Roman" w:cs="Times New Roman"/>
          <w:b/>
          <w:sz w:val="24"/>
          <w:szCs w:val="24"/>
        </w:rPr>
        <w:t>Teacher</w:t>
      </w:r>
      <w:r w:rsidR="0023083B">
        <w:rPr>
          <w:rFonts w:ascii="Times New Roman" w:hAnsi="Times New Roman" w:cs="Times New Roman"/>
          <w:b/>
          <w:sz w:val="24"/>
          <w:szCs w:val="24"/>
        </w:rPr>
        <w:t xml:space="preserve"> 1 : </w:t>
      </w:r>
      <w:r w:rsidR="0023083B" w:rsidRPr="0023083B">
        <w:rPr>
          <w:rFonts w:ascii="Times New Roman" w:hAnsi="Times New Roman" w:cs="Times New Roman"/>
          <w:b/>
          <w:sz w:val="24"/>
          <w:szCs w:val="24"/>
        </w:rPr>
        <w:t>Advanced Molecular Biology</w:t>
      </w:r>
      <w:r w:rsidR="005465D6">
        <w:rPr>
          <w:rFonts w:ascii="Times New Roman" w:hAnsi="Times New Roman" w:cs="Times New Roman"/>
          <w:b/>
          <w:sz w:val="24"/>
          <w:szCs w:val="24"/>
        </w:rPr>
        <w:t xml:space="preserve"> </w:t>
      </w:r>
    </w:p>
    <w:tbl>
      <w:tblPr>
        <w:tblpPr w:leftFromText="180" w:rightFromText="180" w:vertAnchor="text" w:horzAnchor="margin" w:tblpY="173"/>
        <w:tblW w:w="4282" w:type="dxa"/>
        <w:tblLook w:val="04A0" w:firstRow="1" w:lastRow="0" w:firstColumn="1" w:lastColumn="0" w:noHBand="0" w:noVBand="1"/>
      </w:tblPr>
      <w:tblGrid>
        <w:gridCol w:w="1330"/>
        <w:gridCol w:w="1550"/>
        <w:gridCol w:w="1402"/>
      </w:tblGrid>
      <w:tr w:rsidR="00F73388" w:rsidRPr="00636C35" w:rsidTr="00F73388">
        <w:trPr>
          <w:trHeight w:val="764"/>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F73388" w:rsidRPr="00636C35" w:rsidRDefault="00F73388" w:rsidP="00F73388">
            <w:pPr>
              <w:spacing w:after="0" w:line="240" w:lineRule="auto"/>
              <w:jc w:val="center"/>
              <w:rPr>
                <w:rFonts w:ascii="Times New Roman" w:eastAsia="Times New Roman" w:hAnsi="Times New Roman" w:cs="Times New Roman"/>
                <w:b/>
                <w:sz w:val="24"/>
                <w:szCs w:val="24"/>
                <w:lang w:val="en-IN" w:eastAsia="en-IN"/>
              </w:rPr>
            </w:pPr>
            <w:r w:rsidRPr="00636C35">
              <w:rPr>
                <w:rFonts w:ascii="Times New Roman" w:eastAsia="Times New Roman" w:hAnsi="Times New Roman" w:cs="Times New Roman"/>
                <w:b/>
                <w:sz w:val="24"/>
                <w:szCs w:val="24"/>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F73388" w:rsidRPr="00636C35" w:rsidRDefault="00F73388" w:rsidP="00F73388">
            <w:pPr>
              <w:spacing w:after="0" w:line="240" w:lineRule="auto"/>
              <w:jc w:val="center"/>
              <w:rPr>
                <w:rFonts w:ascii="Times New Roman" w:eastAsia="Times New Roman" w:hAnsi="Times New Roman" w:cs="Times New Roman"/>
                <w:b/>
                <w:sz w:val="24"/>
                <w:szCs w:val="24"/>
                <w:lang w:val="en-IN" w:eastAsia="en-IN"/>
              </w:rPr>
            </w:pPr>
            <w:r w:rsidRPr="00636C35">
              <w:rPr>
                <w:rFonts w:ascii="Times New Roman" w:eastAsia="Times New Roman" w:hAnsi="Times New Roman" w:cs="Times New Roman"/>
                <w:b/>
                <w:sz w:val="24"/>
                <w:szCs w:val="24"/>
                <w:lang w:val="en-IN" w:eastAsia="en-IN"/>
              </w:rPr>
              <w:t>Frequency</w:t>
            </w:r>
          </w:p>
        </w:tc>
        <w:tc>
          <w:tcPr>
            <w:tcW w:w="1402" w:type="dxa"/>
            <w:tcBorders>
              <w:top w:val="single" w:sz="4" w:space="0" w:color="auto"/>
              <w:left w:val="nil"/>
              <w:bottom w:val="single" w:sz="4" w:space="0" w:color="auto"/>
              <w:right w:val="single" w:sz="4" w:space="0" w:color="auto"/>
            </w:tcBorders>
            <w:shd w:val="clear" w:color="000000" w:fill="FDE9D9"/>
            <w:vAlign w:val="center"/>
            <w:hideMark/>
          </w:tcPr>
          <w:p w:rsidR="00F73388" w:rsidRPr="00636C35" w:rsidRDefault="00F73388" w:rsidP="00F73388">
            <w:pPr>
              <w:spacing w:after="0" w:line="240" w:lineRule="auto"/>
              <w:jc w:val="center"/>
              <w:rPr>
                <w:rFonts w:ascii="Times New Roman" w:eastAsia="Times New Roman" w:hAnsi="Times New Roman" w:cs="Times New Roman"/>
                <w:b/>
                <w:sz w:val="24"/>
                <w:szCs w:val="24"/>
                <w:lang w:val="en-IN" w:eastAsia="en-IN"/>
              </w:rPr>
            </w:pPr>
            <w:r w:rsidRPr="00636C35">
              <w:rPr>
                <w:rFonts w:ascii="Times New Roman" w:eastAsia="Times New Roman" w:hAnsi="Times New Roman" w:cs="Times New Roman"/>
                <w:b/>
                <w:sz w:val="24"/>
                <w:szCs w:val="24"/>
                <w:lang w:val="en-IN" w:eastAsia="en-IN"/>
              </w:rPr>
              <w:t>Percent(%)</w:t>
            </w:r>
          </w:p>
        </w:tc>
      </w:tr>
      <w:tr w:rsidR="00F73388" w:rsidRPr="00636C35" w:rsidTr="00F73388">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73388" w:rsidRPr="00636C35" w:rsidRDefault="00F73388" w:rsidP="00F73388">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0"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3</w:t>
            </w:r>
          </w:p>
        </w:tc>
        <w:tc>
          <w:tcPr>
            <w:tcW w:w="1402"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6</w:t>
            </w:r>
          </w:p>
        </w:tc>
      </w:tr>
      <w:tr w:rsidR="00F73388" w:rsidRPr="00636C35" w:rsidTr="00F73388">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73388" w:rsidRPr="00636C35" w:rsidRDefault="00F73388" w:rsidP="00F73388">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0"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17</w:t>
            </w:r>
          </w:p>
        </w:tc>
        <w:tc>
          <w:tcPr>
            <w:tcW w:w="1402"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35</w:t>
            </w:r>
          </w:p>
        </w:tc>
      </w:tr>
      <w:tr w:rsidR="00F73388" w:rsidRPr="00636C35" w:rsidTr="00F73388">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73388" w:rsidRPr="00636C35" w:rsidRDefault="00F73388" w:rsidP="00F73388">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0"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14</w:t>
            </w:r>
          </w:p>
        </w:tc>
        <w:tc>
          <w:tcPr>
            <w:tcW w:w="1402"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29</w:t>
            </w:r>
          </w:p>
        </w:tc>
      </w:tr>
      <w:tr w:rsidR="00F73388" w:rsidRPr="00636C35" w:rsidTr="00F73388">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73388" w:rsidRPr="00636C35" w:rsidRDefault="00F73388" w:rsidP="00F73388">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0"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14</w:t>
            </w:r>
          </w:p>
        </w:tc>
        <w:tc>
          <w:tcPr>
            <w:tcW w:w="1402"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29</w:t>
            </w:r>
          </w:p>
        </w:tc>
      </w:tr>
      <w:tr w:rsidR="00F73388" w:rsidRPr="00636C35" w:rsidTr="00F73388">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73388" w:rsidRPr="00636C35" w:rsidRDefault="00F73388" w:rsidP="00F73388">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48</w:t>
            </w:r>
          </w:p>
        </w:tc>
        <w:tc>
          <w:tcPr>
            <w:tcW w:w="1402" w:type="dxa"/>
            <w:tcBorders>
              <w:top w:val="nil"/>
              <w:left w:val="nil"/>
              <w:bottom w:val="single" w:sz="4" w:space="0" w:color="auto"/>
              <w:right w:val="single" w:sz="4" w:space="0" w:color="auto"/>
            </w:tcBorders>
            <w:shd w:val="clear" w:color="auto" w:fill="auto"/>
            <w:noWrap/>
            <w:vAlign w:val="center"/>
            <w:hideMark/>
          </w:tcPr>
          <w:p w:rsidR="00F73388" w:rsidRDefault="00F73388" w:rsidP="00F73388">
            <w:pPr>
              <w:jc w:val="center"/>
              <w:rPr>
                <w:color w:val="000000"/>
                <w:sz w:val="24"/>
                <w:szCs w:val="24"/>
              </w:rPr>
            </w:pPr>
            <w:r>
              <w:rPr>
                <w:color w:val="000000"/>
              </w:rPr>
              <w:t>100</w:t>
            </w:r>
          </w:p>
        </w:tc>
      </w:tr>
    </w:tbl>
    <w:p w:rsidR="00201A95" w:rsidRPr="00636C35" w:rsidRDefault="007E2CDF" w:rsidP="002A47D6">
      <w:pPr>
        <w:tabs>
          <w:tab w:val="left" w:pos="944"/>
        </w:tabs>
        <w:spacing w:after="0"/>
        <w:rPr>
          <w:rFonts w:ascii="Times New Roman" w:hAnsi="Times New Roman" w:cs="Times New Roman"/>
          <w:b/>
          <w:sz w:val="24"/>
          <w:szCs w:val="24"/>
        </w:rPr>
      </w:pPr>
      <w:r>
        <w:rPr>
          <w:noProof/>
          <w:lang w:val="en-IN" w:eastAsia="en-IN"/>
        </w:rPr>
        <w:drawing>
          <wp:inline distT="0" distB="0" distL="0" distR="0">
            <wp:extent cx="3124200" cy="22574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65D6" w:rsidRDefault="0005209C"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35</w:t>
      </w:r>
      <w:r w:rsidR="005465D6"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performance of teacher</w:t>
      </w:r>
      <w:r w:rsidR="005465D6">
        <w:rPr>
          <w:rFonts w:ascii="Times New Roman" w:hAnsi="Times New Roman" w:cs="Times New Roman"/>
          <w:sz w:val="24"/>
          <w:szCs w:val="24"/>
        </w:rPr>
        <w:t xml:space="preserve"> of </w:t>
      </w:r>
      <w:r w:rsidR="005465D6" w:rsidRPr="00636C35">
        <w:rPr>
          <w:rFonts w:ascii="Times New Roman" w:hAnsi="Times New Roman" w:cs="Times New Roman"/>
          <w:sz w:val="24"/>
          <w:szCs w:val="24"/>
        </w:rPr>
        <w:t xml:space="preserve"> </w:t>
      </w:r>
      <w:r w:rsidRPr="0005209C">
        <w:rPr>
          <w:rFonts w:ascii="Times New Roman" w:hAnsi="Times New Roman" w:cs="Times New Roman"/>
          <w:sz w:val="24"/>
          <w:szCs w:val="24"/>
        </w:rPr>
        <w:t>Advanced Molecular Biology</w:t>
      </w:r>
      <w:r w:rsidR="005465D6" w:rsidRPr="00636C35">
        <w:rPr>
          <w:rFonts w:ascii="Times New Roman" w:hAnsi="Times New Roman" w:cs="Times New Roman"/>
          <w:sz w:val="24"/>
          <w:szCs w:val="24"/>
        </w:rPr>
        <w:t xml:space="preserve"> as </w:t>
      </w:r>
      <w:r w:rsidR="005465D6">
        <w:rPr>
          <w:rFonts w:ascii="Times New Roman" w:hAnsi="Times New Roman" w:cs="Times New Roman"/>
          <w:sz w:val="24"/>
          <w:szCs w:val="24"/>
        </w:rPr>
        <w:t>excellent</w:t>
      </w:r>
      <w:r w:rsidR="005465D6" w:rsidRPr="00636C35">
        <w:rPr>
          <w:rFonts w:ascii="Times New Roman" w:hAnsi="Times New Roman" w:cs="Times New Roman"/>
          <w:sz w:val="24"/>
          <w:szCs w:val="24"/>
        </w:rPr>
        <w:t>.</w:t>
      </w:r>
    </w:p>
    <w:p w:rsidR="005465D6" w:rsidRDefault="0005209C"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29</w:t>
      </w:r>
      <w:r w:rsidR="005465D6"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performance of teacher</w:t>
      </w:r>
      <w:r w:rsidR="005465D6">
        <w:rPr>
          <w:rFonts w:ascii="Times New Roman" w:hAnsi="Times New Roman" w:cs="Times New Roman"/>
          <w:sz w:val="24"/>
          <w:szCs w:val="24"/>
        </w:rPr>
        <w:t xml:space="preserve"> of </w:t>
      </w:r>
      <w:r w:rsidR="005465D6" w:rsidRPr="00636C35">
        <w:rPr>
          <w:rFonts w:ascii="Times New Roman" w:hAnsi="Times New Roman" w:cs="Times New Roman"/>
          <w:sz w:val="24"/>
          <w:szCs w:val="24"/>
        </w:rPr>
        <w:t xml:space="preserve"> </w:t>
      </w:r>
      <w:r w:rsidRPr="0005209C">
        <w:rPr>
          <w:rFonts w:ascii="Times New Roman" w:hAnsi="Times New Roman" w:cs="Times New Roman"/>
          <w:sz w:val="24"/>
          <w:szCs w:val="24"/>
        </w:rPr>
        <w:t>Advanced Molecular Biology</w:t>
      </w:r>
      <w:r w:rsidR="005465D6" w:rsidRPr="00636C35">
        <w:rPr>
          <w:rFonts w:ascii="Times New Roman" w:hAnsi="Times New Roman" w:cs="Times New Roman"/>
          <w:sz w:val="24"/>
          <w:szCs w:val="24"/>
        </w:rPr>
        <w:t xml:space="preserve"> as </w:t>
      </w:r>
      <w:r w:rsidR="005465D6">
        <w:rPr>
          <w:rFonts w:ascii="Times New Roman" w:hAnsi="Times New Roman" w:cs="Times New Roman"/>
          <w:sz w:val="24"/>
          <w:szCs w:val="24"/>
        </w:rPr>
        <w:t>outstanding</w:t>
      </w:r>
      <w:r w:rsidR="005465D6" w:rsidRPr="00636C35">
        <w:rPr>
          <w:rFonts w:ascii="Times New Roman" w:hAnsi="Times New Roman" w:cs="Times New Roman"/>
          <w:sz w:val="24"/>
          <w:szCs w:val="24"/>
        </w:rPr>
        <w:t>.</w:t>
      </w:r>
    </w:p>
    <w:p w:rsidR="005465D6" w:rsidRDefault="0005209C"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w:t>
      </w:r>
      <w:r w:rsidR="005465D6">
        <w:rPr>
          <w:rFonts w:ascii="Times New Roman" w:hAnsi="Times New Roman" w:cs="Times New Roman"/>
          <w:sz w:val="24"/>
          <w:szCs w:val="24"/>
        </w:rPr>
        <w:t>9</w:t>
      </w:r>
      <w:r w:rsidR="005465D6"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performance of teacher</w:t>
      </w:r>
      <w:r w:rsidR="005465D6">
        <w:rPr>
          <w:rFonts w:ascii="Times New Roman" w:hAnsi="Times New Roman" w:cs="Times New Roman"/>
          <w:sz w:val="24"/>
          <w:szCs w:val="24"/>
        </w:rPr>
        <w:t xml:space="preserve"> of </w:t>
      </w:r>
      <w:r w:rsidR="005465D6" w:rsidRPr="00636C35">
        <w:rPr>
          <w:rFonts w:ascii="Times New Roman" w:hAnsi="Times New Roman" w:cs="Times New Roman"/>
          <w:sz w:val="24"/>
          <w:szCs w:val="24"/>
        </w:rPr>
        <w:t xml:space="preserve"> </w:t>
      </w:r>
      <w:r w:rsidRPr="0005209C">
        <w:rPr>
          <w:rFonts w:ascii="Times New Roman" w:hAnsi="Times New Roman" w:cs="Times New Roman"/>
          <w:sz w:val="24"/>
          <w:szCs w:val="24"/>
        </w:rPr>
        <w:t>Advanced Molecular Biology</w:t>
      </w:r>
      <w:r w:rsidR="005465D6" w:rsidRPr="00636C35">
        <w:rPr>
          <w:rFonts w:ascii="Times New Roman" w:hAnsi="Times New Roman" w:cs="Times New Roman"/>
          <w:sz w:val="24"/>
          <w:szCs w:val="24"/>
        </w:rPr>
        <w:t xml:space="preserve"> as </w:t>
      </w:r>
      <w:r w:rsidR="005465D6">
        <w:rPr>
          <w:rFonts w:ascii="Times New Roman" w:hAnsi="Times New Roman" w:cs="Times New Roman"/>
          <w:sz w:val="24"/>
          <w:szCs w:val="24"/>
        </w:rPr>
        <w:t>good</w:t>
      </w:r>
    </w:p>
    <w:p w:rsidR="005465D6" w:rsidRPr="00636C35" w:rsidRDefault="0005209C" w:rsidP="005465D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w:t>
      </w:r>
      <w:r w:rsidR="005465D6"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performance of teacher</w:t>
      </w:r>
      <w:r w:rsidR="005465D6">
        <w:rPr>
          <w:rFonts w:ascii="Times New Roman" w:hAnsi="Times New Roman" w:cs="Times New Roman"/>
          <w:sz w:val="24"/>
          <w:szCs w:val="24"/>
        </w:rPr>
        <w:t xml:space="preserve"> of </w:t>
      </w:r>
      <w:r w:rsidR="005465D6" w:rsidRPr="00636C35">
        <w:rPr>
          <w:rFonts w:ascii="Times New Roman" w:hAnsi="Times New Roman" w:cs="Times New Roman"/>
          <w:sz w:val="24"/>
          <w:szCs w:val="24"/>
        </w:rPr>
        <w:t xml:space="preserve"> </w:t>
      </w:r>
      <w:r w:rsidRPr="0005209C">
        <w:rPr>
          <w:rFonts w:ascii="Times New Roman" w:hAnsi="Times New Roman" w:cs="Times New Roman"/>
          <w:sz w:val="24"/>
          <w:szCs w:val="24"/>
        </w:rPr>
        <w:t>Advanced Molecular Biology</w:t>
      </w:r>
      <w:r w:rsidR="005465D6" w:rsidRPr="00636C35">
        <w:rPr>
          <w:rFonts w:ascii="Times New Roman" w:hAnsi="Times New Roman" w:cs="Times New Roman"/>
          <w:sz w:val="24"/>
          <w:szCs w:val="24"/>
        </w:rPr>
        <w:t xml:space="preserve"> as </w:t>
      </w:r>
      <w:r w:rsidR="005465D6">
        <w:rPr>
          <w:rFonts w:ascii="Times New Roman" w:hAnsi="Times New Roman" w:cs="Times New Roman"/>
          <w:sz w:val="24"/>
          <w:szCs w:val="24"/>
        </w:rPr>
        <w:t>average</w:t>
      </w:r>
      <w:r w:rsidR="005465D6" w:rsidRPr="00636C35">
        <w:rPr>
          <w:rFonts w:ascii="Times New Roman" w:hAnsi="Times New Roman" w:cs="Times New Roman"/>
          <w:sz w:val="24"/>
          <w:szCs w:val="24"/>
        </w:rPr>
        <w:t>.</w:t>
      </w:r>
    </w:p>
    <w:p w:rsidR="00284CE9" w:rsidRDefault="00284CE9" w:rsidP="007A43EF">
      <w:pPr>
        <w:tabs>
          <w:tab w:val="left" w:pos="944"/>
        </w:tabs>
        <w:rPr>
          <w:rFonts w:ascii="Times New Roman" w:hAnsi="Times New Roman" w:cs="Times New Roman"/>
          <w:b/>
          <w:sz w:val="24"/>
          <w:szCs w:val="24"/>
        </w:rPr>
      </w:pPr>
    </w:p>
    <w:p w:rsidR="00284CE9" w:rsidRDefault="00284CE9" w:rsidP="007A43EF">
      <w:pPr>
        <w:tabs>
          <w:tab w:val="left" w:pos="944"/>
        </w:tabs>
        <w:rPr>
          <w:rFonts w:ascii="Times New Roman" w:hAnsi="Times New Roman" w:cs="Times New Roman"/>
          <w:b/>
          <w:sz w:val="24"/>
          <w:szCs w:val="24"/>
        </w:rPr>
      </w:pPr>
    </w:p>
    <w:p w:rsidR="00284CE9" w:rsidRDefault="00284CE9" w:rsidP="007A43EF">
      <w:pPr>
        <w:tabs>
          <w:tab w:val="left" w:pos="944"/>
        </w:tabs>
        <w:rPr>
          <w:rFonts w:ascii="Times New Roman" w:hAnsi="Times New Roman" w:cs="Times New Roman"/>
          <w:b/>
          <w:sz w:val="24"/>
          <w:szCs w:val="24"/>
        </w:rPr>
      </w:pPr>
    </w:p>
    <w:p w:rsidR="003A3A73" w:rsidRDefault="003A3A73" w:rsidP="007A43EF">
      <w:pPr>
        <w:tabs>
          <w:tab w:val="left" w:pos="944"/>
        </w:tabs>
        <w:rPr>
          <w:rFonts w:ascii="Times New Roman" w:hAnsi="Times New Roman" w:cs="Times New Roman"/>
          <w:b/>
          <w:sz w:val="24"/>
          <w:szCs w:val="24"/>
        </w:rPr>
      </w:pPr>
    </w:p>
    <w:p w:rsidR="0005209C" w:rsidRPr="0005209C" w:rsidRDefault="003109E8" w:rsidP="0005209C">
      <w:pPr>
        <w:tabs>
          <w:tab w:val="left" w:pos="944"/>
        </w:tabs>
        <w:spacing w:after="0"/>
        <w:rPr>
          <w:rFonts w:ascii="Times New Roman" w:hAnsi="Times New Roman" w:cs="Times New Roman"/>
          <w:b/>
          <w:color w:val="FF0000"/>
          <w:sz w:val="24"/>
          <w:szCs w:val="24"/>
        </w:rPr>
      </w:pPr>
      <w:r>
        <w:rPr>
          <w:rFonts w:ascii="Times New Roman" w:hAnsi="Times New Roman" w:cs="Times New Roman"/>
          <w:b/>
          <w:sz w:val="24"/>
          <w:szCs w:val="24"/>
        </w:rPr>
        <w:lastRenderedPageBreak/>
        <w:t xml:space="preserve">Teacher </w:t>
      </w:r>
      <w:r w:rsidR="002466D1">
        <w:rPr>
          <w:rFonts w:ascii="Times New Roman" w:hAnsi="Times New Roman" w:cs="Times New Roman"/>
          <w:b/>
          <w:sz w:val="24"/>
          <w:szCs w:val="24"/>
        </w:rPr>
        <w:t xml:space="preserve">2 </w:t>
      </w:r>
      <w:r w:rsidR="00542DF1">
        <w:rPr>
          <w:rFonts w:ascii="Times New Roman" w:hAnsi="Times New Roman" w:cs="Times New Roman"/>
          <w:b/>
          <w:sz w:val="24"/>
          <w:szCs w:val="24"/>
        </w:rPr>
        <w:t xml:space="preserve">: </w:t>
      </w:r>
      <w:r w:rsidR="00BE7FB1" w:rsidRPr="00BE7FB1">
        <w:rPr>
          <w:rFonts w:ascii="Times New Roman" w:hAnsi="Times New Roman" w:cs="Times New Roman"/>
          <w:b/>
          <w:sz w:val="24"/>
          <w:szCs w:val="24"/>
        </w:rPr>
        <w:t>Bioanalytical Chemistry</w:t>
      </w:r>
      <w:r w:rsidR="0005209C">
        <w:rPr>
          <w:rFonts w:ascii="Times New Roman" w:hAnsi="Times New Roman" w:cs="Times New Roman"/>
          <w:b/>
          <w:sz w:val="24"/>
          <w:szCs w:val="24"/>
        </w:rPr>
        <w:t xml:space="preserve"> </w:t>
      </w:r>
    </w:p>
    <w:p w:rsidR="00143F55" w:rsidRPr="00636C35" w:rsidRDefault="00143F55" w:rsidP="007A43EF">
      <w:pPr>
        <w:tabs>
          <w:tab w:val="left" w:pos="944"/>
        </w:tabs>
        <w:rPr>
          <w:rFonts w:ascii="Times New Roman" w:hAnsi="Times New Roman" w:cs="Times New Roman"/>
          <w:b/>
          <w:sz w:val="24"/>
          <w:szCs w:val="24"/>
        </w:rPr>
      </w:pPr>
    </w:p>
    <w:tbl>
      <w:tblPr>
        <w:tblpPr w:leftFromText="180" w:rightFromText="180" w:vertAnchor="text" w:horzAnchor="margin" w:tblpY="56"/>
        <w:tblW w:w="4210" w:type="dxa"/>
        <w:tblLook w:val="04A0" w:firstRow="1" w:lastRow="0" w:firstColumn="1" w:lastColumn="0" w:noHBand="0" w:noVBand="1"/>
      </w:tblPr>
      <w:tblGrid>
        <w:gridCol w:w="1330"/>
        <w:gridCol w:w="1550"/>
        <w:gridCol w:w="1330"/>
      </w:tblGrid>
      <w:tr w:rsidR="002A47D6" w:rsidRPr="00636C35" w:rsidTr="00851081">
        <w:trPr>
          <w:trHeight w:val="530"/>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A47D6" w:rsidRPr="00636C35" w:rsidRDefault="002A47D6"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2A47D6" w:rsidRPr="00636C35" w:rsidRDefault="002A47D6"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0" w:type="dxa"/>
            <w:tcBorders>
              <w:top w:val="single" w:sz="4" w:space="0" w:color="auto"/>
              <w:left w:val="nil"/>
              <w:bottom w:val="single" w:sz="4" w:space="0" w:color="auto"/>
              <w:right w:val="single" w:sz="4" w:space="0" w:color="auto"/>
            </w:tcBorders>
            <w:shd w:val="clear" w:color="000000" w:fill="FDE9D9"/>
            <w:vAlign w:val="center"/>
            <w:hideMark/>
          </w:tcPr>
          <w:p w:rsidR="002A47D6" w:rsidRPr="00636C35" w:rsidRDefault="002A47D6"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794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94D3E" w:rsidRPr="00636C35" w:rsidRDefault="00794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2</w:t>
            </w:r>
          </w:p>
        </w:tc>
        <w:tc>
          <w:tcPr>
            <w:tcW w:w="133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4</w:t>
            </w:r>
          </w:p>
        </w:tc>
      </w:tr>
      <w:tr w:rsidR="00794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94D3E" w:rsidRPr="00636C35" w:rsidRDefault="00794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20</w:t>
            </w:r>
          </w:p>
        </w:tc>
        <w:tc>
          <w:tcPr>
            <w:tcW w:w="133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42</w:t>
            </w:r>
          </w:p>
        </w:tc>
      </w:tr>
      <w:tr w:rsidR="00794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94D3E" w:rsidRPr="00636C35" w:rsidRDefault="00794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22</w:t>
            </w:r>
          </w:p>
        </w:tc>
        <w:tc>
          <w:tcPr>
            <w:tcW w:w="133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46</w:t>
            </w:r>
          </w:p>
        </w:tc>
      </w:tr>
      <w:tr w:rsidR="00794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94D3E" w:rsidRPr="00636C35" w:rsidRDefault="00794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4</w:t>
            </w:r>
          </w:p>
        </w:tc>
        <w:tc>
          <w:tcPr>
            <w:tcW w:w="133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8</w:t>
            </w:r>
          </w:p>
        </w:tc>
      </w:tr>
      <w:tr w:rsidR="00794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94D3E" w:rsidRPr="00636C35" w:rsidRDefault="00794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48</w:t>
            </w:r>
          </w:p>
        </w:tc>
        <w:tc>
          <w:tcPr>
            <w:tcW w:w="1330" w:type="dxa"/>
            <w:tcBorders>
              <w:top w:val="nil"/>
              <w:left w:val="nil"/>
              <w:bottom w:val="single" w:sz="4" w:space="0" w:color="auto"/>
              <w:right w:val="single" w:sz="4" w:space="0" w:color="auto"/>
            </w:tcBorders>
            <w:shd w:val="clear" w:color="auto" w:fill="auto"/>
            <w:noWrap/>
            <w:vAlign w:val="center"/>
            <w:hideMark/>
          </w:tcPr>
          <w:p w:rsidR="00794D3E" w:rsidRDefault="00794D3E">
            <w:pPr>
              <w:jc w:val="center"/>
              <w:rPr>
                <w:color w:val="000000"/>
                <w:sz w:val="24"/>
                <w:szCs w:val="24"/>
              </w:rPr>
            </w:pPr>
            <w:r>
              <w:rPr>
                <w:color w:val="000000"/>
              </w:rPr>
              <w:t>100</w:t>
            </w:r>
          </w:p>
        </w:tc>
      </w:tr>
    </w:tbl>
    <w:p w:rsidR="00AF00D3" w:rsidRPr="00636C35" w:rsidRDefault="00F35277" w:rsidP="005633EA">
      <w:pPr>
        <w:tabs>
          <w:tab w:val="left" w:pos="944"/>
        </w:tabs>
        <w:rPr>
          <w:rFonts w:ascii="Times New Roman" w:hAnsi="Times New Roman" w:cs="Times New Roman"/>
          <w:sz w:val="24"/>
          <w:szCs w:val="24"/>
        </w:rPr>
      </w:pPr>
      <w:r>
        <w:rPr>
          <w:noProof/>
          <w:lang w:val="en-IN" w:eastAsia="en-IN"/>
        </w:rPr>
        <w:drawing>
          <wp:inline distT="0" distB="0" distL="0" distR="0">
            <wp:extent cx="3051958" cy="197130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221D" w:rsidRDefault="0097221D" w:rsidP="0097221D">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42</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97221D">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97221D" w:rsidRDefault="0097221D" w:rsidP="0097221D">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8</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97221D">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outstanding</w:t>
      </w:r>
      <w:r w:rsidRPr="00636C35">
        <w:rPr>
          <w:rFonts w:ascii="Times New Roman" w:hAnsi="Times New Roman" w:cs="Times New Roman"/>
          <w:sz w:val="24"/>
          <w:szCs w:val="24"/>
        </w:rPr>
        <w:t>.</w:t>
      </w:r>
    </w:p>
    <w:p w:rsidR="0097221D" w:rsidRDefault="0097221D" w:rsidP="0097221D">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46</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97221D">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97221D" w:rsidRPr="00636C35" w:rsidRDefault="0097221D" w:rsidP="0097221D">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4</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97221D">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05209C" w:rsidRPr="0005209C" w:rsidRDefault="00EB4784" w:rsidP="0005209C">
      <w:pPr>
        <w:tabs>
          <w:tab w:val="left" w:pos="944"/>
        </w:tabs>
        <w:spacing w:after="0"/>
        <w:rPr>
          <w:rFonts w:ascii="Times New Roman" w:hAnsi="Times New Roman" w:cs="Times New Roman"/>
          <w:b/>
          <w:color w:val="FF0000"/>
          <w:sz w:val="24"/>
          <w:szCs w:val="24"/>
        </w:rPr>
      </w:pPr>
      <w:r>
        <w:rPr>
          <w:rFonts w:ascii="Times New Roman" w:hAnsi="Times New Roman" w:cs="Times New Roman"/>
          <w:b/>
          <w:sz w:val="24"/>
          <w:szCs w:val="24"/>
        </w:rPr>
        <w:t>Teacher</w:t>
      </w:r>
      <w:r w:rsidR="00307A4E">
        <w:rPr>
          <w:rFonts w:ascii="Times New Roman" w:hAnsi="Times New Roman" w:cs="Times New Roman"/>
          <w:b/>
          <w:sz w:val="24"/>
          <w:szCs w:val="24"/>
        </w:rPr>
        <w:t>3</w:t>
      </w:r>
      <w:r w:rsidR="00B94DA4">
        <w:rPr>
          <w:rFonts w:ascii="Times New Roman" w:hAnsi="Times New Roman" w:cs="Times New Roman"/>
          <w:b/>
          <w:sz w:val="24"/>
          <w:szCs w:val="24"/>
        </w:rPr>
        <w:t xml:space="preserve"> : </w:t>
      </w:r>
      <w:r w:rsidR="00F91E18" w:rsidRPr="00F91E18">
        <w:rPr>
          <w:rFonts w:ascii="Times New Roman" w:hAnsi="Times New Roman" w:cs="Times New Roman"/>
          <w:b/>
          <w:sz w:val="24"/>
          <w:szCs w:val="24"/>
        </w:rPr>
        <w:t>Enzymology</w:t>
      </w:r>
      <w:bookmarkStart w:id="0" w:name="_GoBack"/>
      <w:bookmarkEnd w:id="0"/>
    </w:p>
    <w:tbl>
      <w:tblPr>
        <w:tblpPr w:leftFromText="180" w:rightFromText="180" w:vertAnchor="text" w:horzAnchor="margin" w:tblpY="236"/>
        <w:tblW w:w="4229" w:type="dxa"/>
        <w:tblLook w:val="04A0" w:firstRow="1" w:lastRow="0" w:firstColumn="1" w:lastColumn="0" w:noHBand="0" w:noVBand="1"/>
      </w:tblPr>
      <w:tblGrid>
        <w:gridCol w:w="1336"/>
        <w:gridCol w:w="1557"/>
        <w:gridCol w:w="1336"/>
      </w:tblGrid>
      <w:tr w:rsidR="00A66806" w:rsidRPr="00636C35" w:rsidTr="00A66806">
        <w:trPr>
          <w:trHeight w:val="724"/>
        </w:trPr>
        <w:tc>
          <w:tcPr>
            <w:tcW w:w="133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7" w:type="dxa"/>
            <w:tcBorders>
              <w:top w:val="single" w:sz="4" w:space="0" w:color="auto"/>
              <w:left w:val="nil"/>
              <w:bottom w:val="single" w:sz="4" w:space="0" w:color="auto"/>
              <w:right w:val="single" w:sz="4" w:space="0" w:color="auto"/>
            </w:tcBorders>
            <w:shd w:val="clear" w:color="000000" w:fill="FDE9D9"/>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6" w:type="dxa"/>
            <w:tcBorders>
              <w:top w:val="single" w:sz="4" w:space="0" w:color="auto"/>
              <w:left w:val="nil"/>
              <w:bottom w:val="single" w:sz="4" w:space="0" w:color="auto"/>
              <w:right w:val="single" w:sz="4" w:space="0" w:color="auto"/>
            </w:tcBorders>
            <w:shd w:val="clear" w:color="000000" w:fill="FDE9D9"/>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A66806" w:rsidRPr="00636C35" w:rsidTr="00A6680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7"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2</w:t>
            </w:r>
          </w:p>
        </w:tc>
      </w:tr>
      <w:tr w:rsidR="00A66806" w:rsidRPr="00636C35" w:rsidTr="00A6680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7"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22</w:t>
            </w:r>
          </w:p>
        </w:tc>
        <w:tc>
          <w:tcPr>
            <w:tcW w:w="1336"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46</w:t>
            </w:r>
          </w:p>
        </w:tc>
      </w:tr>
      <w:tr w:rsidR="00A66806" w:rsidRPr="00636C35" w:rsidTr="00A6680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7"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25</w:t>
            </w:r>
          </w:p>
        </w:tc>
        <w:tc>
          <w:tcPr>
            <w:tcW w:w="1336"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52</w:t>
            </w:r>
          </w:p>
        </w:tc>
      </w:tr>
      <w:tr w:rsidR="00A66806" w:rsidRPr="00636C35" w:rsidTr="00A6680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7"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0</w:t>
            </w:r>
          </w:p>
        </w:tc>
        <w:tc>
          <w:tcPr>
            <w:tcW w:w="1336"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0</w:t>
            </w:r>
          </w:p>
        </w:tc>
      </w:tr>
      <w:tr w:rsidR="00A66806" w:rsidRPr="00636C35" w:rsidTr="00A6680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A66806" w:rsidRPr="00636C35" w:rsidRDefault="00A66806" w:rsidP="00A6680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7"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48</w:t>
            </w:r>
          </w:p>
        </w:tc>
        <w:tc>
          <w:tcPr>
            <w:tcW w:w="1336" w:type="dxa"/>
            <w:tcBorders>
              <w:top w:val="nil"/>
              <w:left w:val="nil"/>
              <w:bottom w:val="single" w:sz="4" w:space="0" w:color="auto"/>
              <w:right w:val="single" w:sz="4" w:space="0" w:color="auto"/>
            </w:tcBorders>
            <w:shd w:val="clear" w:color="auto" w:fill="auto"/>
            <w:noWrap/>
            <w:vAlign w:val="center"/>
            <w:hideMark/>
          </w:tcPr>
          <w:p w:rsidR="00A66806" w:rsidRDefault="00A66806" w:rsidP="00A66806">
            <w:pPr>
              <w:jc w:val="center"/>
              <w:rPr>
                <w:color w:val="000000"/>
                <w:sz w:val="24"/>
                <w:szCs w:val="24"/>
              </w:rPr>
            </w:pPr>
            <w:r>
              <w:rPr>
                <w:color w:val="000000"/>
              </w:rPr>
              <w:t>100</w:t>
            </w:r>
          </w:p>
        </w:tc>
      </w:tr>
    </w:tbl>
    <w:p w:rsidR="00A66806" w:rsidRDefault="00A66806" w:rsidP="00AF00D3">
      <w:pPr>
        <w:rPr>
          <w:rFonts w:ascii="Times New Roman" w:hAnsi="Times New Roman" w:cs="Times New Roman"/>
          <w:sz w:val="24"/>
          <w:szCs w:val="24"/>
        </w:rPr>
      </w:pPr>
    </w:p>
    <w:p w:rsidR="00AF00D3" w:rsidRPr="00636C35" w:rsidRDefault="00566313" w:rsidP="00AF00D3">
      <w:pPr>
        <w:rPr>
          <w:rFonts w:ascii="Times New Roman" w:hAnsi="Times New Roman" w:cs="Times New Roman"/>
          <w:sz w:val="24"/>
          <w:szCs w:val="24"/>
        </w:rPr>
      </w:pPr>
      <w:r>
        <w:rPr>
          <w:noProof/>
          <w:lang w:val="en-IN" w:eastAsia="en-IN"/>
        </w:rPr>
        <w:drawing>
          <wp:inline distT="0" distB="0" distL="0" distR="0">
            <wp:extent cx="2981325" cy="1857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6806"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46</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A66806">
        <w:rPr>
          <w:rFonts w:ascii="Times New Roman" w:hAnsi="Times New Roman" w:cs="Times New Roman"/>
          <w:sz w:val="24"/>
          <w:szCs w:val="24"/>
        </w:rPr>
        <w:t xml:space="preserve"> 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A66806"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52</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A66806">
        <w:rPr>
          <w:rFonts w:ascii="Times New Roman" w:hAnsi="Times New Roman" w:cs="Times New Roman"/>
          <w:sz w:val="24"/>
          <w:szCs w:val="24"/>
        </w:rPr>
        <w:t>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A66806" w:rsidRPr="00636C35"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A66806">
        <w:rPr>
          <w:rFonts w:ascii="Times New Roman" w:hAnsi="Times New Roman" w:cs="Times New Roman"/>
          <w:sz w:val="24"/>
          <w:szCs w:val="24"/>
        </w:rPr>
        <w:t>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A66806" w:rsidRDefault="00A66806" w:rsidP="0005209C">
      <w:pPr>
        <w:tabs>
          <w:tab w:val="left" w:pos="944"/>
        </w:tabs>
        <w:spacing w:after="0"/>
        <w:rPr>
          <w:rFonts w:ascii="Times New Roman" w:hAnsi="Times New Roman" w:cs="Times New Roman"/>
          <w:b/>
          <w:sz w:val="24"/>
          <w:szCs w:val="24"/>
        </w:rPr>
      </w:pPr>
    </w:p>
    <w:p w:rsidR="00A66806" w:rsidRDefault="00A66806" w:rsidP="0005209C">
      <w:pPr>
        <w:tabs>
          <w:tab w:val="left" w:pos="944"/>
        </w:tabs>
        <w:spacing w:after="0"/>
        <w:rPr>
          <w:rFonts w:ascii="Times New Roman" w:hAnsi="Times New Roman" w:cs="Times New Roman"/>
          <w:b/>
          <w:sz w:val="24"/>
          <w:szCs w:val="24"/>
        </w:rPr>
      </w:pPr>
    </w:p>
    <w:p w:rsidR="0005209C" w:rsidRPr="0005209C" w:rsidRDefault="006C15B5" w:rsidP="0005209C">
      <w:pPr>
        <w:tabs>
          <w:tab w:val="left" w:pos="944"/>
        </w:tabs>
        <w:spacing w:after="0"/>
        <w:rPr>
          <w:rFonts w:ascii="Times New Roman" w:hAnsi="Times New Roman" w:cs="Times New Roman"/>
          <w:b/>
          <w:color w:val="FF0000"/>
          <w:sz w:val="24"/>
          <w:szCs w:val="24"/>
        </w:rPr>
      </w:pPr>
      <w:r>
        <w:rPr>
          <w:rFonts w:ascii="Times New Roman" w:hAnsi="Times New Roman" w:cs="Times New Roman"/>
          <w:b/>
          <w:sz w:val="24"/>
          <w:szCs w:val="24"/>
        </w:rPr>
        <w:lastRenderedPageBreak/>
        <w:t>Teacher</w:t>
      </w:r>
      <w:r w:rsidR="002D2032">
        <w:rPr>
          <w:rFonts w:ascii="Times New Roman" w:hAnsi="Times New Roman" w:cs="Times New Roman"/>
          <w:b/>
          <w:sz w:val="24"/>
          <w:szCs w:val="24"/>
        </w:rPr>
        <w:t>4</w:t>
      </w:r>
      <w:r w:rsidR="00BC4EE0">
        <w:rPr>
          <w:rFonts w:ascii="Times New Roman" w:hAnsi="Times New Roman" w:cs="Times New Roman"/>
          <w:b/>
          <w:sz w:val="24"/>
          <w:szCs w:val="24"/>
        </w:rPr>
        <w:t xml:space="preserve">: </w:t>
      </w:r>
      <w:r w:rsidR="00566313" w:rsidRPr="00566313">
        <w:rPr>
          <w:rFonts w:ascii="Times New Roman" w:hAnsi="Times New Roman" w:cs="Times New Roman"/>
          <w:b/>
          <w:sz w:val="24"/>
          <w:szCs w:val="24"/>
        </w:rPr>
        <w:t>Plant Biochemistry</w:t>
      </w:r>
    </w:p>
    <w:tbl>
      <w:tblPr>
        <w:tblpPr w:leftFromText="180" w:rightFromText="180" w:vertAnchor="text" w:horzAnchor="margin" w:tblpY="191"/>
        <w:tblW w:w="4229" w:type="dxa"/>
        <w:tblLook w:val="04A0" w:firstRow="1" w:lastRow="0" w:firstColumn="1" w:lastColumn="0" w:noHBand="0" w:noVBand="1"/>
      </w:tblPr>
      <w:tblGrid>
        <w:gridCol w:w="1336"/>
        <w:gridCol w:w="1557"/>
        <w:gridCol w:w="1336"/>
      </w:tblGrid>
      <w:tr w:rsidR="00BC4EE0" w:rsidRPr="00636C35" w:rsidTr="005465D6">
        <w:trPr>
          <w:trHeight w:val="724"/>
        </w:trPr>
        <w:tc>
          <w:tcPr>
            <w:tcW w:w="1336"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C4EE0" w:rsidRPr="00636C35" w:rsidRDefault="00BC4EE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7" w:type="dxa"/>
            <w:tcBorders>
              <w:top w:val="single" w:sz="4" w:space="0" w:color="auto"/>
              <w:left w:val="nil"/>
              <w:bottom w:val="single" w:sz="4" w:space="0" w:color="auto"/>
              <w:right w:val="single" w:sz="4" w:space="0" w:color="auto"/>
            </w:tcBorders>
            <w:shd w:val="clear" w:color="000000" w:fill="FDE9D9"/>
            <w:vAlign w:val="center"/>
            <w:hideMark/>
          </w:tcPr>
          <w:p w:rsidR="00BC4EE0" w:rsidRPr="00636C35" w:rsidRDefault="00BC4EE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6" w:type="dxa"/>
            <w:tcBorders>
              <w:top w:val="single" w:sz="4" w:space="0" w:color="auto"/>
              <w:left w:val="nil"/>
              <w:bottom w:val="single" w:sz="4" w:space="0" w:color="auto"/>
              <w:right w:val="single" w:sz="4" w:space="0" w:color="auto"/>
            </w:tcBorders>
            <w:shd w:val="clear" w:color="000000" w:fill="FDE9D9"/>
            <w:vAlign w:val="center"/>
            <w:hideMark/>
          </w:tcPr>
          <w:p w:rsidR="00BC4EE0" w:rsidRPr="00636C35" w:rsidRDefault="00BC4EE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610D4F" w:rsidRPr="00636C35" w:rsidTr="005465D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610D4F" w:rsidRPr="00636C35" w:rsidRDefault="00610D4F"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7"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2</w:t>
            </w:r>
          </w:p>
        </w:tc>
        <w:tc>
          <w:tcPr>
            <w:tcW w:w="1336"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5</w:t>
            </w:r>
          </w:p>
        </w:tc>
      </w:tr>
      <w:tr w:rsidR="00610D4F" w:rsidRPr="00636C35" w:rsidTr="005465D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610D4F" w:rsidRPr="00636C35" w:rsidRDefault="00610D4F"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7"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11</w:t>
            </w:r>
          </w:p>
        </w:tc>
        <w:tc>
          <w:tcPr>
            <w:tcW w:w="1336"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25</w:t>
            </w:r>
          </w:p>
        </w:tc>
      </w:tr>
      <w:tr w:rsidR="00610D4F" w:rsidRPr="00636C35" w:rsidTr="005465D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610D4F" w:rsidRPr="00636C35" w:rsidRDefault="00610D4F"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7"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23</w:t>
            </w:r>
          </w:p>
        </w:tc>
        <w:tc>
          <w:tcPr>
            <w:tcW w:w="1336"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52</w:t>
            </w:r>
          </w:p>
        </w:tc>
      </w:tr>
      <w:tr w:rsidR="00610D4F" w:rsidRPr="00636C35" w:rsidTr="005465D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610D4F" w:rsidRPr="00636C35" w:rsidRDefault="00610D4F"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7"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8</w:t>
            </w:r>
          </w:p>
        </w:tc>
        <w:tc>
          <w:tcPr>
            <w:tcW w:w="1336"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18</w:t>
            </w:r>
          </w:p>
        </w:tc>
      </w:tr>
      <w:tr w:rsidR="00610D4F" w:rsidRPr="00636C35" w:rsidTr="005465D6">
        <w:trPr>
          <w:trHeight w:val="4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rsidR="00610D4F" w:rsidRPr="00636C35" w:rsidRDefault="00610D4F"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7"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44</w:t>
            </w:r>
          </w:p>
        </w:tc>
        <w:tc>
          <w:tcPr>
            <w:tcW w:w="1336" w:type="dxa"/>
            <w:tcBorders>
              <w:top w:val="nil"/>
              <w:left w:val="nil"/>
              <w:bottom w:val="single" w:sz="4" w:space="0" w:color="auto"/>
              <w:right w:val="single" w:sz="4" w:space="0" w:color="auto"/>
            </w:tcBorders>
            <w:shd w:val="clear" w:color="auto" w:fill="auto"/>
            <w:noWrap/>
            <w:vAlign w:val="center"/>
            <w:hideMark/>
          </w:tcPr>
          <w:p w:rsidR="00610D4F" w:rsidRDefault="00610D4F">
            <w:pPr>
              <w:jc w:val="center"/>
              <w:rPr>
                <w:color w:val="000000"/>
                <w:sz w:val="24"/>
                <w:szCs w:val="24"/>
              </w:rPr>
            </w:pPr>
            <w:r>
              <w:rPr>
                <w:color w:val="000000"/>
              </w:rPr>
              <w:t>100</w:t>
            </w:r>
          </w:p>
        </w:tc>
      </w:tr>
    </w:tbl>
    <w:p w:rsidR="00AF00D3" w:rsidRPr="00636C35" w:rsidRDefault="00A55702" w:rsidP="00AF00D3">
      <w:pPr>
        <w:rPr>
          <w:rFonts w:ascii="Times New Roman" w:hAnsi="Times New Roman" w:cs="Times New Roman"/>
          <w:sz w:val="24"/>
          <w:szCs w:val="24"/>
        </w:rPr>
      </w:pPr>
      <w:r>
        <w:rPr>
          <w:noProof/>
          <w:lang w:val="en-IN" w:eastAsia="en-IN"/>
        </w:rPr>
        <w:drawing>
          <wp:inline distT="0" distB="0" distL="0" distR="0">
            <wp:extent cx="3000375" cy="19812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72CB" w:rsidRDefault="00AF00D3" w:rsidP="006F1A89">
      <w:pPr>
        <w:tabs>
          <w:tab w:val="left" w:pos="944"/>
        </w:tabs>
        <w:rPr>
          <w:rFonts w:ascii="Times New Roman" w:hAnsi="Times New Roman" w:cs="Times New Roman"/>
          <w:sz w:val="24"/>
          <w:szCs w:val="24"/>
        </w:rPr>
      </w:pPr>
      <w:r w:rsidRPr="00636C35">
        <w:rPr>
          <w:rFonts w:ascii="Times New Roman" w:hAnsi="Times New Roman" w:cs="Times New Roman"/>
          <w:sz w:val="24"/>
          <w:szCs w:val="24"/>
        </w:rPr>
        <w:tab/>
      </w:r>
    </w:p>
    <w:p w:rsidR="00A66806"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25</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A6680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A66806"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18</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A6680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outstanding</w:t>
      </w:r>
      <w:r w:rsidRPr="00636C35">
        <w:rPr>
          <w:rFonts w:ascii="Times New Roman" w:hAnsi="Times New Roman" w:cs="Times New Roman"/>
          <w:sz w:val="24"/>
          <w:szCs w:val="24"/>
        </w:rPr>
        <w:t>.</w:t>
      </w:r>
    </w:p>
    <w:p w:rsidR="00A66806"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52</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A6680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A66806" w:rsidRPr="00636C35" w:rsidRDefault="00A66806"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performance of teacher of </w:t>
      </w:r>
      <w:r w:rsidRPr="00636C35">
        <w:rPr>
          <w:rFonts w:ascii="Times New Roman" w:hAnsi="Times New Roman" w:cs="Times New Roman"/>
          <w:sz w:val="24"/>
          <w:szCs w:val="24"/>
        </w:rPr>
        <w:t xml:space="preserve"> </w:t>
      </w:r>
      <w:r w:rsidRPr="00A66806">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A66806" w:rsidRDefault="00A66806" w:rsidP="006F1A89">
      <w:pPr>
        <w:tabs>
          <w:tab w:val="left" w:pos="944"/>
        </w:tabs>
        <w:rPr>
          <w:rFonts w:ascii="Times New Roman" w:hAnsi="Times New Roman" w:cs="Times New Roman"/>
          <w:b/>
          <w:sz w:val="24"/>
          <w:szCs w:val="24"/>
        </w:rPr>
      </w:pPr>
    </w:p>
    <w:p w:rsidR="007A0A9D" w:rsidRPr="00636C35" w:rsidRDefault="007A0A9D" w:rsidP="007A0A9D">
      <w:pPr>
        <w:rPr>
          <w:rFonts w:ascii="Times New Roman" w:hAnsi="Times New Roman" w:cs="Times New Roman"/>
          <w:b/>
          <w:sz w:val="24"/>
          <w:szCs w:val="24"/>
        </w:rPr>
      </w:pPr>
      <w:r w:rsidRPr="00636C35">
        <w:rPr>
          <w:rFonts w:ascii="Times New Roman" w:hAnsi="Times New Roman" w:cs="Times New Roman"/>
          <w:b/>
          <w:sz w:val="24"/>
          <w:szCs w:val="24"/>
        </w:rPr>
        <w:t>Analysis of feedbacks of students of Semester- IV of M.Sc. Statistics about Projects/Seminars/ Home assignments/ Tutorials:</w:t>
      </w:r>
    </w:p>
    <w:p w:rsidR="007A0A9D" w:rsidRPr="00636C35" w:rsidRDefault="007A0A9D" w:rsidP="007A0A9D">
      <w:pPr>
        <w:tabs>
          <w:tab w:val="left" w:pos="944"/>
        </w:tabs>
        <w:rPr>
          <w:rFonts w:ascii="Times New Roman" w:hAnsi="Times New Roman" w:cs="Times New Roman"/>
          <w:sz w:val="24"/>
          <w:szCs w:val="24"/>
        </w:rPr>
      </w:pPr>
      <w:r w:rsidRPr="00636C35">
        <w:rPr>
          <w:rFonts w:ascii="Times New Roman" w:hAnsi="Times New Roman" w:cs="Times New Roman"/>
          <w:sz w:val="24"/>
          <w:szCs w:val="24"/>
        </w:rPr>
        <w:t xml:space="preserve">In part III students have given the </w:t>
      </w:r>
      <w:r w:rsidR="00451383" w:rsidRPr="00636C35">
        <w:rPr>
          <w:rFonts w:ascii="Times New Roman" w:hAnsi="Times New Roman" w:cs="Times New Roman"/>
          <w:sz w:val="24"/>
          <w:szCs w:val="24"/>
        </w:rPr>
        <w:t>feedback about Projects</w:t>
      </w:r>
      <w:r w:rsidRPr="00636C35">
        <w:rPr>
          <w:rFonts w:ascii="Times New Roman" w:hAnsi="Times New Roman" w:cs="Times New Roman"/>
          <w:sz w:val="24"/>
          <w:szCs w:val="24"/>
        </w:rPr>
        <w:t>/Seminars/ Home assignments/ Tutorials as:</w:t>
      </w:r>
    </w:p>
    <w:p w:rsidR="007A0A9D" w:rsidRPr="00636C35" w:rsidRDefault="007A0A9D" w:rsidP="007A0A9D">
      <w:pPr>
        <w:pStyle w:val="ListParagraph"/>
        <w:numPr>
          <w:ilvl w:val="0"/>
          <w:numId w:val="8"/>
        </w:numPr>
        <w:tabs>
          <w:tab w:val="left" w:pos="944"/>
        </w:tabs>
        <w:rPr>
          <w:rFonts w:ascii="Times New Roman" w:hAnsi="Times New Roman" w:cs="Times New Roman"/>
          <w:sz w:val="24"/>
          <w:szCs w:val="24"/>
        </w:rPr>
      </w:pPr>
      <w:r w:rsidRPr="00636C35">
        <w:rPr>
          <w:rFonts w:ascii="Times New Roman" w:hAnsi="Times New Roman" w:cs="Times New Roman"/>
          <w:sz w:val="24"/>
          <w:szCs w:val="24"/>
        </w:rPr>
        <w:t>Project / Seminar topics are new and interesting</w:t>
      </w:r>
    </w:p>
    <w:p w:rsidR="007A0A9D" w:rsidRPr="00636C35" w:rsidRDefault="007A0A9D" w:rsidP="007A0A9D">
      <w:pPr>
        <w:pStyle w:val="ListParagraph"/>
        <w:numPr>
          <w:ilvl w:val="0"/>
          <w:numId w:val="8"/>
        </w:numPr>
        <w:tabs>
          <w:tab w:val="left" w:pos="944"/>
        </w:tabs>
        <w:rPr>
          <w:rFonts w:ascii="Times New Roman" w:hAnsi="Times New Roman" w:cs="Times New Roman"/>
          <w:sz w:val="24"/>
          <w:szCs w:val="24"/>
        </w:rPr>
      </w:pPr>
      <w:r w:rsidRPr="00636C35">
        <w:rPr>
          <w:rFonts w:ascii="Times New Roman" w:hAnsi="Times New Roman" w:cs="Times New Roman"/>
          <w:sz w:val="24"/>
          <w:szCs w:val="24"/>
        </w:rPr>
        <w:t>Learnt a lot from doing the project / Seminar? Home Assignment</w:t>
      </w:r>
    </w:p>
    <w:p w:rsidR="007A0A9D" w:rsidRPr="00636C35" w:rsidRDefault="007A0A9D" w:rsidP="007A0A9D">
      <w:pPr>
        <w:pStyle w:val="ListParagraph"/>
        <w:numPr>
          <w:ilvl w:val="0"/>
          <w:numId w:val="8"/>
        </w:numPr>
        <w:tabs>
          <w:tab w:val="left" w:pos="944"/>
        </w:tabs>
        <w:rPr>
          <w:rFonts w:ascii="Times New Roman" w:hAnsi="Times New Roman" w:cs="Times New Roman"/>
          <w:sz w:val="24"/>
          <w:szCs w:val="24"/>
        </w:rPr>
      </w:pPr>
      <w:r w:rsidRPr="00636C35">
        <w:rPr>
          <w:rFonts w:ascii="Times New Roman" w:hAnsi="Times New Roman" w:cs="Times New Roman"/>
          <w:sz w:val="24"/>
          <w:szCs w:val="24"/>
        </w:rPr>
        <w:t>The assignment was regularly given and checked</w:t>
      </w:r>
    </w:p>
    <w:p w:rsidR="007A0A9D" w:rsidRPr="00636C35" w:rsidRDefault="007A0A9D" w:rsidP="007A0A9D">
      <w:pPr>
        <w:pStyle w:val="ListParagraph"/>
        <w:numPr>
          <w:ilvl w:val="0"/>
          <w:numId w:val="8"/>
        </w:numPr>
        <w:tabs>
          <w:tab w:val="left" w:pos="944"/>
        </w:tabs>
        <w:rPr>
          <w:rFonts w:ascii="Times New Roman" w:hAnsi="Times New Roman" w:cs="Times New Roman"/>
          <w:sz w:val="24"/>
          <w:szCs w:val="24"/>
        </w:rPr>
      </w:pPr>
      <w:r w:rsidRPr="00636C35">
        <w:rPr>
          <w:rFonts w:ascii="Times New Roman" w:hAnsi="Times New Roman" w:cs="Times New Roman"/>
          <w:sz w:val="24"/>
          <w:szCs w:val="24"/>
        </w:rPr>
        <w:t xml:space="preserve">Sufficient number of </w:t>
      </w:r>
      <w:r w:rsidR="00451383" w:rsidRPr="00636C35">
        <w:rPr>
          <w:rFonts w:ascii="Times New Roman" w:hAnsi="Times New Roman" w:cs="Times New Roman"/>
          <w:sz w:val="24"/>
          <w:szCs w:val="24"/>
        </w:rPr>
        <w:t>practical</w:t>
      </w:r>
      <w:r w:rsidR="00451383">
        <w:rPr>
          <w:rFonts w:ascii="Times New Roman" w:hAnsi="Times New Roman" w:cs="Times New Roman"/>
          <w:sz w:val="24"/>
          <w:szCs w:val="24"/>
        </w:rPr>
        <w:t>s</w:t>
      </w:r>
      <w:r w:rsidRPr="00636C35">
        <w:rPr>
          <w:rFonts w:ascii="Times New Roman" w:hAnsi="Times New Roman" w:cs="Times New Roman"/>
          <w:sz w:val="24"/>
          <w:szCs w:val="24"/>
        </w:rPr>
        <w:t xml:space="preserve"> were conducted</w:t>
      </w:r>
    </w:p>
    <w:p w:rsidR="00123EA2" w:rsidRPr="00636C35" w:rsidRDefault="00123EA2" w:rsidP="00123EA2">
      <w:pPr>
        <w:tabs>
          <w:tab w:val="left" w:pos="944"/>
        </w:tabs>
        <w:rPr>
          <w:rFonts w:ascii="Times New Roman" w:hAnsi="Times New Roman" w:cs="Times New Roman"/>
          <w:sz w:val="24"/>
          <w:szCs w:val="24"/>
        </w:rPr>
      </w:pPr>
      <w:r w:rsidRPr="00636C35">
        <w:rPr>
          <w:rFonts w:ascii="Times New Roman" w:hAnsi="Times New Roman" w:cs="Times New Roman"/>
          <w:sz w:val="24"/>
          <w:szCs w:val="24"/>
        </w:rPr>
        <w:t xml:space="preserve">as per student satisfaction level students have rated in 4 levels: </w:t>
      </w:r>
    </w:p>
    <w:p w:rsidR="00123EA2" w:rsidRPr="00636C35" w:rsidRDefault="00123EA2" w:rsidP="00123EA2">
      <w:pPr>
        <w:pStyle w:val="ListParagraph"/>
        <w:tabs>
          <w:tab w:val="left" w:pos="944"/>
        </w:tabs>
        <w:spacing w:after="0" w:line="360" w:lineRule="auto"/>
        <w:rPr>
          <w:rFonts w:ascii="Times New Roman" w:hAnsi="Times New Roman" w:cs="Times New Roman"/>
          <w:sz w:val="24"/>
          <w:szCs w:val="24"/>
        </w:rPr>
      </w:pPr>
      <w:r w:rsidRPr="00636C35">
        <w:rPr>
          <w:rFonts w:ascii="Times New Roman" w:hAnsi="Times New Roman" w:cs="Times New Roman"/>
          <w:sz w:val="24"/>
          <w:szCs w:val="24"/>
        </w:rPr>
        <w:t>A-Average</w:t>
      </w:r>
    </w:p>
    <w:p w:rsidR="00123EA2" w:rsidRPr="00636C35" w:rsidRDefault="00123EA2" w:rsidP="00123EA2">
      <w:pPr>
        <w:pStyle w:val="ListParagraph"/>
        <w:tabs>
          <w:tab w:val="left" w:pos="944"/>
        </w:tabs>
        <w:spacing w:after="0" w:line="360" w:lineRule="auto"/>
        <w:rPr>
          <w:rFonts w:ascii="Times New Roman" w:hAnsi="Times New Roman" w:cs="Times New Roman"/>
          <w:sz w:val="24"/>
          <w:szCs w:val="24"/>
        </w:rPr>
      </w:pPr>
      <w:r w:rsidRPr="00636C35">
        <w:rPr>
          <w:rFonts w:ascii="Times New Roman" w:hAnsi="Times New Roman" w:cs="Times New Roman"/>
          <w:sz w:val="24"/>
          <w:szCs w:val="24"/>
        </w:rPr>
        <w:t>G-Good</w:t>
      </w:r>
    </w:p>
    <w:p w:rsidR="00123EA2" w:rsidRPr="00636C35" w:rsidRDefault="00123EA2" w:rsidP="00123EA2">
      <w:pPr>
        <w:pStyle w:val="ListParagraph"/>
        <w:tabs>
          <w:tab w:val="left" w:pos="944"/>
        </w:tabs>
        <w:spacing w:after="0" w:line="360" w:lineRule="auto"/>
        <w:rPr>
          <w:rFonts w:ascii="Times New Roman" w:hAnsi="Times New Roman" w:cs="Times New Roman"/>
          <w:sz w:val="24"/>
          <w:szCs w:val="24"/>
        </w:rPr>
      </w:pPr>
      <w:r w:rsidRPr="00636C35">
        <w:rPr>
          <w:rFonts w:ascii="Times New Roman" w:hAnsi="Times New Roman" w:cs="Times New Roman"/>
          <w:sz w:val="24"/>
          <w:szCs w:val="24"/>
        </w:rPr>
        <w:t>E-Excellent</w:t>
      </w:r>
    </w:p>
    <w:p w:rsidR="00123EA2" w:rsidRPr="00636C35" w:rsidRDefault="00123EA2" w:rsidP="00123EA2">
      <w:pPr>
        <w:pStyle w:val="ListParagraph"/>
        <w:tabs>
          <w:tab w:val="left" w:pos="944"/>
        </w:tabs>
        <w:spacing w:after="0" w:line="360" w:lineRule="auto"/>
        <w:rPr>
          <w:rFonts w:ascii="Times New Roman" w:hAnsi="Times New Roman" w:cs="Times New Roman"/>
          <w:sz w:val="24"/>
          <w:szCs w:val="24"/>
        </w:rPr>
      </w:pPr>
      <w:r w:rsidRPr="00636C35">
        <w:rPr>
          <w:rFonts w:ascii="Times New Roman" w:hAnsi="Times New Roman" w:cs="Times New Roman"/>
          <w:sz w:val="24"/>
          <w:szCs w:val="24"/>
        </w:rPr>
        <w:t xml:space="preserve">O-Outstanding </w:t>
      </w:r>
    </w:p>
    <w:p w:rsidR="00B159D4" w:rsidRDefault="00B159D4" w:rsidP="00123EA2">
      <w:pPr>
        <w:spacing w:after="0"/>
        <w:jc w:val="both"/>
        <w:rPr>
          <w:rFonts w:ascii="Times New Roman" w:hAnsi="Times New Roman" w:cs="Times New Roman"/>
          <w:b/>
          <w:sz w:val="24"/>
          <w:szCs w:val="24"/>
        </w:rPr>
      </w:pPr>
    </w:p>
    <w:p w:rsidR="00123EA2" w:rsidRPr="00636C35" w:rsidRDefault="00123EA2" w:rsidP="00123EA2">
      <w:pPr>
        <w:spacing w:after="0"/>
        <w:jc w:val="both"/>
        <w:rPr>
          <w:rFonts w:ascii="Times New Roman" w:hAnsi="Times New Roman" w:cs="Times New Roman"/>
          <w:sz w:val="24"/>
          <w:szCs w:val="24"/>
        </w:rPr>
      </w:pPr>
      <w:r w:rsidRPr="00636C35">
        <w:rPr>
          <w:rFonts w:ascii="Times New Roman" w:hAnsi="Times New Roman" w:cs="Times New Roman"/>
          <w:b/>
          <w:sz w:val="24"/>
          <w:szCs w:val="24"/>
        </w:rPr>
        <w:lastRenderedPageBreak/>
        <w:t>The feedback of students about projects/ seminars/ assignments is presented in tabular and graphical form as follows</w:t>
      </w:r>
      <w:r w:rsidRPr="00636C35">
        <w:rPr>
          <w:rFonts w:ascii="Times New Roman" w:hAnsi="Times New Roman" w:cs="Times New Roman"/>
          <w:sz w:val="24"/>
          <w:szCs w:val="24"/>
        </w:rPr>
        <w:t>:</w:t>
      </w:r>
    </w:p>
    <w:p w:rsidR="006A2760" w:rsidRDefault="008B71F4" w:rsidP="006A2760">
      <w:pPr>
        <w:spacing w:after="0"/>
        <w:jc w:val="both"/>
        <w:rPr>
          <w:noProof/>
          <w:lang w:val="en-IN" w:eastAsia="en-IN"/>
        </w:rPr>
      </w:pPr>
      <w:r>
        <w:rPr>
          <w:noProof/>
          <w:lang w:val="en-IN" w:eastAsia="en-IN"/>
        </w:rPr>
        <w:drawing>
          <wp:anchor distT="0" distB="0" distL="114300" distR="114300" simplePos="0" relativeHeight="251679744" behindDoc="0" locked="0" layoutInCell="1" allowOverlap="1">
            <wp:simplePos x="0" y="0"/>
            <wp:positionH relativeFrom="margin">
              <wp:posOffset>3201670</wp:posOffset>
            </wp:positionH>
            <wp:positionV relativeFrom="margin">
              <wp:posOffset>578485</wp:posOffset>
            </wp:positionV>
            <wp:extent cx="2933700" cy="1999615"/>
            <wp:effectExtent l="0" t="0" r="0" b="63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B4784">
        <w:rPr>
          <w:rFonts w:ascii="Times New Roman" w:hAnsi="Times New Roman" w:cs="Times New Roman"/>
          <w:b/>
          <w:sz w:val="24"/>
          <w:szCs w:val="24"/>
        </w:rPr>
        <w:t>Projects/Seminars</w:t>
      </w:r>
      <w:r w:rsidR="00132C38">
        <w:rPr>
          <w:rFonts w:ascii="Times New Roman" w:hAnsi="Times New Roman" w:cs="Times New Roman"/>
          <w:b/>
          <w:sz w:val="24"/>
          <w:szCs w:val="24"/>
        </w:rPr>
        <w:t xml:space="preserve"> 1 </w:t>
      </w:r>
      <w:r w:rsidR="006A2760">
        <w:rPr>
          <w:rFonts w:ascii="Times New Roman" w:hAnsi="Times New Roman" w:cs="Times New Roman"/>
          <w:b/>
          <w:sz w:val="24"/>
          <w:szCs w:val="24"/>
        </w:rPr>
        <w:t xml:space="preserve">: </w:t>
      </w:r>
      <w:r w:rsidR="008B2013">
        <w:rPr>
          <w:rFonts w:ascii="Times New Roman" w:hAnsi="Times New Roman" w:cs="Times New Roman"/>
          <w:b/>
          <w:sz w:val="24"/>
          <w:szCs w:val="24"/>
        </w:rPr>
        <w:t>Adv. Molecular Biology</w:t>
      </w:r>
    </w:p>
    <w:p w:rsidR="00180C02" w:rsidRPr="00636C35" w:rsidRDefault="00180C02" w:rsidP="006A2760">
      <w:pPr>
        <w:spacing w:after="0"/>
        <w:jc w:val="both"/>
        <w:rPr>
          <w:rFonts w:ascii="Times New Roman" w:hAnsi="Times New Roman" w:cs="Times New Roman"/>
          <w:b/>
          <w:sz w:val="24"/>
          <w:szCs w:val="24"/>
        </w:rPr>
      </w:pPr>
    </w:p>
    <w:tbl>
      <w:tblPr>
        <w:tblW w:w="4210" w:type="dxa"/>
        <w:tblInd w:w="103" w:type="dxa"/>
        <w:tblLook w:val="04A0" w:firstRow="1" w:lastRow="0" w:firstColumn="1" w:lastColumn="0" w:noHBand="0" w:noVBand="1"/>
      </w:tblPr>
      <w:tblGrid>
        <w:gridCol w:w="1330"/>
        <w:gridCol w:w="1550"/>
        <w:gridCol w:w="1330"/>
      </w:tblGrid>
      <w:tr w:rsidR="006A2760" w:rsidRPr="00636C35" w:rsidTr="005465D6">
        <w:trPr>
          <w:trHeight w:val="764"/>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0" w:type="dxa"/>
            <w:tcBorders>
              <w:top w:val="single" w:sz="4" w:space="0" w:color="auto"/>
              <w:left w:val="nil"/>
              <w:bottom w:val="single" w:sz="4" w:space="0" w:color="auto"/>
              <w:right w:val="single" w:sz="4" w:space="0" w:color="auto"/>
            </w:tcBorders>
            <w:shd w:val="clear" w:color="000000" w:fill="FDE9D9"/>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6A2760" w:rsidRPr="00636C35" w:rsidTr="005465D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1</w:t>
            </w:r>
          </w:p>
        </w:tc>
        <w:tc>
          <w:tcPr>
            <w:tcW w:w="133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6</w:t>
            </w:r>
          </w:p>
        </w:tc>
      </w:tr>
      <w:tr w:rsidR="006A2760" w:rsidRPr="00636C35" w:rsidTr="005465D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11</w:t>
            </w:r>
          </w:p>
        </w:tc>
        <w:tc>
          <w:tcPr>
            <w:tcW w:w="133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69</w:t>
            </w:r>
          </w:p>
        </w:tc>
      </w:tr>
      <w:tr w:rsidR="006A2760" w:rsidRPr="00636C35" w:rsidTr="005465D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4</w:t>
            </w:r>
          </w:p>
        </w:tc>
        <w:tc>
          <w:tcPr>
            <w:tcW w:w="133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25</w:t>
            </w:r>
          </w:p>
        </w:tc>
      </w:tr>
      <w:tr w:rsidR="006A2760" w:rsidRPr="00636C35" w:rsidTr="005465D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0</w:t>
            </w:r>
          </w:p>
        </w:tc>
        <w:tc>
          <w:tcPr>
            <w:tcW w:w="133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0</w:t>
            </w:r>
          </w:p>
        </w:tc>
      </w:tr>
      <w:tr w:rsidR="006A2760" w:rsidRPr="00636C35" w:rsidTr="005465D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6A2760" w:rsidRDefault="006A2760" w:rsidP="005465D6">
            <w:pPr>
              <w:jc w:val="center"/>
              <w:rPr>
                <w:color w:val="000000"/>
                <w:sz w:val="24"/>
                <w:szCs w:val="24"/>
              </w:rPr>
            </w:pPr>
            <w:r>
              <w:rPr>
                <w:color w:val="000000"/>
              </w:rPr>
              <w:t>16</w:t>
            </w:r>
          </w:p>
        </w:tc>
        <w:tc>
          <w:tcPr>
            <w:tcW w:w="1330" w:type="dxa"/>
            <w:tcBorders>
              <w:top w:val="nil"/>
              <w:left w:val="nil"/>
              <w:bottom w:val="single" w:sz="4" w:space="0" w:color="auto"/>
              <w:right w:val="single" w:sz="4" w:space="0" w:color="auto"/>
            </w:tcBorders>
            <w:shd w:val="clear" w:color="auto" w:fill="auto"/>
            <w:noWrap/>
            <w:vAlign w:val="center"/>
            <w:hideMark/>
          </w:tcPr>
          <w:p w:rsidR="006A2760" w:rsidRPr="00636C35" w:rsidRDefault="006A2760" w:rsidP="005465D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100.00</w:t>
            </w:r>
          </w:p>
        </w:tc>
      </w:tr>
    </w:tbl>
    <w:p w:rsidR="00A66806" w:rsidRDefault="00350E49"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69</w:t>
      </w:r>
      <w:r w:rsidR="00A66806" w:rsidRPr="00636C35">
        <w:rPr>
          <w:rFonts w:ascii="Times New Roman" w:hAnsi="Times New Roman" w:cs="Times New Roman"/>
          <w:sz w:val="24"/>
          <w:szCs w:val="24"/>
        </w:rPr>
        <w:t xml:space="preserve">% of the students have rated </w:t>
      </w:r>
      <w:r w:rsidR="00A66806">
        <w:rPr>
          <w:rFonts w:ascii="Times New Roman" w:hAnsi="Times New Roman" w:cs="Times New Roman"/>
          <w:sz w:val="24"/>
          <w:szCs w:val="24"/>
        </w:rPr>
        <w:t xml:space="preserve">project/seminar/assignments  of </w:t>
      </w:r>
      <w:r w:rsidR="00A66806" w:rsidRPr="00636C35">
        <w:rPr>
          <w:rFonts w:ascii="Times New Roman" w:hAnsi="Times New Roman" w:cs="Times New Roman"/>
          <w:sz w:val="24"/>
          <w:szCs w:val="24"/>
        </w:rPr>
        <w:t xml:space="preserve"> </w:t>
      </w:r>
      <w:r w:rsidR="00A66806" w:rsidRPr="00A66806">
        <w:rPr>
          <w:rFonts w:ascii="Times New Roman" w:hAnsi="Times New Roman" w:cs="Times New Roman"/>
          <w:sz w:val="24"/>
          <w:szCs w:val="24"/>
        </w:rPr>
        <w:t>Adv. Molecular Biology</w:t>
      </w:r>
      <w:r w:rsidR="00A66806" w:rsidRPr="00636C35">
        <w:rPr>
          <w:rFonts w:ascii="Times New Roman" w:hAnsi="Times New Roman" w:cs="Times New Roman"/>
          <w:sz w:val="24"/>
          <w:szCs w:val="24"/>
        </w:rPr>
        <w:t xml:space="preserve"> as </w:t>
      </w:r>
      <w:r w:rsidR="00A66806">
        <w:rPr>
          <w:rFonts w:ascii="Times New Roman" w:hAnsi="Times New Roman" w:cs="Times New Roman"/>
          <w:sz w:val="24"/>
          <w:szCs w:val="24"/>
        </w:rPr>
        <w:t>excellent</w:t>
      </w:r>
      <w:r w:rsidR="00A66806" w:rsidRPr="00636C35">
        <w:rPr>
          <w:rFonts w:ascii="Times New Roman" w:hAnsi="Times New Roman" w:cs="Times New Roman"/>
          <w:sz w:val="24"/>
          <w:szCs w:val="24"/>
        </w:rPr>
        <w:t>.</w:t>
      </w:r>
    </w:p>
    <w:p w:rsidR="00A66806" w:rsidRDefault="008F25FC"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25</w:t>
      </w:r>
      <w:r w:rsidR="00A66806" w:rsidRPr="00636C35">
        <w:rPr>
          <w:rFonts w:ascii="Times New Roman" w:hAnsi="Times New Roman" w:cs="Times New Roman"/>
          <w:sz w:val="24"/>
          <w:szCs w:val="24"/>
        </w:rPr>
        <w:t xml:space="preserve">% of the students have rated </w:t>
      </w:r>
      <w:r w:rsidR="00350E49">
        <w:rPr>
          <w:rFonts w:ascii="Times New Roman" w:hAnsi="Times New Roman" w:cs="Times New Roman"/>
          <w:sz w:val="24"/>
          <w:szCs w:val="24"/>
        </w:rPr>
        <w:t xml:space="preserve">project/seminar/assignments </w:t>
      </w:r>
      <w:r w:rsidR="00A66806">
        <w:rPr>
          <w:rFonts w:ascii="Times New Roman" w:hAnsi="Times New Roman" w:cs="Times New Roman"/>
          <w:sz w:val="24"/>
          <w:szCs w:val="24"/>
        </w:rPr>
        <w:t xml:space="preserve"> of </w:t>
      </w:r>
      <w:r w:rsidR="00A66806" w:rsidRPr="00636C35">
        <w:rPr>
          <w:rFonts w:ascii="Times New Roman" w:hAnsi="Times New Roman" w:cs="Times New Roman"/>
          <w:sz w:val="24"/>
          <w:szCs w:val="24"/>
        </w:rPr>
        <w:t xml:space="preserve"> </w:t>
      </w:r>
      <w:r w:rsidR="00350E49" w:rsidRPr="00A66806">
        <w:rPr>
          <w:rFonts w:ascii="Times New Roman" w:hAnsi="Times New Roman" w:cs="Times New Roman"/>
          <w:sz w:val="24"/>
          <w:szCs w:val="24"/>
        </w:rPr>
        <w:t>Adv. Molecular Biology</w:t>
      </w:r>
      <w:r w:rsidR="00A66806" w:rsidRPr="00636C35">
        <w:rPr>
          <w:rFonts w:ascii="Times New Roman" w:hAnsi="Times New Roman" w:cs="Times New Roman"/>
          <w:sz w:val="24"/>
          <w:szCs w:val="24"/>
        </w:rPr>
        <w:t xml:space="preserve"> as </w:t>
      </w:r>
      <w:r w:rsidR="00A66806">
        <w:rPr>
          <w:rFonts w:ascii="Times New Roman" w:hAnsi="Times New Roman" w:cs="Times New Roman"/>
          <w:sz w:val="24"/>
          <w:szCs w:val="24"/>
        </w:rPr>
        <w:t>good</w:t>
      </w:r>
    </w:p>
    <w:p w:rsidR="00A66806" w:rsidRPr="00636C35" w:rsidRDefault="008F25FC" w:rsidP="00A66806">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w:t>
      </w:r>
      <w:r w:rsidR="00A66806" w:rsidRPr="00636C35">
        <w:rPr>
          <w:rFonts w:ascii="Times New Roman" w:hAnsi="Times New Roman" w:cs="Times New Roman"/>
          <w:sz w:val="24"/>
          <w:szCs w:val="24"/>
        </w:rPr>
        <w:t xml:space="preserve">% of the students have rated </w:t>
      </w:r>
      <w:r w:rsidR="00350E49">
        <w:rPr>
          <w:rFonts w:ascii="Times New Roman" w:hAnsi="Times New Roman" w:cs="Times New Roman"/>
          <w:sz w:val="24"/>
          <w:szCs w:val="24"/>
        </w:rPr>
        <w:t xml:space="preserve">project/seminar/assignments </w:t>
      </w:r>
      <w:r w:rsidR="00A66806">
        <w:rPr>
          <w:rFonts w:ascii="Times New Roman" w:hAnsi="Times New Roman" w:cs="Times New Roman"/>
          <w:sz w:val="24"/>
          <w:szCs w:val="24"/>
        </w:rPr>
        <w:t xml:space="preserve">of </w:t>
      </w:r>
      <w:r w:rsidR="00A66806" w:rsidRPr="00636C35">
        <w:rPr>
          <w:rFonts w:ascii="Times New Roman" w:hAnsi="Times New Roman" w:cs="Times New Roman"/>
          <w:sz w:val="24"/>
          <w:szCs w:val="24"/>
        </w:rPr>
        <w:t xml:space="preserve"> </w:t>
      </w:r>
      <w:r w:rsidR="00350E49" w:rsidRPr="00A66806">
        <w:rPr>
          <w:rFonts w:ascii="Times New Roman" w:hAnsi="Times New Roman" w:cs="Times New Roman"/>
          <w:sz w:val="24"/>
          <w:szCs w:val="24"/>
        </w:rPr>
        <w:t>Adv. Molecular Biology</w:t>
      </w:r>
      <w:r w:rsidR="00A66806" w:rsidRPr="00636C35">
        <w:rPr>
          <w:rFonts w:ascii="Times New Roman" w:hAnsi="Times New Roman" w:cs="Times New Roman"/>
          <w:sz w:val="24"/>
          <w:szCs w:val="24"/>
        </w:rPr>
        <w:t xml:space="preserve"> as </w:t>
      </w:r>
      <w:r w:rsidR="00A66806">
        <w:rPr>
          <w:rFonts w:ascii="Times New Roman" w:hAnsi="Times New Roman" w:cs="Times New Roman"/>
          <w:sz w:val="24"/>
          <w:szCs w:val="24"/>
        </w:rPr>
        <w:t>average</w:t>
      </w:r>
      <w:r w:rsidR="00A66806" w:rsidRPr="00636C35">
        <w:rPr>
          <w:rFonts w:ascii="Times New Roman" w:hAnsi="Times New Roman" w:cs="Times New Roman"/>
          <w:sz w:val="24"/>
          <w:szCs w:val="24"/>
        </w:rPr>
        <w:t>.</w:t>
      </w:r>
    </w:p>
    <w:p w:rsidR="00EA3539" w:rsidRPr="005E7574" w:rsidRDefault="00EA3539" w:rsidP="00EA3539">
      <w:pPr>
        <w:tabs>
          <w:tab w:val="left" w:pos="3086"/>
        </w:tabs>
        <w:rPr>
          <w:rFonts w:ascii="Times New Roman" w:hAnsi="Times New Roman" w:cs="Times New Roman"/>
          <w:b/>
          <w:sz w:val="24"/>
          <w:szCs w:val="24"/>
        </w:rPr>
      </w:pPr>
      <w:r>
        <w:rPr>
          <w:rFonts w:ascii="Times New Roman" w:hAnsi="Times New Roman" w:cs="Times New Roman"/>
          <w:b/>
          <w:sz w:val="24"/>
          <w:szCs w:val="24"/>
        </w:rPr>
        <w:t xml:space="preserve">Projects/Seminars </w:t>
      </w:r>
      <w:r w:rsidR="00C45023">
        <w:rPr>
          <w:rFonts w:ascii="Times New Roman" w:hAnsi="Times New Roman" w:cs="Times New Roman"/>
          <w:b/>
          <w:sz w:val="24"/>
          <w:szCs w:val="24"/>
        </w:rPr>
        <w:t>2</w:t>
      </w:r>
      <w:r>
        <w:rPr>
          <w:rFonts w:ascii="Times New Roman" w:hAnsi="Times New Roman" w:cs="Times New Roman"/>
          <w:b/>
          <w:sz w:val="24"/>
          <w:szCs w:val="24"/>
        </w:rPr>
        <w:t xml:space="preserve"> : </w:t>
      </w:r>
      <w:r w:rsidR="0077525B" w:rsidRPr="0077525B">
        <w:rPr>
          <w:rFonts w:ascii="Times New Roman" w:hAnsi="Times New Roman" w:cs="Times New Roman"/>
          <w:b/>
          <w:sz w:val="24"/>
          <w:szCs w:val="24"/>
        </w:rPr>
        <w:t>Bioanalytical Chemistry</w:t>
      </w:r>
    </w:p>
    <w:tbl>
      <w:tblPr>
        <w:tblpPr w:leftFromText="180" w:rightFromText="180" w:vertAnchor="text" w:horzAnchor="margin" w:tblpY="92"/>
        <w:tblW w:w="4210" w:type="dxa"/>
        <w:tblLook w:val="04A0" w:firstRow="1" w:lastRow="0" w:firstColumn="1" w:lastColumn="0" w:noHBand="0" w:noVBand="1"/>
      </w:tblPr>
      <w:tblGrid>
        <w:gridCol w:w="1330"/>
        <w:gridCol w:w="1550"/>
        <w:gridCol w:w="1330"/>
      </w:tblGrid>
      <w:tr w:rsidR="00561FBE" w:rsidRPr="00636C35" w:rsidTr="00851081">
        <w:trPr>
          <w:trHeight w:val="764"/>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61FBE" w:rsidRPr="00636C35" w:rsidRDefault="00561FB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561FBE" w:rsidRPr="00636C35" w:rsidRDefault="00561FB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0" w:type="dxa"/>
            <w:tcBorders>
              <w:top w:val="single" w:sz="4" w:space="0" w:color="auto"/>
              <w:left w:val="nil"/>
              <w:bottom w:val="single" w:sz="4" w:space="0" w:color="auto"/>
              <w:right w:val="single" w:sz="4" w:space="0" w:color="auto"/>
            </w:tcBorders>
            <w:shd w:val="clear" w:color="000000" w:fill="FDE9D9"/>
            <w:vAlign w:val="center"/>
            <w:hideMark/>
          </w:tcPr>
          <w:p w:rsidR="00561FBE" w:rsidRPr="00636C35" w:rsidRDefault="00561FB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751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51D3E" w:rsidRPr="00636C35" w:rsidRDefault="00751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3</w:t>
            </w:r>
          </w:p>
        </w:tc>
        <w:tc>
          <w:tcPr>
            <w:tcW w:w="133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19</w:t>
            </w:r>
          </w:p>
        </w:tc>
      </w:tr>
      <w:tr w:rsidR="00751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51D3E" w:rsidRPr="00636C35" w:rsidRDefault="00751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10</w:t>
            </w:r>
          </w:p>
        </w:tc>
        <w:tc>
          <w:tcPr>
            <w:tcW w:w="133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63</w:t>
            </w:r>
          </w:p>
        </w:tc>
      </w:tr>
      <w:tr w:rsidR="00751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51D3E" w:rsidRPr="00636C35" w:rsidRDefault="00751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3</w:t>
            </w:r>
          </w:p>
        </w:tc>
        <w:tc>
          <w:tcPr>
            <w:tcW w:w="133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19</w:t>
            </w:r>
          </w:p>
        </w:tc>
      </w:tr>
      <w:tr w:rsidR="00751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51D3E" w:rsidRPr="00636C35" w:rsidRDefault="00751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0</w:t>
            </w:r>
          </w:p>
        </w:tc>
        <w:tc>
          <w:tcPr>
            <w:tcW w:w="133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0</w:t>
            </w:r>
          </w:p>
        </w:tc>
      </w:tr>
      <w:tr w:rsidR="00751D3E" w:rsidRPr="00636C35" w:rsidTr="00851081">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751D3E" w:rsidRPr="00636C35" w:rsidRDefault="00751D3E" w:rsidP="00851081">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16</w:t>
            </w:r>
          </w:p>
        </w:tc>
        <w:tc>
          <w:tcPr>
            <w:tcW w:w="1330" w:type="dxa"/>
            <w:tcBorders>
              <w:top w:val="nil"/>
              <w:left w:val="nil"/>
              <w:bottom w:val="single" w:sz="4" w:space="0" w:color="auto"/>
              <w:right w:val="single" w:sz="4" w:space="0" w:color="auto"/>
            </w:tcBorders>
            <w:shd w:val="clear" w:color="auto" w:fill="auto"/>
            <w:noWrap/>
            <w:vAlign w:val="center"/>
            <w:hideMark/>
          </w:tcPr>
          <w:p w:rsidR="00751D3E" w:rsidRDefault="00751D3E">
            <w:pPr>
              <w:jc w:val="center"/>
              <w:rPr>
                <w:color w:val="000000"/>
                <w:sz w:val="24"/>
                <w:szCs w:val="24"/>
              </w:rPr>
            </w:pPr>
            <w:r>
              <w:rPr>
                <w:color w:val="000000"/>
              </w:rPr>
              <w:t>100</w:t>
            </w:r>
          </w:p>
        </w:tc>
      </w:tr>
    </w:tbl>
    <w:p w:rsidR="00561FBE" w:rsidRPr="00636C35" w:rsidRDefault="008E7423" w:rsidP="00AF00D3">
      <w:pPr>
        <w:tabs>
          <w:tab w:val="left" w:pos="3086"/>
        </w:tabs>
        <w:rPr>
          <w:rFonts w:ascii="Times New Roman" w:hAnsi="Times New Roman" w:cs="Times New Roman"/>
          <w:sz w:val="24"/>
          <w:szCs w:val="24"/>
        </w:rPr>
      </w:pPr>
      <w:r>
        <w:rPr>
          <w:noProof/>
          <w:lang w:val="en-IN" w:eastAsia="en-IN"/>
        </w:rPr>
        <w:drawing>
          <wp:inline distT="0" distB="0" distL="0" distR="0">
            <wp:extent cx="2981325"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0E49"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 xml:space="preserve">19 </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350E49"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63</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350E49" w:rsidRPr="00636C35"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19</w:t>
      </w:r>
      <w:r w:rsidRPr="00636C35">
        <w:rPr>
          <w:rFonts w:ascii="Times New Roman" w:hAnsi="Times New Roman" w:cs="Times New Roman"/>
          <w:sz w:val="24"/>
          <w:szCs w:val="24"/>
        </w:rPr>
        <w:t xml:space="preserve">% of the students have rated </w:t>
      </w:r>
      <w:r w:rsidR="008F25FC">
        <w:rPr>
          <w:rFonts w:ascii="Times New Roman" w:hAnsi="Times New Roman" w:cs="Times New Roman"/>
          <w:sz w:val="24"/>
          <w:szCs w:val="24"/>
        </w:rPr>
        <w:t xml:space="preserve">project/seminar/assignments </w:t>
      </w:r>
      <w:r>
        <w:rPr>
          <w:rFonts w:ascii="Times New Roman" w:hAnsi="Times New Roman" w:cs="Times New Roman"/>
          <w:sz w:val="24"/>
          <w:szCs w:val="24"/>
        </w:rPr>
        <w:t xml:space="preserve"> of </w:t>
      </w:r>
      <w:r w:rsidRPr="00636C35">
        <w:rPr>
          <w:rFonts w:ascii="Times New Roman" w:hAnsi="Times New Roman" w:cs="Times New Roman"/>
          <w:sz w:val="24"/>
          <w:szCs w:val="24"/>
        </w:rPr>
        <w:t xml:space="preserve"> </w:t>
      </w:r>
      <w:r>
        <w:rPr>
          <w:rFonts w:ascii="Times New Roman" w:hAnsi="Times New Roman" w:cs="Times New Roman"/>
          <w:sz w:val="24"/>
          <w:szCs w:val="24"/>
        </w:rPr>
        <w:t>Bioanalytical 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547C33" w:rsidRPr="005E7574" w:rsidRDefault="00547C33" w:rsidP="008F25FC">
      <w:pPr>
        <w:tabs>
          <w:tab w:val="left" w:pos="3086"/>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Projects/Seminars  : </w:t>
      </w:r>
      <w:r w:rsidR="00826C91" w:rsidRPr="00826C91">
        <w:rPr>
          <w:rFonts w:ascii="Times New Roman" w:hAnsi="Times New Roman" w:cs="Times New Roman"/>
          <w:b/>
          <w:sz w:val="24"/>
          <w:szCs w:val="24"/>
        </w:rPr>
        <w:t>Enzymology</w:t>
      </w:r>
    </w:p>
    <w:tbl>
      <w:tblPr>
        <w:tblpPr w:leftFromText="180" w:rightFromText="180" w:vertAnchor="text" w:horzAnchor="margin" w:tblpY="497"/>
        <w:tblW w:w="4210" w:type="dxa"/>
        <w:tblLook w:val="04A0" w:firstRow="1" w:lastRow="0" w:firstColumn="1" w:lastColumn="0" w:noHBand="0" w:noVBand="1"/>
      </w:tblPr>
      <w:tblGrid>
        <w:gridCol w:w="1330"/>
        <w:gridCol w:w="1550"/>
        <w:gridCol w:w="1330"/>
      </w:tblGrid>
      <w:tr w:rsidR="00561FBE" w:rsidRPr="00636C35" w:rsidTr="001A64A6">
        <w:trPr>
          <w:trHeight w:val="764"/>
        </w:trPr>
        <w:tc>
          <w:tcPr>
            <w:tcW w:w="133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61FBE" w:rsidRPr="00636C35" w:rsidRDefault="00561FBE"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Grade</w:t>
            </w:r>
          </w:p>
        </w:tc>
        <w:tc>
          <w:tcPr>
            <w:tcW w:w="1550" w:type="dxa"/>
            <w:tcBorders>
              <w:top w:val="single" w:sz="4" w:space="0" w:color="auto"/>
              <w:left w:val="nil"/>
              <w:bottom w:val="single" w:sz="4" w:space="0" w:color="auto"/>
              <w:right w:val="single" w:sz="4" w:space="0" w:color="auto"/>
            </w:tcBorders>
            <w:shd w:val="clear" w:color="000000" w:fill="FDE9D9"/>
            <w:vAlign w:val="center"/>
            <w:hideMark/>
          </w:tcPr>
          <w:p w:rsidR="00561FBE" w:rsidRPr="00636C35" w:rsidRDefault="00561FBE"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Frequency</w:t>
            </w:r>
          </w:p>
        </w:tc>
        <w:tc>
          <w:tcPr>
            <w:tcW w:w="1330" w:type="dxa"/>
            <w:tcBorders>
              <w:top w:val="single" w:sz="4" w:space="0" w:color="auto"/>
              <w:left w:val="nil"/>
              <w:bottom w:val="single" w:sz="4" w:space="0" w:color="auto"/>
              <w:right w:val="single" w:sz="4" w:space="0" w:color="auto"/>
            </w:tcBorders>
            <w:shd w:val="clear" w:color="000000" w:fill="FDE9D9"/>
            <w:vAlign w:val="center"/>
            <w:hideMark/>
          </w:tcPr>
          <w:p w:rsidR="00561FBE" w:rsidRPr="00636C35" w:rsidRDefault="00561FBE"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Percent</w:t>
            </w:r>
          </w:p>
        </w:tc>
      </w:tr>
      <w:tr w:rsidR="00480F5D" w:rsidRPr="00636C35" w:rsidTr="001A64A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480F5D" w:rsidRPr="00636C35" w:rsidRDefault="00480F5D"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A</w:t>
            </w:r>
          </w:p>
        </w:tc>
        <w:tc>
          <w:tcPr>
            <w:tcW w:w="155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4</w:t>
            </w:r>
          </w:p>
        </w:tc>
        <w:tc>
          <w:tcPr>
            <w:tcW w:w="133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17</w:t>
            </w:r>
          </w:p>
        </w:tc>
      </w:tr>
      <w:tr w:rsidR="00480F5D" w:rsidRPr="00636C35" w:rsidTr="001A64A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480F5D" w:rsidRPr="00636C35" w:rsidRDefault="00480F5D"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G</w:t>
            </w:r>
          </w:p>
        </w:tc>
        <w:tc>
          <w:tcPr>
            <w:tcW w:w="155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6</w:t>
            </w:r>
          </w:p>
        </w:tc>
        <w:tc>
          <w:tcPr>
            <w:tcW w:w="133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25</w:t>
            </w:r>
          </w:p>
        </w:tc>
      </w:tr>
      <w:tr w:rsidR="00480F5D" w:rsidRPr="00636C35" w:rsidTr="001A64A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480F5D" w:rsidRPr="00636C35" w:rsidRDefault="00480F5D"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E</w:t>
            </w:r>
          </w:p>
        </w:tc>
        <w:tc>
          <w:tcPr>
            <w:tcW w:w="155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14</w:t>
            </w:r>
          </w:p>
        </w:tc>
        <w:tc>
          <w:tcPr>
            <w:tcW w:w="133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58</w:t>
            </w:r>
          </w:p>
        </w:tc>
      </w:tr>
      <w:tr w:rsidR="00480F5D" w:rsidRPr="00636C35" w:rsidTr="001A64A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480F5D" w:rsidRPr="00636C35" w:rsidRDefault="00480F5D"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O</w:t>
            </w:r>
          </w:p>
        </w:tc>
        <w:tc>
          <w:tcPr>
            <w:tcW w:w="155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0</w:t>
            </w:r>
          </w:p>
        </w:tc>
        <w:tc>
          <w:tcPr>
            <w:tcW w:w="133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0</w:t>
            </w:r>
          </w:p>
        </w:tc>
      </w:tr>
      <w:tr w:rsidR="00480F5D" w:rsidRPr="00636C35" w:rsidTr="001A64A6">
        <w:trPr>
          <w:trHeight w:val="45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480F5D" w:rsidRPr="00636C35" w:rsidRDefault="00480F5D" w:rsidP="001A64A6">
            <w:pPr>
              <w:spacing w:after="0" w:line="240" w:lineRule="auto"/>
              <w:jc w:val="center"/>
              <w:rPr>
                <w:rFonts w:ascii="Times New Roman" w:eastAsia="Times New Roman" w:hAnsi="Times New Roman" w:cs="Times New Roman"/>
                <w:sz w:val="24"/>
                <w:szCs w:val="24"/>
                <w:lang w:val="en-IN" w:eastAsia="en-IN"/>
              </w:rPr>
            </w:pPr>
            <w:r w:rsidRPr="00636C35">
              <w:rPr>
                <w:rFonts w:ascii="Times New Roman" w:eastAsia="Times New Roman" w:hAnsi="Times New Roman" w:cs="Times New Roman"/>
                <w:sz w:val="24"/>
                <w:szCs w:val="24"/>
                <w:lang w:val="en-IN" w:eastAsia="en-IN"/>
              </w:rPr>
              <w:t>Total</w:t>
            </w:r>
          </w:p>
        </w:tc>
        <w:tc>
          <w:tcPr>
            <w:tcW w:w="155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24</w:t>
            </w:r>
          </w:p>
        </w:tc>
        <w:tc>
          <w:tcPr>
            <w:tcW w:w="1330" w:type="dxa"/>
            <w:tcBorders>
              <w:top w:val="nil"/>
              <w:left w:val="nil"/>
              <w:bottom w:val="single" w:sz="4" w:space="0" w:color="auto"/>
              <w:right w:val="single" w:sz="4" w:space="0" w:color="auto"/>
            </w:tcBorders>
            <w:shd w:val="clear" w:color="auto" w:fill="auto"/>
            <w:noWrap/>
            <w:vAlign w:val="center"/>
            <w:hideMark/>
          </w:tcPr>
          <w:p w:rsidR="00480F5D" w:rsidRDefault="00480F5D" w:rsidP="001A64A6">
            <w:pPr>
              <w:spacing w:after="0" w:line="240" w:lineRule="auto"/>
              <w:jc w:val="center"/>
              <w:rPr>
                <w:color w:val="000000"/>
                <w:sz w:val="24"/>
                <w:szCs w:val="24"/>
              </w:rPr>
            </w:pPr>
            <w:r>
              <w:rPr>
                <w:color w:val="000000"/>
              </w:rPr>
              <w:t>100</w:t>
            </w:r>
          </w:p>
        </w:tc>
      </w:tr>
    </w:tbl>
    <w:p w:rsidR="00B81564" w:rsidRDefault="008F25FC" w:rsidP="00561FBE">
      <w:pPr>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77696" behindDoc="0" locked="0" layoutInCell="1" allowOverlap="1">
            <wp:simplePos x="0" y="0"/>
            <wp:positionH relativeFrom="margin">
              <wp:posOffset>3181350</wp:posOffset>
            </wp:positionH>
            <wp:positionV relativeFrom="margin">
              <wp:posOffset>292100</wp:posOffset>
            </wp:positionV>
            <wp:extent cx="2876550" cy="2260600"/>
            <wp:effectExtent l="19050" t="0" r="19050" b="635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10639" w:rsidRDefault="0081063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DC6055">
      <w:pPr>
        <w:tabs>
          <w:tab w:val="left" w:pos="3086"/>
        </w:tabs>
        <w:rPr>
          <w:rFonts w:ascii="Times New Roman" w:hAnsi="Times New Roman" w:cs="Times New Roman"/>
          <w:b/>
          <w:sz w:val="24"/>
          <w:szCs w:val="24"/>
        </w:rPr>
      </w:pPr>
    </w:p>
    <w:p w:rsidR="00350E49"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58</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Pr>
          <w:rFonts w:ascii="Times New Roman" w:hAnsi="Times New Roman" w:cs="Times New Roman"/>
          <w:sz w:val="24"/>
          <w:szCs w:val="24"/>
        </w:rPr>
        <w:t>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350E49"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25</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Pr>
          <w:rFonts w:ascii="Times New Roman" w:hAnsi="Times New Roman" w:cs="Times New Roman"/>
          <w:sz w:val="24"/>
          <w:szCs w:val="24"/>
        </w:rPr>
        <w:t>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350E49" w:rsidRPr="00636C35" w:rsidRDefault="00350E49" w:rsidP="00350E49">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17</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Pr>
          <w:rFonts w:ascii="Times New Roman" w:hAnsi="Times New Roman" w:cs="Times New Roman"/>
          <w:sz w:val="24"/>
          <w:szCs w:val="24"/>
        </w:rPr>
        <w:t>Enzymology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DC6055" w:rsidRPr="005E7574" w:rsidRDefault="008F25FC" w:rsidP="00DC6055">
      <w:pPr>
        <w:tabs>
          <w:tab w:val="left" w:pos="3086"/>
        </w:tabs>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76672" behindDoc="1" locked="0" layoutInCell="1" allowOverlap="1">
            <wp:simplePos x="0" y="0"/>
            <wp:positionH relativeFrom="margin">
              <wp:posOffset>4095750</wp:posOffset>
            </wp:positionH>
            <wp:positionV relativeFrom="margin">
              <wp:posOffset>4400550</wp:posOffset>
            </wp:positionV>
            <wp:extent cx="2089150" cy="1600200"/>
            <wp:effectExtent l="19050" t="0" r="2540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C6055">
        <w:rPr>
          <w:rFonts w:ascii="Times New Roman" w:hAnsi="Times New Roman" w:cs="Times New Roman"/>
          <w:b/>
          <w:sz w:val="24"/>
          <w:szCs w:val="24"/>
        </w:rPr>
        <w:t xml:space="preserve">Projects/Seminars </w:t>
      </w:r>
      <w:r w:rsidR="00C45023">
        <w:rPr>
          <w:rFonts w:ascii="Times New Roman" w:hAnsi="Times New Roman" w:cs="Times New Roman"/>
          <w:b/>
          <w:sz w:val="24"/>
          <w:szCs w:val="24"/>
        </w:rPr>
        <w:t>4</w:t>
      </w:r>
      <w:r w:rsidR="00DC6055">
        <w:rPr>
          <w:rFonts w:ascii="Times New Roman" w:hAnsi="Times New Roman" w:cs="Times New Roman"/>
          <w:b/>
          <w:sz w:val="24"/>
          <w:szCs w:val="24"/>
        </w:rPr>
        <w:t xml:space="preserve"> : </w:t>
      </w:r>
      <w:r w:rsidR="00834F2C">
        <w:rPr>
          <w:rFonts w:ascii="Times New Roman" w:hAnsi="Times New Roman" w:cs="Times New Roman"/>
          <w:b/>
          <w:sz w:val="24"/>
          <w:szCs w:val="24"/>
        </w:rPr>
        <w:t>Plant</w:t>
      </w:r>
      <w:r>
        <w:rPr>
          <w:rFonts w:ascii="Times New Roman" w:hAnsi="Times New Roman" w:cs="Times New Roman"/>
          <w:b/>
          <w:sz w:val="24"/>
          <w:szCs w:val="24"/>
        </w:rPr>
        <w:t xml:space="preserve"> </w:t>
      </w:r>
      <w:r w:rsidR="006941D6">
        <w:rPr>
          <w:rFonts w:ascii="Times New Roman" w:hAnsi="Times New Roman" w:cs="Times New Roman"/>
          <w:b/>
          <w:sz w:val="24"/>
          <w:szCs w:val="24"/>
        </w:rPr>
        <w:t xml:space="preserve">Biochemistry </w:t>
      </w:r>
    </w:p>
    <w:tbl>
      <w:tblPr>
        <w:tblW w:w="3125" w:type="dxa"/>
        <w:tblInd w:w="93" w:type="dxa"/>
        <w:tblLook w:val="04A0" w:firstRow="1" w:lastRow="0" w:firstColumn="1" w:lastColumn="0" w:noHBand="0" w:noVBand="1"/>
      </w:tblPr>
      <w:tblGrid>
        <w:gridCol w:w="960"/>
        <w:gridCol w:w="1229"/>
        <w:gridCol w:w="936"/>
      </w:tblGrid>
      <w:tr w:rsidR="00C326DE" w:rsidRPr="00C326DE" w:rsidTr="00647D54">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Grade</w:t>
            </w:r>
          </w:p>
        </w:tc>
        <w:tc>
          <w:tcPr>
            <w:tcW w:w="1229" w:type="dxa"/>
            <w:tcBorders>
              <w:top w:val="single" w:sz="8" w:space="0" w:color="auto"/>
              <w:left w:val="nil"/>
              <w:bottom w:val="single" w:sz="8" w:space="0" w:color="auto"/>
              <w:right w:val="single" w:sz="8" w:space="0" w:color="auto"/>
            </w:tcBorders>
            <w:shd w:val="clear" w:color="000000" w:fill="FDE9D9"/>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Frequency</w:t>
            </w:r>
          </w:p>
        </w:tc>
        <w:tc>
          <w:tcPr>
            <w:tcW w:w="936" w:type="dxa"/>
            <w:tcBorders>
              <w:top w:val="single" w:sz="8" w:space="0" w:color="auto"/>
              <w:left w:val="nil"/>
              <w:bottom w:val="single" w:sz="8" w:space="0" w:color="auto"/>
              <w:right w:val="single" w:sz="8" w:space="0" w:color="auto"/>
            </w:tcBorders>
            <w:shd w:val="clear" w:color="000000" w:fill="FDE9D9"/>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Percent</w:t>
            </w:r>
          </w:p>
        </w:tc>
      </w:tr>
      <w:tr w:rsidR="00C326DE" w:rsidRPr="00C326DE" w:rsidTr="00647D5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A</w:t>
            </w:r>
          </w:p>
        </w:tc>
        <w:tc>
          <w:tcPr>
            <w:tcW w:w="1229"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1</w:t>
            </w:r>
          </w:p>
        </w:tc>
        <w:tc>
          <w:tcPr>
            <w:tcW w:w="936"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6</w:t>
            </w:r>
          </w:p>
        </w:tc>
      </w:tr>
      <w:tr w:rsidR="00C326DE" w:rsidRPr="00C326DE" w:rsidTr="00647D5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E</w:t>
            </w:r>
          </w:p>
        </w:tc>
        <w:tc>
          <w:tcPr>
            <w:tcW w:w="1229"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12</w:t>
            </w:r>
          </w:p>
        </w:tc>
        <w:tc>
          <w:tcPr>
            <w:tcW w:w="936"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75</w:t>
            </w:r>
          </w:p>
        </w:tc>
      </w:tr>
      <w:tr w:rsidR="00C326DE" w:rsidRPr="00C326DE" w:rsidTr="00647D5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G</w:t>
            </w:r>
          </w:p>
        </w:tc>
        <w:tc>
          <w:tcPr>
            <w:tcW w:w="1229"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3</w:t>
            </w:r>
          </w:p>
        </w:tc>
        <w:tc>
          <w:tcPr>
            <w:tcW w:w="936"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19</w:t>
            </w:r>
          </w:p>
        </w:tc>
      </w:tr>
      <w:tr w:rsidR="00C326DE" w:rsidRPr="00C326DE" w:rsidTr="00647D5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O</w:t>
            </w:r>
          </w:p>
        </w:tc>
        <w:tc>
          <w:tcPr>
            <w:tcW w:w="1229"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0</w:t>
            </w:r>
          </w:p>
        </w:tc>
        <w:tc>
          <w:tcPr>
            <w:tcW w:w="936"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0</w:t>
            </w:r>
          </w:p>
        </w:tc>
      </w:tr>
      <w:tr w:rsidR="00C326DE" w:rsidRPr="00C326DE" w:rsidTr="00647D5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Total</w:t>
            </w:r>
          </w:p>
        </w:tc>
        <w:tc>
          <w:tcPr>
            <w:tcW w:w="1229"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16</w:t>
            </w:r>
          </w:p>
        </w:tc>
        <w:tc>
          <w:tcPr>
            <w:tcW w:w="936" w:type="dxa"/>
            <w:tcBorders>
              <w:top w:val="nil"/>
              <w:left w:val="nil"/>
              <w:bottom w:val="single" w:sz="8" w:space="0" w:color="auto"/>
              <w:right w:val="single" w:sz="8" w:space="0" w:color="auto"/>
            </w:tcBorders>
            <w:shd w:val="clear" w:color="auto" w:fill="auto"/>
            <w:noWrap/>
            <w:vAlign w:val="center"/>
            <w:hideMark/>
          </w:tcPr>
          <w:p w:rsidR="00C326DE" w:rsidRPr="00C326DE" w:rsidRDefault="00C326DE" w:rsidP="00C326DE">
            <w:pPr>
              <w:spacing w:after="0" w:line="240" w:lineRule="auto"/>
              <w:jc w:val="center"/>
              <w:rPr>
                <w:rFonts w:ascii="Times New Roman" w:eastAsia="Times New Roman" w:hAnsi="Times New Roman" w:cs="Times New Roman"/>
                <w:color w:val="000000"/>
                <w:sz w:val="24"/>
                <w:szCs w:val="24"/>
                <w:lang w:val="en-IN" w:eastAsia="en-IN"/>
              </w:rPr>
            </w:pPr>
            <w:r w:rsidRPr="00C326DE">
              <w:rPr>
                <w:rFonts w:ascii="Times New Roman" w:eastAsia="Times New Roman" w:hAnsi="Times New Roman" w:cs="Times New Roman"/>
                <w:color w:val="000000"/>
                <w:sz w:val="24"/>
                <w:szCs w:val="24"/>
                <w:lang w:val="en-IN" w:eastAsia="en-IN"/>
              </w:rPr>
              <w:t>100</w:t>
            </w:r>
          </w:p>
        </w:tc>
      </w:tr>
    </w:tbl>
    <w:p w:rsidR="00DC6055" w:rsidRDefault="00DC6055" w:rsidP="00B81564">
      <w:pPr>
        <w:rPr>
          <w:rFonts w:ascii="Times New Roman" w:hAnsi="Times New Roman" w:cs="Times New Roman"/>
          <w:sz w:val="24"/>
          <w:szCs w:val="24"/>
        </w:rPr>
      </w:pPr>
    </w:p>
    <w:p w:rsidR="00FC1D24" w:rsidRDefault="00FC1D24" w:rsidP="00FC1D24">
      <w:pPr>
        <w:pStyle w:val="ListParagraph"/>
        <w:tabs>
          <w:tab w:val="left" w:pos="944"/>
        </w:tabs>
        <w:rPr>
          <w:rFonts w:ascii="Times New Roman" w:hAnsi="Times New Roman" w:cs="Times New Roman"/>
          <w:sz w:val="24"/>
          <w:szCs w:val="24"/>
        </w:rPr>
      </w:pPr>
    </w:p>
    <w:p w:rsidR="00FC1D24" w:rsidRDefault="00FC1D24" w:rsidP="00FC1D24">
      <w:pPr>
        <w:pStyle w:val="ListParagraph"/>
        <w:tabs>
          <w:tab w:val="left" w:pos="944"/>
        </w:tabs>
        <w:rPr>
          <w:rFonts w:ascii="Times New Roman" w:hAnsi="Times New Roman" w:cs="Times New Roman"/>
          <w:sz w:val="24"/>
          <w:szCs w:val="24"/>
        </w:rPr>
      </w:pPr>
    </w:p>
    <w:p w:rsidR="008F25FC" w:rsidRDefault="008F25FC" w:rsidP="008F25FC">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 xml:space="preserve">75 </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sidRPr="008F25FC">
        <w:rPr>
          <w:rFonts w:ascii="Times New Roman" w:hAnsi="Times New Roman" w:cs="Times New Roman"/>
          <w:sz w:val="24"/>
          <w:szCs w:val="24"/>
        </w:rPr>
        <w:t xml:space="preserve">Plant Biochemistry </w:t>
      </w:r>
      <w:r w:rsidRPr="00636C35">
        <w:rPr>
          <w:rFonts w:ascii="Times New Roman" w:hAnsi="Times New Roman" w:cs="Times New Roman"/>
          <w:sz w:val="24"/>
          <w:szCs w:val="24"/>
        </w:rPr>
        <w:t xml:space="preserve">as </w:t>
      </w:r>
      <w:r>
        <w:rPr>
          <w:rFonts w:ascii="Times New Roman" w:hAnsi="Times New Roman" w:cs="Times New Roman"/>
          <w:sz w:val="24"/>
          <w:szCs w:val="24"/>
        </w:rPr>
        <w:t>excellent</w:t>
      </w:r>
      <w:r w:rsidRPr="00636C35">
        <w:rPr>
          <w:rFonts w:ascii="Times New Roman" w:hAnsi="Times New Roman" w:cs="Times New Roman"/>
          <w:sz w:val="24"/>
          <w:szCs w:val="24"/>
        </w:rPr>
        <w:t>.</w:t>
      </w:r>
    </w:p>
    <w:p w:rsidR="008F25FC" w:rsidRDefault="008F25FC" w:rsidP="008F25FC">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19</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sidRPr="008F25FC">
        <w:rPr>
          <w:rFonts w:ascii="Times New Roman" w:hAnsi="Times New Roman" w:cs="Times New Roman"/>
          <w:sz w:val="24"/>
          <w:szCs w:val="24"/>
        </w:rPr>
        <w:t>Plant Biochemistry</w:t>
      </w:r>
      <w:r>
        <w:rPr>
          <w:rFonts w:ascii="Times New Roman" w:hAnsi="Times New Roman" w:cs="Times New Roman"/>
          <w:sz w:val="24"/>
          <w:szCs w:val="24"/>
        </w:rPr>
        <w:t xml:space="preserve"> </w:t>
      </w:r>
      <w:r w:rsidRPr="00636C35">
        <w:rPr>
          <w:rFonts w:ascii="Times New Roman" w:hAnsi="Times New Roman" w:cs="Times New Roman"/>
          <w:sz w:val="24"/>
          <w:szCs w:val="24"/>
        </w:rPr>
        <w:t xml:space="preserve"> as </w:t>
      </w:r>
      <w:r>
        <w:rPr>
          <w:rFonts w:ascii="Times New Roman" w:hAnsi="Times New Roman" w:cs="Times New Roman"/>
          <w:sz w:val="24"/>
          <w:szCs w:val="24"/>
        </w:rPr>
        <w:t>good</w:t>
      </w:r>
    </w:p>
    <w:p w:rsidR="008F25FC" w:rsidRPr="00636C35" w:rsidRDefault="008F25FC" w:rsidP="008F25FC">
      <w:pPr>
        <w:pStyle w:val="ListParagraph"/>
        <w:numPr>
          <w:ilvl w:val="0"/>
          <w:numId w:val="1"/>
        </w:numPr>
        <w:tabs>
          <w:tab w:val="left" w:pos="944"/>
        </w:tabs>
        <w:rPr>
          <w:rFonts w:ascii="Times New Roman" w:hAnsi="Times New Roman" w:cs="Times New Roman"/>
          <w:sz w:val="24"/>
          <w:szCs w:val="24"/>
        </w:rPr>
      </w:pPr>
      <w:r>
        <w:rPr>
          <w:rFonts w:ascii="Times New Roman" w:hAnsi="Times New Roman" w:cs="Times New Roman"/>
          <w:sz w:val="24"/>
          <w:szCs w:val="24"/>
        </w:rPr>
        <w:t>6</w:t>
      </w:r>
      <w:r w:rsidRPr="00636C35">
        <w:rPr>
          <w:rFonts w:ascii="Times New Roman" w:hAnsi="Times New Roman" w:cs="Times New Roman"/>
          <w:sz w:val="24"/>
          <w:szCs w:val="24"/>
        </w:rPr>
        <w:t xml:space="preserve">% of the students have rated </w:t>
      </w:r>
      <w:r>
        <w:rPr>
          <w:rFonts w:ascii="Times New Roman" w:hAnsi="Times New Roman" w:cs="Times New Roman"/>
          <w:sz w:val="24"/>
          <w:szCs w:val="24"/>
        </w:rPr>
        <w:t xml:space="preserve">project/seminar/assignments  of </w:t>
      </w:r>
      <w:r w:rsidRPr="00636C35">
        <w:rPr>
          <w:rFonts w:ascii="Times New Roman" w:hAnsi="Times New Roman" w:cs="Times New Roman"/>
          <w:sz w:val="24"/>
          <w:szCs w:val="24"/>
        </w:rPr>
        <w:t xml:space="preserve"> </w:t>
      </w:r>
      <w:r w:rsidRPr="008F25FC">
        <w:rPr>
          <w:rFonts w:ascii="Times New Roman" w:hAnsi="Times New Roman" w:cs="Times New Roman"/>
          <w:sz w:val="24"/>
          <w:szCs w:val="24"/>
        </w:rPr>
        <w:t>Plant Biochemistry</w:t>
      </w:r>
      <w:r w:rsidRPr="00636C35">
        <w:rPr>
          <w:rFonts w:ascii="Times New Roman" w:hAnsi="Times New Roman" w:cs="Times New Roman"/>
          <w:sz w:val="24"/>
          <w:szCs w:val="24"/>
        </w:rPr>
        <w:t xml:space="preserve"> as </w:t>
      </w:r>
      <w:r>
        <w:rPr>
          <w:rFonts w:ascii="Times New Roman" w:hAnsi="Times New Roman" w:cs="Times New Roman"/>
          <w:sz w:val="24"/>
          <w:szCs w:val="24"/>
        </w:rPr>
        <w:t>average</w:t>
      </w:r>
      <w:r w:rsidRPr="00636C35">
        <w:rPr>
          <w:rFonts w:ascii="Times New Roman" w:hAnsi="Times New Roman" w:cs="Times New Roman"/>
          <w:sz w:val="24"/>
          <w:szCs w:val="24"/>
        </w:rPr>
        <w:t>.</w:t>
      </w:r>
    </w:p>
    <w:p w:rsidR="00B219ED" w:rsidRDefault="00B219ED" w:rsidP="00B219ED">
      <w:pPr>
        <w:tabs>
          <w:tab w:val="left" w:pos="944"/>
        </w:tabs>
        <w:rPr>
          <w:rFonts w:ascii="Times New Roman" w:hAnsi="Times New Roman" w:cs="Times New Roman"/>
          <w:sz w:val="24"/>
          <w:szCs w:val="24"/>
        </w:rPr>
      </w:pPr>
    </w:p>
    <w:p w:rsidR="00B219ED" w:rsidRDefault="00B219ED" w:rsidP="00B219ED">
      <w:pPr>
        <w:tabs>
          <w:tab w:val="left" w:pos="944"/>
        </w:tabs>
        <w:rPr>
          <w:rFonts w:ascii="Times New Roman" w:hAnsi="Times New Roman" w:cs="Times New Roman"/>
          <w:sz w:val="24"/>
          <w:szCs w:val="24"/>
        </w:rPr>
      </w:pPr>
    </w:p>
    <w:p w:rsidR="000346D2" w:rsidRPr="00636C35" w:rsidRDefault="000346D2" w:rsidP="000346D2">
      <w:pPr>
        <w:spacing w:after="0"/>
        <w:jc w:val="both"/>
        <w:rPr>
          <w:rFonts w:ascii="Times New Roman" w:hAnsi="Times New Roman" w:cs="Times New Roman"/>
          <w:sz w:val="24"/>
          <w:szCs w:val="24"/>
        </w:rPr>
      </w:pPr>
      <w:r w:rsidRPr="00636C35">
        <w:rPr>
          <w:rFonts w:ascii="Times New Roman" w:hAnsi="Times New Roman" w:cs="Times New Roman"/>
          <w:b/>
          <w:sz w:val="24"/>
          <w:szCs w:val="24"/>
        </w:rPr>
        <w:t xml:space="preserve">The feedback of students about </w:t>
      </w:r>
      <w:r>
        <w:rPr>
          <w:rFonts w:ascii="Times New Roman" w:hAnsi="Times New Roman" w:cs="Times New Roman"/>
          <w:b/>
          <w:sz w:val="24"/>
          <w:szCs w:val="24"/>
        </w:rPr>
        <w:t>overall</w:t>
      </w:r>
      <w:r w:rsidRPr="00636C35">
        <w:rPr>
          <w:rFonts w:ascii="Times New Roman" w:hAnsi="Times New Roman" w:cs="Times New Roman"/>
          <w:b/>
          <w:sz w:val="24"/>
          <w:szCs w:val="24"/>
        </w:rPr>
        <w:t xml:space="preserve"> is presented in tabular and graphical form as follows</w:t>
      </w:r>
      <w:r w:rsidRPr="00636C35">
        <w:rPr>
          <w:rFonts w:ascii="Times New Roman" w:hAnsi="Times New Roman" w:cs="Times New Roman"/>
          <w:sz w:val="24"/>
          <w:szCs w:val="24"/>
        </w:rPr>
        <w:t>:</w:t>
      </w:r>
    </w:p>
    <w:p w:rsidR="000346D2" w:rsidRDefault="004D556D" w:rsidP="00B219ED">
      <w:pPr>
        <w:tabs>
          <w:tab w:val="left" w:pos="944"/>
        </w:tabs>
        <w:rPr>
          <w:rFonts w:ascii="Times New Roman" w:hAnsi="Times New Roman" w:cs="Times New Roman"/>
          <w:b/>
          <w:sz w:val="24"/>
          <w:szCs w:val="24"/>
        </w:rPr>
      </w:pPr>
      <w:r>
        <w:rPr>
          <w:noProof/>
          <w:lang w:val="en-IN" w:eastAsia="en-IN"/>
        </w:rPr>
        <w:drawing>
          <wp:anchor distT="0" distB="0" distL="114300" distR="114300" simplePos="0" relativeHeight="251682816" behindDoc="0" locked="0" layoutInCell="1" allowOverlap="1">
            <wp:simplePos x="0" y="0"/>
            <wp:positionH relativeFrom="margin">
              <wp:posOffset>3228340</wp:posOffset>
            </wp:positionH>
            <wp:positionV relativeFrom="margin">
              <wp:posOffset>844550</wp:posOffset>
            </wp:positionV>
            <wp:extent cx="2657475" cy="211455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2C5E39" w:rsidRDefault="002C5E39" w:rsidP="00B219ED">
      <w:pPr>
        <w:tabs>
          <w:tab w:val="left" w:pos="944"/>
        </w:tabs>
        <w:rPr>
          <w:rFonts w:ascii="Times New Roman" w:hAnsi="Times New Roman" w:cs="Times New Roman"/>
          <w:b/>
          <w:sz w:val="24"/>
          <w:szCs w:val="24"/>
        </w:rPr>
      </w:pPr>
      <w:r>
        <w:rPr>
          <w:rFonts w:ascii="Times New Roman" w:hAnsi="Times New Roman" w:cs="Times New Roman"/>
          <w:b/>
          <w:sz w:val="24"/>
          <w:szCs w:val="24"/>
        </w:rPr>
        <w:t>Overall 1 : Adv. Molecular Biology</w:t>
      </w:r>
    </w:p>
    <w:tbl>
      <w:tblPr>
        <w:tblW w:w="3149" w:type="dxa"/>
        <w:tblInd w:w="93" w:type="dxa"/>
        <w:tblLook w:val="04A0" w:firstRow="1" w:lastRow="0" w:firstColumn="1" w:lastColumn="0" w:noHBand="0" w:noVBand="1"/>
      </w:tblPr>
      <w:tblGrid>
        <w:gridCol w:w="960"/>
        <w:gridCol w:w="1229"/>
        <w:gridCol w:w="960"/>
      </w:tblGrid>
      <w:tr w:rsidR="0048133D" w:rsidRPr="0048133D" w:rsidTr="00C46B1F">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Grade</w:t>
            </w:r>
          </w:p>
        </w:tc>
        <w:tc>
          <w:tcPr>
            <w:tcW w:w="1229" w:type="dxa"/>
            <w:tcBorders>
              <w:top w:val="single" w:sz="8" w:space="0" w:color="auto"/>
              <w:left w:val="nil"/>
              <w:bottom w:val="single" w:sz="8" w:space="0" w:color="auto"/>
              <w:right w:val="single" w:sz="8" w:space="0" w:color="auto"/>
            </w:tcBorders>
            <w:shd w:val="clear" w:color="000000" w:fill="FDE9D9"/>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Frequency</w:t>
            </w:r>
          </w:p>
        </w:tc>
        <w:tc>
          <w:tcPr>
            <w:tcW w:w="960" w:type="dxa"/>
            <w:tcBorders>
              <w:top w:val="single" w:sz="8" w:space="0" w:color="auto"/>
              <w:left w:val="nil"/>
              <w:bottom w:val="single" w:sz="8" w:space="0" w:color="auto"/>
              <w:right w:val="single" w:sz="8" w:space="0" w:color="auto"/>
            </w:tcBorders>
            <w:shd w:val="clear" w:color="000000" w:fill="FDE9D9"/>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Percent</w:t>
            </w:r>
          </w:p>
        </w:tc>
      </w:tr>
      <w:tr w:rsidR="0048133D" w:rsidRPr="0048133D" w:rsidTr="00C46B1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A</w:t>
            </w:r>
          </w:p>
        </w:tc>
        <w:tc>
          <w:tcPr>
            <w:tcW w:w="1229"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0</w:t>
            </w:r>
          </w:p>
        </w:tc>
      </w:tr>
      <w:tr w:rsidR="0048133D" w:rsidRPr="0048133D" w:rsidTr="00C46B1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E</w:t>
            </w:r>
          </w:p>
        </w:tc>
        <w:tc>
          <w:tcPr>
            <w:tcW w:w="1229"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5</w:t>
            </w:r>
          </w:p>
        </w:tc>
        <w:tc>
          <w:tcPr>
            <w:tcW w:w="960"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42</w:t>
            </w:r>
          </w:p>
        </w:tc>
      </w:tr>
      <w:tr w:rsidR="0048133D" w:rsidRPr="0048133D" w:rsidTr="00C46B1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G</w:t>
            </w:r>
          </w:p>
        </w:tc>
        <w:tc>
          <w:tcPr>
            <w:tcW w:w="1229"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6</w:t>
            </w:r>
          </w:p>
        </w:tc>
        <w:tc>
          <w:tcPr>
            <w:tcW w:w="960"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50</w:t>
            </w:r>
          </w:p>
        </w:tc>
      </w:tr>
      <w:tr w:rsidR="0048133D" w:rsidRPr="0048133D" w:rsidTr="00C46B1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O</w:t>
            </w:r>
          </w:p>
        </w:tc>
        <w:tc>
          <w:tcPr>
            <w:tcW w:w="1229"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1</w:t>
            </w:r>
          </w:p>
        </w:tc>
        <w:tc>
          <w:tcPr>
            <w:tcW w:w="960"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8</w:t>
            </w:r>
          </w:p>
        </w:tc>
      </w:tr>
      <w:tr w:rsidR="0048133D" w:rsidRPr="0048133D" w:rsidTr="00C46B1F">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Total</w:t>
            </w:r>
          </w:p>
        </w:tc>
        <w:tc>
          <w:tcPr>
            <w:tcW w:w="1229"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12</w:t>
            </w:r>
          </w:p>
        </w:tc>
        <w:tc>
          <w:tcPr>
            <w:tcW w:w="960" w:type="dxa"/>
            <w:tcBorders>
              <w:top w:val="nil"/>
              <w:left w:val="nil"/>
              <w:bottom w:val="single" w:sz="8" w:space="0" w:color="auto"/>
              <w:right w:val="single" w:sz="8" w:space="0" w:color="auto"/>
            </w:tcBorders>
            <w:shd w:val="clear" w:color="auto" w:fill="auto"/>
            <w:noWrap/>
            <w:vAlign w:val="center"/>
            <w:hideMark/>
          </w:tcPr>
          <w:p w:rsidR="0048133D" w:rsidRPr="0048133D" w:rsidRDefault="0048133D" w:rsidP="0048133D">
            <w:pPr>
              <w:spacing w:after="0" w:line="240" w:lineRule="auto"/>
              <w:jc w:val="center"/>
              <w:rPr>
                <w:rFonts w:ascii="Times New Roman" w:eastAsia="Times New Roman" w:hAnsi="Times New Roman" w:cs="Times New Roman"/>
                <w:color w:val="000000"/>
                <w:sz w:val="24"/>
                <w:szCs w:val="24"/>
                <w:lang w:val="en-IN" w:eastAsia="en-IN"/>
              </w:rPr>
            </w:pPr>
            <w:r w:rsidRPr="0048133D">
              <w:rPr>
                <w:rFonts w:ascii="Times New Roman" w:eastAsia="Times New Roman" w:hAnsi="Times New Roman" w:cs="Times New Roman"/>
                <w:color w:val="000000"/>
                <w:sz w:val="24"/>
                <w:szCs w:val="24"/>
                <w:lang w:val="en-IN" w:eastAsia="en-IN"/>
              </w:rPr>
              <w:t>100</w:t>
            </w:r>
          </w:p>
        </w:tc>
      </w:tr>
    </w:tbl>
    <w:p w:rsidR="002C5E39" w:rsidRDefault="002C5E39" w:rsidP="00B219ED">
      <w:pPr>
        <w:tabs>
          <w:tab w:val="left" w:pos="944"/>
        </w:tabs>
        <w:rPr>
          <w:rFonts w:ascii="Times New Roman" w:hAnsi="Times New Roman" w:cs="Times New Roman"/>
          <w:sz w:val="24"/>
          <w:szCs w:val="24"/>
        </w:rPr>
      </w:pPr>
    </w:p>
    <w:p w:rsidR="005F14EC" w:rsidRDefault="004D556D" w:rsidP="005F14EC">
      <w:r>
        <w:rPr>
          <w:noProof/>
          <w:lang w:val="en-IN" w:eastAsia="en-IN"/>
        </w:rPr>
        <w:drawing>
          <wp:anchor distT="0" distB="0" distL="114300" distR="114300" simplePos="0" relativeHeight="251683840" behindDoc="0" locked="0" layoutInCell="1" allowOverlap="1">
            <wp:simplePos x="0" y="0"/>
            <wp:positionH relativeFrom="margin">
              <wp:posOffset>3362325</wp:posOffset>
            </wp:positionH>
            <wp:positionV relativeFrom="margin">
              <wp:posOffset>3216910</wp:posOffset>
            </wp:positionV>
            <wp:extent cx="2533015" cy="1828165"/>
            <wp:effectExtent l="0" t="0" r="635" b="63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F14EC">
        <w:rPr>
          <w:rFonts w:ascii="Times New Roman" w:hAnsi="Times New Roman" w:cs="Times New Roman"/>
          <w:b/>
          <w:sz w:val="24"/>
          <w:szCs w:val="24"/>
        </w:rPr>
        <w:t xml:space="preserve">Overall </w:t>
      </w:r>
      <w:r w:rsidR="004977F7">
        <w:rPr>
          <w:rFonts w:ascii="Times New Roman" w:hAnsi="Times New Roman" w:cs="Times New Roman"/>
          <w:b/>
          <w:sz w:val="24"/>
          <w:szCs w:val="24"/>
        </w:rPr>
        <w:t>2</w:t>
      </w:r>
      <w:r w:rsidR="005F14EC">
        <w:rPr>
          <w:rFonts w:ascii="Times New Roman" w:hAnsi="Times New Roman" w:cs="Times New Roman"/>
          <w:b/>
          <w:sz w:val="24"/>
          <w:szCs w:val="24"/>
        </w:rPr>
        <w:t xml:space="preserve"> : </w:t>
      </w:r>
      <w:r w:rsidR="004977F7" w:rsidRPr="004977F7">
        <w:rPr>
          <w:rFonts w:ascii="Times New Roman" w:hAnsi="Times New Roman" w:cs="Times New Roman"/>
          <w:b/>
          <w:sz w:val="24"/>
          <w:szCs w:val="24"/>
        </w:rPr>
        <w:t>Bioanalytical Chemistry</w:t>
      </w:r>
    </w:p>
    <w:tbl>
      <w:tblPr>
        <w:tblW w:w="3125" w:type="dxa"/>
        <w:tblInd w:w="93" w:type="dxa"/>
        <w:tblLook w:val="04A0" w:firstRow="1" w:lastRow="0" w:firstColumn="1" w:lastColumn="0" w:noHBand="0" w:noVBand="1"/>
      </w:tblPr>
      <w:tblGrid>
        <w:gridCol w:w="960"/>
        <w:gridCol w:w="1229"/>
        <w:gridCol w:w="936"/>
      </w:tblGrid>
      <w:tr w:rsidR="00E15FF5" w:rsidRPr="00E15FF5" w:rsidTr="00FB1D9C">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Grade</w:t>
            </w:r>
          </w:p>
        </w:tc>
        <w:tc>
          <w:tcPr>
            <w:tcW w:w="1229" w:type="dxa"/>
            <w:tcBorders>
              <w:top w:val="single" w:sz="8" w:space="0" w:color="auto"/>
              <w:left w:val="nil"/>
              <w:bottom w:val="single" w:sz="8" w:space="0" w:color="auto"/>
              <w:right w:val="single" w:sz="8" w:space="0" w:color="auto"/>
            </w:tcBorders>
            <w:shd w:val="clear" w:color="000000" w:fill="FDE9D9"/>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Frequency</w:t>
            </w:r>
          </w:p>
        </w:tc>
        <w:tc>
          <w:tcPr>
            <w:tcW w:w="936" w:type="dxa"/>
            <w:tcBorders>
              <w:top w:val="single" w:sz="8" w:space="0" w:color="auto"/>
              <w:left w:val="nil"/>
              <w:bottom w:val="single" w:sz="8" w:space="0" w:color="auto"/>
              <w:right w:val="single" w:sz="8" w:space="0" w:color="auto"/>
            </w:tcBorders>
            <w:shd w:val="clear" w:color="000000" w:fill="FDE9D9"/>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Percent</w:t>
            </w:r>
          </w:p>
        </w:tc>
      </w:tr>
      <w:tr w:rsidR="00E15FF5" w:rsidRPr="00E15FF5" w:rsidTr="00FB1D9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A</w:t>
            </w:r>
          </w:p>
        </w:tc>
        <w:tc>
          <w:tcPr>
            <w:tcW w:w="1229"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1</w:t>
            </w:r>
          </w:p>
        </w:tc>
        <w:tc>
          <w:tcPr>
            <w:tcW w:w="936"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8</w:t>
            </w:r>
          </w:p>
        </w:tc>
      </w:tr>
      <w:tr w:rsidR="00E15FF5" w:rsidRPr="00E15FF5" w:rsidTr="00FB1D9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E</w:t>
            </w:r>
          </w:p>
        </w:tc>
        <w:tc>
          <w:tcPr>
            <w:tcW w:w="1229"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8</w:t>
            </w:r>
          </w:p>
        </w:tc>
        <w:tc>
          <w:tcPr>
            <w:tcW w:w="936"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67</w:t>
            </w:r>
          </w:p>
        </w:tc>
      </w:tr>
      <w:tr w:rsidR="00E15FF5" w:rsidRPr="00E15FF5" w:rsidTr="00FB1D9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G</w:t>
            </w:r>
          </w:p>
        </w:tc>
        <w:tc>
          <w:tcPr>
            <w:tcW w:w="1229"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2</w:t>
            </w:r>
          </w:p>
        </w:tc>
        <w:tc>
          <w:tcPr>
            <w:tcW w:w="936"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17</w:t>
            </w:r>
          </w:p>
        </w:tc>
      </w:tr>
      <w:tr w:rsidR="00E15FF5" w:rsidRPr="00E15FF5" w:rsidTr="00FB1D9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O</w:t>
            </w:r>
          </w:p>
        </w:tc>
        <w:tc>
          <w:tcPr>
            <w:tcW w:w="1229"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1</w:t>
            </w:r>
          </w:p>
        </w:tc>
        <w:tc>
          <w:tcPr>
            <w:tcW w:w="936"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8</w:t>
            </w:r>
          </w:p>
        </w:tc>
      </w:tr>
      <w:tr w:rsidR="00E15FF5" w:rsidRPr="00E15FF5" w:rsidTr="00FB1D9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Total</w:t>
            </w:r>
          </w:p>
        </w:tc>
        <w:tc>
          <w:tcPr>
            <w:tcW w:w="1229"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12</w:t>
            </w:r>
          </w:p>
        </w:tc>
        <w:tc>
          <w:tcPr>
            <w:tcW w:w="936" w:type="dxa"/>
            <w:tcBorders>
              <w:top w:val="nil"/>
              <w:left w:val="nil"/>
              <w:bottom w:val="single" w:sz="8" w:space="0" w:color="auto"/>
              <w:right w:val="single" w:sz="8" w:space="0" w:color="auto"/>
            </w:tcBorders>
            <w:shd w:val="clear" w:color="auto" w:fill="auto"/>
            <w:noWrap/>
            <w:vAlign w:val="center"/>
            <w:hideMark/>
          </w:tcPr>
          <w:p w:rsidR="00E15FF5" w:rsidRPr="00E15FF5" w:rsidRDefault="00E15FF5" w:rsidP="00E15FF5">
            <w:pPr>
              <w:spacing w:after="0" w:line="240" w:lineRule="auto"/>
              <w:jc w:val="center"/>
              <w:rPr>
                <w:rFonts w:ascii="Times New Roman" w:eastAsia="Times New Roman" w:hAnsi="Times New Roman" w:cs="Times New Roman"/>
                <w:color w:val="000000"/>
                <w:sz w:val="24"/>
                <w:szCs w:val="24"/>
                <w:lang w:val="en-IN" w:eastAsia="en-IN"/>
              </w:rPr>
            </w:pPr>
            <w:r w:rsidRPr="00E15FF5">
              <w:rPr>
                <w:rFonts w:ascii="Times New Roman" w:eastAsia="Times New Roman" w:hAnsi="Times New Roman" w:cs="Times New Roman"/>
                <w:color w:val="000000"/>
                <w:sz w:val="24"/>
                <w:szCs w:val="24"/>
                <w:lang w:val="en-IN" w:eastAsia="en-IN"/>
              </w:rPr>
              <w:t>100</w:t>
            </w:r>
          </w:p>
        </w:tc>
      </w:tr>
    </w:tbl>
    <w:p w:rsidR="005F14EC" w:rsidRDefault="005F14EC" w:rsidP="005F14EC"/>
    <w:p w:rsidR="00C93AC4" w:rsidRDefault="004D556D" w:rsidP="005F14EC">
      <w:pPr>
        <w:rPr>
          <w:rFonts w:ascii="Times New Roman" w:hAnsi="Times New Roman" w:cs="Times New Roman"/>
          <w:b/>
          <w:sz w:val="24"/>
          <w:szCs w:val="24"/>
        </w:rPr>
      </w:pPr>
      <w:r>
        <w:rPr>
          <w:noProof/>
          <w:lang w:val="en-IN" w:eastAsia="en-IN"/>
        </w:rPr>
        <w:drawing>
          <wp:anchor distT="0" distB="0" distL="114300" distR="114300" simplePos="0" relativeHeight="251684864" behindDoc="0" locked="0" layoutInCell="1" allowOverlap="1">
            <wp:simplePos x="0" y="0"/>
            <wp:positionH relativeFrom="margin">
              <wp:posOffset>3134360</wp:posOffset>
            </wp:positionH>
            <wp:positionV relativeFrom="margin">
              <wp:posOffset>5448935</wp:posOffset>
            </wp:positionV>
            <wp:extent cx="2754630" cy="1923415"/>
            <wp:effectExtent l="0" t="0" r="7620" b="63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93AC4">
        <w:rPr>
          <w:rFonts w:ascii="Times New Roman" w:hAnsi="Times New Roman" w:cs="Times New Roman"/>
          <w:b/>
          <w:sz w:val="24"/>
          <w:szCs w:val="24"/>
        </w:rPr>
        <w:t xml:space="preserve">Overall </w:t>
      </w:r>
      <w:r w:rsidR="00C22A3F">
        <w:rPr>
          <w:rFonts w:ascii="Times New Roman" w:hAnsi="Times New Roman" w:cs="Times New Roman"/>
          <w:b/>
          <w:sz w:val="24"/>
          <w:szCs w:val="24"/>
        </w:rPr>
        <w:t>3</w:t>
      </w:r>
      <w:r w:rsidR="00C93AC4">
        <w:rPr>
          <w:rFonts w:ascii="Times New Roman" w:hAnsi="Times New Roman" w:cs="Times New Roman"/>
          <w:b/>
          <w:sz w:val="24"/>
          <w:szCs w:val="24"/>
        </w:rPr>
        <w:t xml:space="preserve"> : </w:t>
      </w:r>
      <w:r w:rsidR="004537CC">
        <w:rPr>
          <w:rFonts w:ascii="Times New Roman" w:hAnsi="Times New Roman" w:cs="Times New Roman"/>
          <w:b/>
          <w:sz w:val="24"/>
          <w:szCs w:val="24"/>
        </w:rPr>
        <w:t>Enzymology</w:t>
      </w:r>
    </w:p>
    <w:tbl>
      <w:tblPr>
        <w:tblW w:w="3200" w:type="dxa"/>
        <w:tblInd w:w="93" w:type="dxa"/>
        <w:tblLook w:val="04A0" w:firstRow="1" w:lastRow="0" w:firstColumn="1" w:lastColumn="0" w:noHBand="0" w:noVBand="1"/>
      </w:tblPr>
      <w:tblGrid>
        <w:gridCol w:w="960"/>
        <w:gridCol w:w="1280"/>
        <w:gridCol w:w="960"/>
      </w:tblGrid>
      <w:tr w:rsidR="00B7662E" w:rsidRPr="00B7662E" w:rsidTr="00B7662E">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Grade</w:t>
            </w:r>
          </w:p>
        </w:tc>
        <w:tc>
          <w:tcPr>
            <w:tcW w:w="1280" w:type="dxa"/>
            <w:tcBorders>
              <w:top w:val="single" w:sz="8" w:space="0" w:color="auto"/>
              <w:left w:val="nil"/>
              <w:bottom w:val="single" w:sz="8" w:space="0" w:color="auto"/>
              <w:right w:val="single" w:sz="8" w:space="0" w:color="auto"/>
            </w:tcBorders>
            <w:shd w:val="clear" w:color="000000" w:fill="FDE9D9"/>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Frequency</w:t>
            </w:r>
          </w:p>
        </w:tc>
        <w:tc>
          <w:tcPr>
            <w:tcW w:w="960" w:type="dxa"/>
            <w:tcBorders>
              <w:top w:val="single" w:sz="8" w:space="0" w:color="auto"/>
              <w:left w:val="nil"/>
              <w:bottom w:val="single" w:sz="8" w:space="0" w:color="auto"/>
              <w:right w:val="single" w:sz="8" w:space="0" w:color="auto"/>
            </w:tcBorders>
            <w:shd w:val="clear" w:color="000000" w:fill="FDE9D9"/>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Percent</w:t>
            </w:r>
          </w:p>
        </w:tc>
      </w:tr>
      <w:tr w:rsidR="00B7662E" w:rsidRPr="00B7662E" w:rsidTr="00B7662E">
        <w:trPr>
          <w:trHeight w:val="6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A</w:t>
            </w:r>
          </w:p>
        </w:tc>
        <w:tc>
          <w:tcPr>
            <w:tcW w:w="128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0</w:t>
            </w:r>
          </w:p>
        </w:tc>
      </w:tr>
      <w:tr w:rsidR="00B7662E" w:rsidRPr="00B7662E" w:rsidTr="00B7662E">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E</w:t>
            </w:r>
          </w:p>
        </w:tc>
        <w:tc>
          <w:tcPr>
            <w:tcW w:w="128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4</w:t>
            </w:r>
          </w:p>
        </w:tc>
        <w:tc>
          <w:tcPr>
            <w:tcW w:w="96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22</w:t>
            </w:r>
          </w:p>
        </w:tc>
      </w:tr>
      <w:tr w:rsidR="00B7662E" w:rsidRPr="00B7662E" w:rsidTr="00B7662E">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G</w:t>
            </w:r>
          </w:p>
        </w:tc>
        <w:tc>
          <w:tcPr>
            <w:tcW w:w="128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12</w:t>
            </w:r>
          </w:p>
        </w:tc>
        <w:tc>
          <w:tcPr>
            <w:tcW w:w="96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67</w:t>
            </w:r>
          </w:p>
        </w:tc>
      </w:tr>
      <w:tr w:rsidR="00B7662E" w:rsidRPr="00B7662E" w:rsidTr="00B7662E">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O</w:t>
            </w:r>
          </w:p>
        </w:tc>
        <w:tc>
          <w:tcPr>
            <w:tcW w:w="128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2</w:t>
            </w:r>
          </w:p>
        </w:tc>
        <w:tc>
          <w:tcPr>
            <w:tcW w:w="96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11</w:t>
            </w:r>
          </w:p>
        </w:tc>
      </w:tr>
      <w:tr w:rsidR="00B7662E" w:rsidRPr="00B7662E" w:rsidTr="00B7662E">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Total</w:t>
            </w:r>
          </w:p>
        </w:tc>
        <w:tc>
          <w:tcPr>
            <w:tcW w:w="128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18</w:t>
            </w:r>
          </w:p>
        </w:tc>
        <w:tc>
          <w:tcPr>
            <w:tcW w:w="960" w:type="dxa"/>
            <w:tcBorders>
              <w:top w:val="nil"/>
              <w:left w:val="nil"/>
              <w:bottom w:val="single" w:sz="8" w:space="0" w:color="auto"/>
              <w:right w:val="single" w:sz="8" w:space="0" w:color="auto"/>
            </w:tcBorders>
            <w:shd w:val="clear" w:color="auto" w:fill="auto"/>
            <w:noWrap/>
            <w:vAlign w:val="center"/>
            <w:hideMark/>
          </w:tcPr>
          <w:p w:rsidR="00B7662E" w:rsidRPr="00B7662E" w:rsidRDefault="00B7662E" w:rsidP="00B7662E">
            <w:pPr>
              <w:spacing w:after="0" w:line="240" w:lineRule="auto"/>
              <w:jc w:val="center"/>
              <w:rPr>
                <w:rFonts w:ascii="Times New Roman" w:eastAsia="Times New Roman" w:hAnsi="Times New Roman" w:cs="Times New Roman"/>
                <w:color w:val="000000"/>
                <w:sz w:val="24"/>
                <w:szCs w:val="24"/>
                <w:lang w:val="en-IN" w:eastAsia="en-IN"/>
              </w:rPr>
            </w:pPr>
            <w:r w:rsidRPr="00B7662E">
              <w:rPr>
                <w:rFonts w:ascii="Times New Roman" w:eastAsia="Times New Roman" w:hAnsi="Times New Roman" w:cs="Times New Roman"/>
                <w:color w:val="000000"/>
                <w:sz w:val="24"/>
                <w:szCs w:val="24"/>
                <w:lang w:val="en-IN" w:eastAsia="en-IN"/>
              </w:rPr>
              <w:t>100</w:t>
            </w:r>
          </w:p>
        </w:tc>
      </w:tr>
    </w:tbl>
    <w:p w:rsidR="00B7662E" w:rsidRDefault="00B7662E" w:rsidP="005F14EC"/>
    <w:p w:rsidR="005F14EC" w:rsidRDefault="005F14EC" w:rsidP="00B219ED">
      <w:pPr>
        <w:tabs>
          <w:tab w:val="left" w:pos="944"/>
        </w:tabs>
        <w:rPr>
          <w:rFonts w:ascii="Times New Roman" w:hAnsi="Times New Roman" w:cs="Times New Roman"/>
          <w:sz w:val="24"/>
          <w:szCs w:val="24"/>
        </w:rPr>
      </w:pPr>
    </w:p>
    <w:p w:rsidR="00A01CEF" w:rsidRDefault="00A01CEF" w:rsidP="00B219ED">
      <w:pPr>
        <w:tabs>
          <w:tab w:val="left" w:pos="944"/>
        </w:tabs>
        <w:rPr>
          <w:rFonts w:ascii="Times New Roman" w:hAnsi="Times New Roman" w:cs="Times New Roman"/>
          <w:b/>
          <w:sz w:val="24"/>
          <w:szCs w:val="24"/>
        </w:rPr>
      </w:pPr>
      <w:r>
        <w:rPr>
          <w:rFonts w:ascii="Times New Roman" w:hAnsi="Times New Roman" w:cs="Times New Roman"/>
          <w:b/>
          <w:sz w:val="24"/>
          <w:szCs w:val="24"/>
        </w:rPr>
        <w:lastRenderedPageBreak/>
        <w:t xml:space="preserve">Overall </w:t>
      </w:r>
      <w:r w:rsidR="00DD63DC">
        <w:rPr>
          <w:rFonts w:ascii="Times New Roman" w:hAnsi="Times New Roman" w:cs="Times New Roman"/>
          <w:b/>
          <w:sz w:val="24"/>
          <w:szCs w:val="24"/>
        </w:rPr>
        <w:t>4</w:t>
      </w:r>
      <w:r>
        <w:rPr>
          <w:rFonts w:ascii="Times New Roman" w:hAnsi="Times New Roman" w:cs="Times New Roman"/>
          <w:b/>
          <w:sz w:val="24"/>
          <w:szCs w:val="24"/>
        </w:rPr>
        <w:t xml:space="preserve"> : </w:t>
      </w:r>
      <w:r w:rsidRPr="004977F7">
        <w:rPr>
          <w:rFonts w:ascii="Times New Roman" w:hAnsi="Times New Roman" w:cs="Times New Roman"/>
          <w:b/>
          <w:sz w:val="24"/>
          <w:szCs w:val="24"/>
        </w:rPr>
        <w:t>Bio</w:t>
      </w:r>
      <w:r w:rsidR="008F25FC">
        <w:rPr>
          <w:rFonts w:ascii="Times New Roman" w:hAnsi="Times New Roman" w:cs="Times New Roman"/>
          <w:b/>
          <w:sz w:val="24"/>
          <w:szCs w:val="24"/>
        </w:rPr>
        <w:t>-</w:t>
      </w:r>
      <w:r w:rsidRPr="004977F7">
        <w:rPr>
          <w:rFonts w:ascii="Times New Roman" w:hAnsi="Times New Roman" w:cs="Times New Roman"/>
          <w:b/>
          <w:sz w:val="24"/>
          <w:szCs w:val="24"/>
        </w:rPr>
        <w:t>analytical Chemistry</w:t>
      </w:r>
    </w:p>
    <w:tbl>
      <w:tblPr>
        <w:tblW w:w="3149" w:type="dxa"/>
        <w:tblInd w:w="93" w:type="dxa"/>
        <w:tblLook w:val="04A0" w:firstRow="1" w:lastRow="0" w:firstColumn="1" w:lastColumn="0" w:noHBand="0" w:noVBand="1"/>
      </w:tblPr>
      <w:tblGrid>
        <w:gridCol w:w="960"/>
        <w:gridCol w:w="1229"/>
        <w:gridCol w:w="960"/>
      </w:tblGrid>
      <w:tr w:rsidR="001679E8" w:rsidRPr="001679E8" w:rsidTr="002C5DEC">
        <w:trPr>
          <w:trHeight w:val="645"/>
        </w:trPr>
        <w:tc>
          <w:tcPr>
            <w:tcW w:w="96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Grade</w:t>
            </w:r>
          </w:p>
        </w:tc>
        <w:tc>
          <w:tcPr>
            <w:tcW w:w="1229" w:type="dxa"/>
            <w:tcBorders>
              <w:top w:val="single" w:sz="8" w:space="0" w:color="auto"/>
              <w:left w:val="nil"/>
              <w:bottom w:val="single" w:sz="8" w:space="0" w:color="auto"/>
              <w:right w:val="single" w:sz="8" w:space="0" w:color="auto"/>
            </w:tcBorders>
            <w:shd w:val="clear" w:color="000000" w:fill="FDE9D9"/>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Frequency</w:t>
            </w:r>
          </w:p>
        </w:tc>
        <w:tc>
          <w:tcPr>
            <w:tcW w:w="960" w:type="dxa"/>
            <w:tcBorders>
              <w:top w:val="single" w:sz="8" w:space="0" w:color="auto"/>
              <w:left w:val="nil"/>
              <w:bottom w:val="single" w:sz="8" w:space="0" w:color="auto"/>
              <w:right w:val="single" w:sz="8" w:space="0" w:color="auto"/>
            </w:tcBorders>
            <w:shd w:val="clear" w:color="000000" w:fill="FDE9D9"/>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Percent</w:t>
            </w:r>
          </w:p>
        </w:tc>
      </w:tr>
      <w:tr w:rsidR="001679E8" w:rsidRPr="001679E8" w:rsidTr="002C5DE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679E8" w:rsidRPr="001679E8" w:rsidRDefault="008F25FC" w:rsidP="001679E8">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 </w:t>
            </w:r>
            <w:r w:rsidR="001679E8" w:rsidRPr="001679E8">
              <w:rPr>
                <w:rFonts w:ascii="Times New Roman" w:eastAsia="Times New Roman" w:hAnsi="Times New Roman" w:cs="Times New Roman"/>
                <w:color w:val="000000"/>
                <w:sz w:val="24"/>
                <w:szCs w:val="24"/>
                <w:lang w:val="en-IN" w:eastAsia="en-IN"/>
              </w:rPr>
              <w:t>A</w:t>
            </w:r>
          </w:p>
        </w:tc>
        <w:tc>
          <w:tcPr>
            <w:tcW w:w="1229"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0</w:t>
            </w:r>
          </w:p>
        </w:tc>
      </w:tr>
      <w:tr w:rsidR="001679E8" w:rsidRPr="001679E8" w:rsidTr="002C5DE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E</w:t>
            </w:r>
          </w:p>
        </w:tc>
        <w:tc>
          <w:tcPr>
            <w:tcW w:w="1229"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7</w:t>
            </w:r>
          </w:p>
        </w:tc>
        <w:tc>
          <w:tcPr>
            <w:tcW w:w="960"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58</w:t>
            </w:r>
          </w:p>
        </w:tc>
      </w:tr>
      <w:tr w:rsidR="001679E8" w:rsidRPr="001679E8" w:rsidTr="002C5DE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G</w:t>
            </w:r>
          </w:p>
        </w:tc>
        <w:tc>
          <w:tcPr>
            <w:tcW w:w="1229"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4</w:t>
            </w:r>
          </w:p>
        </w:tc>
        <w:tc>
          <w:tcPr>
            <w:tcW w:w="960"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33</w:t>
            </w:r>
          </w:p>
        </w:tc>
      </w:tr>
      <w:tr w:rsidR="001679E8" w:rsidRPr="001679E8" w:rsidTr="002C5DE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679E8" w:rsidRPr="001679E8" w:rsidRDefault="008F25FC" w:rsidP="001679E8">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 xml:space="preserve"> </w:t>
            </w:r>
            <w:r w:rsidR="001679E8" w:rsidRPr="001679E8">
              <w:rPr>
                <w:rFonts w:ascii="Times New Roman" w:eastAsia="Times New Roman" w:hAnsi="Times New Roman" w:cs="Times New Roman"/>
                <w:color w:val="000000"/>
                <w:sz w:val="24"/>
                <w:szCs w:val="24"/>
                <w:lang w:val="en-IN" w:eastAsia="en-IN"/>
              </w:rPr>
              <w:t>O</w:t>
            </w:r>
          </w:p>
        </w:tc>
        <w:tc>
          <w:tcPr>
            <w:tcW w:w="1229"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1</w:t>
            </w:r>
          </w:p>
        </w:tc>
        <w:tc>
          <w:tcPr>
            <w:tcW w:w="960"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8</w:t>
            </w:r>
          </w:p>
        </w:tc>
      </w:tr>
      <w:tr w:rsidR="001679E8" w:rsidRPr="001679E8" w:rsidTr="002C5DEC">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Total</w:t>
            </w:r>
          </w:p>
        </w:tc>
        <w:tc>
          <w:tcPr>
            <w:tcW w:w="1229"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12</w:t>
            </w:r>
          </w:p>
        </w:tc>
        <w:tc>
          <w:tcPr>
            <w:tcW w:w="960" w:type="dxa"/>
            <w:tcBorders>
              <w:top w:val="nil"/>
              <w:left w:val="nil"/>
              <w:bottom w:val="single" w:sz="8" w:space="0" w:color="auto"/>
              <w:right w:val="single" w:sz="8" w:space="0" w:color="auto"/>
            </w:tcBorders>
            <w:shd w:val="clear" w:color="auto" w:fill="auto"/>
            <w:noWrap/>
            <w:vAlign w:val="center"/>
            <w:hideMark/>
          </w:tcPr>
          <w:p w:rsidR="001679E8" w:rsidRPr="001679E8" w:rsidRDefault="001679E8" w:rsidP="001679E8">
            <w:pPr>
              <w:spacing w:after="0" w:line="240" w:lineRule="auto"/>
              <w:jc w:val="center"/>
              <w:rPr>
                <w:rFonts w:ascii="Times New Roman" w:eastAsia="Times New Roman" w:hAnsi="Times New Roman" w:cs="Times New Roman"/>
                <w:color w:val="000000"/>
                <w:sz w:val="24"/>
                <w:szCs w:val="24"/>
                <w:lang w:val="en-IN" w:eastAsia="en-IN"/>
              </w:rPr>
            </w:pPr>
            <w:r w:rsidRPr="001679E8">
              <w:rPr>
                <w:rFonts w:ascii="Times New Roman" w:eastAsia="Times New Roman" w:hAnsi="Times New Roman" w:cs="Times New Roman"/>
                <w:color w:val="000000"/>
                <w:sz w:val="24"/>
                <w:szCs w:val="24"/>
                <w:lang w:val="en-IN" w:eastAsia="en-IN"/>
              </w:rPr>
              <w:t>100</w:t>
            </w:r>
          </w:p>
        </w:tc>
      </w:tr>
    </w:tbl>
    <w:p w:rsidR="000962BF" w:rsidRDefault="000962BF" w:rsidP="00F73218">
      <w:pPr>
        <w:tabs>
          <w:tab w:val="left" w:pos="944"/>
        </w:tabs>
        <w:rPr>
          <w:rFonts w:ascii="Times New Roman" w:hAnsi="Times New Roman" w:cs="Times New Roman"/>
          <w:sz w:val="24"/>
          <w:szCs w:val="24"/>
        </w:rPr>
      </w:pPr>
    </w:p>
    <w:p w:rsidR="008F25FC" w:rsidRPr="000962BF" w:rsidRDefault="008F25FC" w:rsidP="00F73218">
      <w:pPr>
        <w:tabs>
          <w:tab w:val="left" w:pos="944"/>
        </w:tabs>
        <w:rPr>
          <w:rFonts w:ascii="Times New Roman" w:hAnsi="Times New Roman" w:cs="Times New Roman"/>
          <w:sz w:val="24"/>
          <w:szCs w:val="24"/>
        </w:rPr>
      </w:pPr>
      <w:r w:rsidRPr="008F25FC">
        <w:rPr>
          <w:rFonts w:ascii="Times New Roman" w:hAnsi="Times New Roman" w:cs="Times New Roman"/>
          <w:noProof/>
          <w:sz w:val="24"/>
          <w:szCs w:val="24"/>
          <w:lang w:val="en-IN" w:eastAsia="en-IN"/>
        </w:rPr>
        <w:drawing>
          <wp:anchor distT="0" distB="0" distL="114300" distR="114300" simplePos="0" relativeHeight="251685888" behindDoc="0" locked="0" layoutInCell="1" allowOverlap="1">
            <wp:simplePos x="933450" y="3117850"/>
            <wp:positionH relativeFrom="margin">
              <wp:align>right</wp:align>
            </wp:positionH>
            <wp:positionV relativeFrom="margin">
              <wp:align>top</wp:align>
            </wp:positionV>
            <wp:extent cx="2336800" cy="1708150"/>
            <wp:effectExtent l="19050" t="0" r="25400" b="6350"/>
            <wp:wrapSquare wrapText="bothSides"/>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sectPr w:rsidR="008F25FC" w:rsidRPr="000962BF" w:rsidSect="00A53E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773" w:rsidRDefault="00EB5773" w:rsidP="009569D7">
      <w:pPr>
        <w:spacing w:after="0" w:line="240" w:lineRule="auto"/>
      </w:pPr>
      <w:r>
        <w:separator/>
      </w:r>
    </w:p>
  </w:endnote>
  <w:endnote w:type="continuationSeparator" w:id="0">
    <w:p w:rsidR="00EB5773" w:rsidRDefault="00EB5773" w:rsidP="0095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773" w:rsidRDefault="00EB5773" w:rsidP="009569D7">
      <w:pPr>
        <w:spacing w:after="0" w:line="240" w:lineRule="auto"/>
      </w:pPr>
      <w:r>
        <w:separator/>
      </w:r>
    </w:p>
  </w:footnote>
  <w:footnote w:type="continuationSeparator" w:id="0">
    <w:p w:rsidR="00EB5773" w:rsidRDefault="00EB5773" w:rsidP="00956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41E6"/>
    <w:multiLevelType w:val="hybridMultilevel"/>
    <w:tmpl w:val="409610DA"/>
    <w:lvl w:ilvl="0" w:tplc="98CC4AC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181A75"/>
    <w:multiLevelType w:val="hybridMultilevel"/>
    <w:tmpl w:val="56DA69E2"/>
    <w:lvl w:ilvl="0" w:tplc="38EC20D0">
      <w:start w:val="7"/>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431DD9"/>
    <w:multiLevelType w:val="hybridMultilevel"/>
    <w:tmpl w:val="69F67954"/>
    <w:lvl w:ilvl="0" w:tplc="40090001">
      <w:start w:val="1"/>
      <w:numFmt w:val="bullet"/>
      <w:lvlText w:val=""/>
      <w:lvlJc w:val="left"/>
      <w:pPr>
        <w:ind w:left="1477" w:hanging="360"/>
      </w:pPr>
      <w:rPr>
        <w:rFonts w:ascii="Symbol" w:hAnsi="Symbol" w:hint="default"/>
      </w:rPr>
    </w:lvl>
    <w:lvl w:ilvl="1" w:tplc="40090003" w:tentative="1">
      <w:start w:val="1"/>
      <w:numFmt w:val="bullet"/>
      <w:lvlText w:val="o"/>
      <w:lvlJc w:val="left"/>
      <w:pPr>
        <w:ind w:left="2197" w:hanging="360"/>
      </w:pPr>
      <w:rPr>
        <w:rFonts w:ascii="Courier New" w:hAnsi="Courier New" w:cs="Courier New" w:hint="default"/>
      </w:rPr>
    </w:lvl>
    <w:lvl w:ilvl="2" w:tplc="40090005" w:tentative="1">
      <w:start w:val="1"/>
      <w:numFmt w:val="bullet"/>
      <w:lvlText w:val=""/>
      <w:lvlJc w:val="left"/>
      <w:pPr>
        <w:ind w:left="2917" w:hanging="360"/>
      </w:pPr>
      <w:rPr>
        <w:rFonts w:ascii="Wingdings" w:hAnsi="Wingdings" w:hint="default"/>
      </w:rPr>
    </w:lvl>
    <w:lvl w:ilvl="3" w:tplc="40090001" w:tentative="1">
      <w:start w:val="1"/>
      <w:numFmt w:val="bullet"/>
      <w:lvlText w:val=""/>
      <w:lvlJc w:val="left"/>
      <w:pPr>
        <w:ind w:left="3637" w:hanging="360"/>
      </w:pPr>
      <w:rPr>
        <w:rFonts w:ascii="Symbol" w:hAnsi="Symbol" w:hint="default"/>
      </w:rPr>
    </w:lvl>
    <w:lvl w:ilvl="4" w:tplc="40090003" w:tentative="1">
      <w:start w:val="1"/>
      <w:numFmt w:val="bullet"/>
      <w:lvlText w:val="o"/>
      <w:lvlJc w:val="left"/>
      <w:pPr>
        <w:ind w:left="4357" w:hanging="360"/>
      </w:pPr>
      <w:rPr>
        <w:rFonts w:ascii="Courier New" w:hAnsi="Courier New" w:cs="Courier New" w:hint="default"/>
      </w:rPr>
    </w:lvl>
    <w:lvl w:ilvl="5" w:tplc="40090005" w:tentative="1">
      <w:start w:val="1"/>
      <w:numFmt w:val="bullet"/>
      <w:lvlText w:val=""/>
      <w:lvlJc w:val="left"/>
      <w:pPr>
        <w:ind w:left="5077" w:hanging="360"/>
      </w:pPr>
      <w:rPr>
        <w:rFonts w:ascii="Wingdings" w:hAnsi="Wingdings" w:hint="default"/>
      </w:rPr>
    </w:lvl>
    <w:lvl w:ilvl="6" w:tplc="40090001" w:tentative="1">
      <w:start w:val="1"/>
      <w:numFmt w:val="bullet"/>
      <w:lvlText w:val=""/>
      <w:lvlJc w:val="left"/>
      <w:pPr>
        <w:ind w:left="5797" w:hanging="360"/>
      </w:pPr>
      <w:rPr>
        <w:rFonts w:ascii="Symbol" w:hAnsi="Symbol" w:hint="default"/>
      </w:rPr>
    </w:lvl>
    <w:lvl w:ilvl="7" w:tplc="40090003" w:tentative="1">
      <w:start w:val="1"/>
      <w:numFmt w:val="bullet"/>
      <w:lvlText w:val="o"/>
      <w:lvlJc w:val="left"/>
      <w:pPr>
        <w:ind w:left="6517" w:hanging="360"/>
      </w:pPr>
      <w:rPr>
        <w:rFonts w:ascii="Courier New" w:hAnsi="Courier New" w:cs="Courier New" w:hint="default"/>
      </w:rPr>
    </w:lvl>
    <w:lvl w:ilvl="8" w:tplc="40090005" w:tentative="1">
      <w:start w:val="1"/>
      <w:numFmt w:val="bullet"/>
      <w:lvlText w:val=""/>
      <w:lvlJc w:val="left"/>
      <w:pPr>
        <w:ind w:left="7237" w:hanging="360"/>
      </w:pPr>
      <w:rPr>
        <w:rFonts w:ascii="Wingdings" w:hAnsi="Wingdings" w:hint="default"/>
      </w:rPr>
    </w:lvl>
  </w:abstractNum>
  <w:abstractNum w:abstractNumId="3">
    <w:nsid w:val="15A472C4"/>
    <w:multiLevelType w:val="hybridMultilevel"/>
    <w:tmpl w:val="388EF38E"/>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17665552"/>
    <w:multiLevelType w:val="hybridMultilevel"/>
    <w:tmpl w:val="D7E0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A4CB6"/>
    <w:multiLevelType w:val="hybridMultilevel"/>
    <w:tmpl w:val="A6A6AD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F913B1"/>
    <w:multiLevelType w:val="hybridMultilevel"/>
    <w:tmpl w:val="2200D2C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982753A"/>
    <w:multiLevelType w:val="hybridMultilevel"/>
    <w:tmpl w:val="0792F0A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33D051C"/>
    <w:multiLevelType w:val="hybridMultilevel"/>
    <w:tmpl w:val="E3025F9C"/>
    <w:lvl w:ilvl="0" w:tplc="EF5C2BF6">
      <w:start w:val="15"/>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F520DFB"/>
    <w:multiLevelType w:val="hybridMultilevel"/>
    <w:tmpl w:val="D5524E28"/>
    <w:lvl w:ilvl="0" w:tplc="647C867C">
      <w:start w:val="1"/>
      <w:numFmt w:val="lowerLetter"/>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06725EA"/>
    <w:multiLevelType w:val="hybridMultilevel"/>
    <w:tmpl w:val="8970FAC8"/>
    <w:lvl w:ilvl="0" w:tplc="0824A6C6">
      <w:start w:val="5"/>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5A36225"/>
    <w:multiLevelType w:val="hybridMultilevel"/>
    <w:tmpl w:val="CF2676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10"/>
  </w:num>
  <w:num w:numId="5">
    <w:abstractNumId w:val="8"/>
  </w:num>
  <w:num w:numId="6">
    <w:abstractNumId w:val="2"/>
  </w:num>
  <w:num w:numId="7">
    <w:abstractNumId w:val="5"/>
  </w:num>
  <w:num w:numId="8">
    <w:abstractNumId w:val="9"/>
  </w:num>
  <w:num w:numId="9">
    <w:abstractNumId w:val="7"/>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E39B8"/>
    <w:rsid w:val="0001091C"/>
    <w:rsid w:val="00016E8F"/>
    <w:rsid w:val="000301A9"/>
    <w:rsid w:val="00031C4A"/>
    <w:rsid w:val="00032239"/>
    <w:rsid w:val="000346D2"/>
    <w:rsid w:val="00037F86"/>
    <w:rsid w:val="00041BEE"/>
    <w:rsid w:val="00045D5C"/>
    <w:rsid w:val="00046046"/>
    <w:rsid w:val="00047431"/>
    <w:rsid w:val="000501AE"/>
    <w:rsid w:val="0005209C"/>
    <w:rsid w:val="00063228"/>
    <w:rsid w:val="000765A6"/>
    <w:rsid w:val="00082DDE"/>
    <w:rsid w:val="0008784C"/>
    <w:rsid w:val="00087EAD"/>
    <w:rsid w:val="000906BD"/>
    <w:rsid w:val="000962BF"/>
    <w:rsid w:val="000A5B1A"/>
    <w:rsid w:val="000A7B41"/>
    <w:rsid w:val="000B63CF"/>
    <w:rsid w:val="000D46C5"/>
    <w:rsid w:val="000D664F"/>
    <w:rsid w:val="000E5275"/>
    <w:rsid w:val="000F4DB8"/>
    <w:rsid w:val="000F5796"/>
    <w:rsid w:val="00113657"/>
    <w:rsid w:val="00123EA2"/>
    <w:rsid w:val="0012712E"/>
    <w:rsid w:val="00131063"/>
    <w:rsid w:val="0013146F"/>
    <w:rsid w:val="00132291"/>
    <w:rsid w:val="00132C38"/>
    <w:rsid w:val="00133B4F"/>
    <w:rsid w:val="001417A3"/>
    <w:rsid w:val="00143F55"/>
    <w:rsid w:val="001465F5"/>
    <w:rsid w:val="0014777F"/>
    <w:rsid w:val="00147A21"/>
    <w:rsid w:val="00157816"/>
    <w:rsid w:val="0016544D"/>
    <w:rsid w:val="001679E8"/>
    <w:rsid w:val="001808EE"/>
    <w:rsid w:val="00180C02"/>
    <w:rsid w:val="001A64A6"/>
    <w:rsid w:val="001B0FAD"/>
    <w:rsid w:val="001B57D9"/>
    <w:rsid w:val="001D79C9"/>
    <w:rsid w:val="001E366C"/>
    <w:rsid w:val="001F4567"/>
    <w:rsid w:val="00201A95"/>
    <w:rsid w:val="00203401"/>
    <w:rsid w:val="00203ACE"/>
    <w:rsid w:val="00207C62"/>
    <w:rsid w:val="00215E1A"/>
    <w:rsid w:val="002164F1"/>
    <w:rsid w:val="002172AC"/>
    <w:rsid w:val="0023083B"/>
    <w:rsid w:val="002466D1"/>
    <w:rsid w:val="0025264C"/>
    <w:rsid w:val="00265DDA"/>
    <w:rsid w:val="00277B67"/>
    <w:rsid w:val="00284CE9"/>
    <w:rsid w:val="002A2875"/>
    <w:rsid w:val="002A338C"/>
    <w:rsid w:val="002A4739"/>
    <w:rsid w:val="002A47D6"/>
    <w:rsid w:val="002B521A"/>
    <w:rsid w:val="002C5DEC"/>
    <w:rsid w:val="002C5E39"/>
    <w:rsid w:val="002D1208"/>
    <w:rsid w:val="002D2032"/>
    <w:rsid w:val="002D5623"/>
    <w:rsid w:val="0030318A"/>
    <w:rsid w:val="0030533C"/>
    <w:rsid w:val="00307A4E"/>
    <w:rsid w:val="00310048"/>
    <w:rsid w:val="003109E8"/>
    <w:rsid w:val="003123A7"/>
    <w:rsid w:val="00315543"/>
    <w:rsid w:val="00320467"/>
    <w:rsid w:val="00334F81"/>
    <w:rsid w:val="00350E49"/>
    <w:rsid w:val="00352ED7"/>
    <w:rsid w:val="00360C79"/>
    <w:rsid w:val="003747B4"/>
    <w:rsid w:val="00396CD7"/>
    <w:rsid w:val="003972CB"/>
    <w:rsid w:val="003A2A94"/>
    <w:rsid w:val="003A3A73"/>
    <w:rsid w:val="003A48AA"/>
    <w:rsid w:val="003B019C"/>
    <w:rsid w:val="003C10DB"/>
    <w:rsid w:val="003E10A9"/>
    <w:rsid w:val="003E7227"/>
    <w:rsid w:val="00422B29"/>
    <w:rsid w:val="00434D97"/>
    <w:rsid w:val="00437D68"/>
    <w:rsid w:val="004453C0"/>
    <w:rsid w:val="00451383"/>
    <w:rsid w:val="004537CC"/>
    <w:rsid w:val="00461959"/>
    <w:rsid w:val="00467773"/>
    <w:rsid w:val="00475925"/>
    <w:rsid w:val="00480F5D"/>
    <w:rsid w:val="0048133D"/>
    <w:rsid w:val="00491A02"/>
    <w:rsid w:val="00497314"/>
    <w:rsid w:val="004977F7"/>
    <w:rsid w:val="004A5DC2"/>
    <w:rsid w:val="004C25EE"/>
    <w:rsid w:val="004C2C7F"/>
    <w:rsid w:val="004D556D"/>
    <w:rsid w:val="0050613D"/>
    <w:rsid w:val="00515FD3"/>
    <w:rsid w:val="00534762"/>
    <w:rsid w:val="00542DF1"/>
    <w:rsid w:val="00545CBE"/>
    <w:rsid w:val="005465D6"/>
    <w:rsid w:val="00547C33"/>
    <w:rsid w:val="00553047"/>
    <w:rsid w:val="00561FBE"/>
    <w:rsid w:val="005633EA"/>
    <w:rsid w:val="00566313"/>
    <w:rsid w:val="00571C11"/>
    <w:rsid w:val="00573571"/>
    <w:rsid w:val="005A3B22"/>
    <w:rsid w:val="005C2D97"/>
    <w:rsid w:val="005C77EE"/>
    <w:rsid w:val="005E5BB1"/>
    <w:rsid w:val="005E7574"/>
    <w:rsid w:val="005F14EC"/>
    <w:rsid w:val="005F517C"/>
    <w:rsid w:val="00604762"/>
    <w:rsid w:val="00610D4F"/>
    <w:rsid w:val="00614FD6"/>
    <w:rsid w:val="0063354D"/>
    <w:rsid w:val="0063649A"/>
    <w:rsid w:val="00636C35"/>
    <w:rsid w:val="00636EA8"/>
    <w:rsid w:val="0063770B"/>
    <w:rsid w:val="00647D54"/>
    <w:rsid w:val="00667EB8"/>
    <w:rsid w:val="006712DF"/>
    <w:rsid w:val="00676452"/>
    <w:rsid w:val="00677E36"/>
    <w:rsid w:val="0068405F"/>
    <w:rsid w:val="00686AF1"/>
    <w:rsid w:val="006941D6"/>
    <w:rsid w:val="006A0367"/>
    <w:rsid w:val="006A2760"/>
    <w:rsid w:val="006A4BEB"/>
    <w:rsid w:val="006B1D49"/>
    <w:rsid w:val="006B27B9"/>
    <w:rsid w:val="006C15B5"/>
    <w:rsid w:val="006C485A"/>
    <w:rsid w:val="006D2508"/>
    <w:rsid w:val="006D4A35"/>
    <w:rsid w:val="006E5F27"/>
    <w:rsid w:val="006F1A89"/>
    <w:rsid w:val="006F1D99"/>
    <w:rsid w:val="00702233"/>
    <w:rsid w:val="00702F6B"/>
    <w:rsid w:val="00703053"/>
    <w:rsid w:val="007037FE"/>
    <w:rsid w:val="00703FAC"/>
    <w:rsid w:val="007105CC"/>
    <w:rsid w:val="00712B0B"/>
    <w:rsid w:val="007270E5"/>
    <w:rsid w:val="00732415"/>
    <w:rsid w:val="00751D3E"/>
    <w:rsid w:val="007632B2"/>
    <w:rsid w:val="0077062C"/>
    <w:rsid w:val="0077525B"/>
    <w:rsid w:val="0077715D"/>
    <w:rsid w:val="0078599C"/>
    <w:rsid w:val="00787C10"/>
    <w:rsid w:val="00794D3E"/>
    <w:rsid w:val="007A0A9D"/>
    <w:rsid w:val="007A2F1C"/>
    <w:rsid w:val="007A4163"/>
    <w:rsid w:val="007A43EF"/>
    <w:rsid w:val="007B2BEA"/>
    <w:rsid w:val="007D1B9E"/>
    <w:rsid w:val="007D7749"/>
    <w:rsid w:val="007D7A95"/>
    <w:rsid w:val="007E2CDF"/>
    <w:rsid w:val="007F1095"/>
    <w:rsid w:val="007F6D05"/>
    <w:rsid w:val="00806AEC"/>
    <w:rsid w:val="00810639"/>
    <w:rsid w:val="00810CF3"/>
    <w:rsid w:val="00826C91"/>
    <w:rsid w:val="00834F2C"/>
    <w:rsid w:val="008371A6"/>
    <w:rsid w:val="0084229A"/>
    <w:rsid w:val="00842A4A"/>
    <w:rsid w:val="00850A34"/>
    <w:rsid w:val="00850D4C"/>
    <w:rsid w:val="00851081"/>
    <w:rsid w:val="008522F0"/>
    <w:rsid w:val="00856495"/>
    <w:rsid w:val="0086471E"/>
    <w:rsid w:val="00866401"/>
    <w:rsid w:val="00873BDF"/>
    <w:rsid w:val="008800A8"/>
    <w:rsid w:val="00883713"/>
    <w:rsid w:val="0089237E"/>
    <w:rsid w:val="008A0EED"/>
    <w:rsid w:val="008A32DB"/>
    <w:rsid w:val="008B2013"/>
    <w:rsid w:val="008B31E0"/>
    <w:rsid w:val="008B71F4"/>
    <w:rsid w:val="008D0096"/>
    <w:rsid w:val="008D59DB"/>
    <w:rsid w:val="008E1666"/>
    <w:rsid w:val="008E4FC8"/>
    <w:rsid w:val="008E7423"/>
    <w:rsid w:val="008F25FC"/>
    <w:rsid w:val="008F5F43"/>
    <w:rsid w:val="00903CE7"/>
    <w:rsid w:val="00907D2A"/>
    <w:rsid w:val="009126D8"/>
    <w:rsid w:val="00921CB5"/>
    <w:rsid w:val="00932A5C"/>
    <w:rsid w:val="00950948"/>
    <w:rsid w:val="009569D7"/>
    <w:rsid w:val="0096549D"/>
    <w:rsid w:val="0097221D"/>
    <w:rsid w:val="00975A7E"/>
    <w:rsid w:val="00975AA9"/>
    <w:rsid w:val="00980F37"/>
    <w:rsid w:val="00981C5C"/>
    <w:rsid w:val="00994375"/>
    <w:rsid w:val="009A2D1C"/>
    <w:rsid w:val="009A323B"/>
    <w:rsid w:val="009C08CF"/>
    <w:rsid w:val="009C244C"/>
    <w:rsid w:val="009F5A17"/>
    <w:rsid w:val="00A01CEF"/>
    <w:rsid w:val="00A03CC5"/>
    <w:rsid w:val="00A13966"/>
    <w:rsid w:val="00A15CE2"/>
    <w:rsid w:val="00A16FB7"/>
    <w:rsid w:val="00A20505"/>
    <w:rsid w:val="00A20A38"/>
    <w:rsid w:val="00A2331B"/>
    <w:rsid w:val="00A41E59"/>
    <w:rsid w:val="00A51A9A"/>
    <w:rsid w:val="00A53E91"/>
    <w:rsid w:val="00A55702"/>
    <w:rsid w:val="00A633DE"/>
    <w:rsid w:val="00A66806"/>
    <w:rsid w:val="00A74F10"/>
    <w:rsid w:val="00A92352"/>
    <w:rsid w:val="00A963D5"/>
    <w:rsid w:val="00AA38BD"/>
    <w:rsid w:val="00AA4188"/>
    <w:rsid w:val="00AB36C3"/>
    <w:rsid w:val="00AB5B0C"/>
    <w:rsid w:val="00AB64C8"/>
    <w:rsid w:val="00AB691B"/>
    <w:rsid w:val="00AF00D3"/>
    <w:rsid w:val="00AF6077"/>
    <w:rsid w:val="00B06168"/>
    <w:rsid w:val="00B1017E"/>
    <w:rsid w:val="00B1497C"/>
    <w:rsid w:val="00B159D4"/>
    <w:rsid w:val="00B219ED"/>
    <w:rsid w:val="00B304EF"/>
    <w:rsid w:val="00B41FED"/>
    <w:rsid w:val="00B42F9F"/>
    <w:rsid w:val="00B70810"/>
    <w:rsid w:val="00B75706"/>
    <w:rsid w:val="00B7662E"/>
    <w:rsid w:val="00B81564"/>
    <w:rsid w:val="00B90AC1"/>
    <w:rsid w:val="00B94DA4"/>
    <w:rsid w:val="00BA4F59"/>
    <w:rsid w:val="00BC4EE0"/>
    <w:rsid w:val="00BD0194"/>
    <w:rsid w:val="00BE29DD"/>
    <w:rsid w:val="00BE7FB1"/>
    <w:rsid w:val="00BF2947"/>
    <w:rsid w:val="00BF30CC"/>
    <w:rsid w:val="00BF6320"/>
    <w:rsid w:val="00C10D50"/>
    <w:rsid w:val="00C11D35"/>
    <w:rsid w:val="00C21856"/>
    <w:rsid w:val="00C2272D"/>
    <w:rsid w:val="00C22A3F"/>
    <w:rsid w:val="00C249CD"/>
    <w:rsid w:val="00C26869"/>
    <w:rsid w:val="00C326DE"/>
    <w:rsid w:val="00C35883"/>
    <w:rsid w:val="00C45023"/>
    <w:rsid w:val="00C46B1F"/>
    <w:rsid w:val="00C51CAD"/>
    <w:rsid w:val="00C61277"/>
    <w:rsid w:val="00C65CA2"/>
    <w:rsid w:val="00C72463"/>
    <w:rsid w:val="00C770AB"/>
    <w:rsid w:val="00C86438"/>
    <w:rsid w:val="00C93AC4"/>
    <w:rsid w:val="00C977E9"/>
    <w:rsid w:val="00CC182C"/>
    <w:rsid w:val="00CC28AC"/>
    <w:rsid w:val="00CE7604"/>
    <w:rsid w:val="00CF4209"/>
    <w:rsid w:val="00D04ACB"/>
    <w:rsid w:val="00D27B66"/>
    <w:rsid w:val="00D33118"/>
    <w:rsid w:val="00D37494"/>
    <w:rsid w:val="00D44906"/>
    <w:rsid w:val="00D57BF9"/>
    <w:rsid w:val="00D77131"/>
    <w:rsid w:val="00D82221"/>
    <w:rsid w:val="00DA036C"/>
    <w:rsid w:val="00DB43F2"/>
    <w:rsid w:val="00DB6564"/>
    <w:rsid w:val="00DC6055"/>
    <w:rsid w:val="00DC7DE9"/>
    <w:rsid w:val="00DD50D1"/>
    <w:rsid w:val="00DD63DC"/>
    <w:rsid w:val="00DD7564"/>
    <w:rsid w:val="00DF1C35"/>
    <w:rsid w:val="00E15FF5"/>
    <w:rsid w:val="00E20D8D"/>
    <w:rsid w:val="00E211C5"/>
    <w:rsid w:val="00E275A4"/>
    <w:rsid w:val="00E46CCA"/>
    <w:rsid w:val="00E55C20"/>
    <w:rsid w:val="00E73277"/>
    <w:rsid w:val="00E81A1B"/>
    <w:rsid w:val="00E8589E"/>
    <w:rsid w:val="00E95522"/>
    <w:rsid w:val="00EA3539"/>
    <w:rsid w:val="00EB1FD6"/>
    <w:rsid w:val="00EB4784"/>
    <w:rsid w:val="00EB5773"/>
    <w:rsid w:val="00ED2ACE"/>
    <w:rsid w:val="00EE0D29"/>
    <w:rsid w:val="00EE19AB"/>
    <w:rsid w:val="00EE2C6D"/>
    <w:rsid w:val="00EE39B8"/>
    <w:rsid w:val="00EE7059"/>
    <w:rsid w:val="00EF05C7"/>
    <w:rsid w:val="00EF33EC"/>
    <w:rsid w:val="00EF7BB6"/>
    <w:rsid w:val="00F03379"/>
    <w:rsid w:val="00F17C5B"/>
    <w:rsid w:val="00F262AE"/>
    <w:rsid w:val="00F32F81"/>
    <w:rsid w:val="00F35277"/>
    <w:rsid w:val="00F52618"/>
    <w:rsid w:val="00F560A4"/>
    <w:rsid w:val="00F6493E"/>
    <w:rsid w:val="00F717AD"/>
    <w:rsid w:val="00F73218"/>
    <w:rsid w:val="00F73388"/>
    <w:rsid w:val="00F76C7F"/>
    <w:rsid w:val="00F80E45"/>
    <w:rsid w:val="00F85F9A"/>
    <w:rsid w:val="00F9034E"/>
    <w:rsid w:val="00F91E18"/>
    <w:rsid w:val="00FA2A9F"/>
    <w:rsid w:val="00FB14EE"/>
    <w:rsid w:val="00FB1D9C"/>
    <w:rsid w:val="00FC1D24"/>
    <w:rsid w:val="00FC305A"/>
    <w:rsid w:val="00FD61D2"/>
    <w:rsid w:val="00FE1240"/>
    <w:rsid w:val="00FF6A21"/>
    <w:rsid w:val="00FF6B3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2A4BFD-68B1-4FF5-96FC-79C38DF3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E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9D7"/>
  </w:style>
  <w:style w:type="paragraph" w:styleId="Footer">
    <w:name w:val="footer"/>
    <w:basedOn w:val="Normal"/>
    <w:link w:val="FooterChar"/>
    <w:uiPriority w:val="99"/>
    <w:unhideWhenUsed/>
    <w:rsid w:val="00956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9D7"/>
  </w:style>
  <w:style w:type="paragraph" w:styleId="BalloonText">
    <w:name w:val="Balloon Text"/>
    <w:basedOn w:val="Normal"/>
    <w:link w:val="BalloonTextChar"/>
    <w:uiPriority w:val="99"/>
    <w:semiHidden/>
    <w:unhideWhenUsed/>
    <w:rsid w:val="00975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A7E"/>
    <w:rPr>
      <w:rFonts w:ascii="Tahoma" w:hAnsi="Tahoma" w:cs="Tahoma"/>
      <w:sz w:val="16"/>
      <w:szCs w:val="16"/>
    </w:rPr>
  </w:style>
  <w:style w:type="paragraph" w:styleId="ListParagraph">
    <w:name w:val="List Paragraph"/>
    <w:basedOn w:val="Normal"/>
    <w:uiPriority w:val="34"/>
    <w:qFormat/>
    <w:rsid w:val="00975A7E"/>
    <w:pPr>
      <w:ind w:left="720"/>
      <w:contextualSpacing/>
    </w:pPr>
  </w:style>
  <w:style w:type="table" w:styleId="TableGrid">
    <w:name w:val="Table Grid"/>
    <w:basedOn w:val="TableNormal"/>
    <w:uiPriority w:val="59"/>
    <w:rsid w:val="00A205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2591">
      <w:bodyDiv w:val="1"/>
      <w:marLeft w:val="0"/>
      <w:marRight w:val="0"/>
      <w:marTop w:val="0"/>
      <w:marBottom w:val="0"/>
      <w:divBdr>
        <w:top w:val="none" w:sz="0" w:space="0" w:color="auto"/>
        <w:left w:val="none" w:sz="0" w:space="0" w:color="auto"/>
        <w:bottom w:val="none" w:sz="0" w:space="0" w:color="auto"/>
        <w:right w:val="none" w:sz="0" w:space="0" w:color="auto"/>
      </w:divBdr>
    </w:div>
    <w:div w:id="48961697">
      <w:bodyDiv w:val="1"/>
      <w:marLeft w:val="0"/>
      <w:marRight w:val="0"/>
      <w:marTop w:val="0"/>
      <w:marBottom w:val="0"/>
      <w:divBdr>
        <w:top w:val="none" w:sz="0" w:space="0" w:color="auto"/>
        <w:left w:val="none" w:sz="0" w:space="0" w:color="auto"/>
        <w:bottom w:val="none" w:sz="0" w:space="0" w:color="auto"/>
        <w:right w:val="none" w:sz="0" w:space="0" w:color="auto"/>
      </w:divBdr>
    </w:div>
    <w:div w:id="69544574">
      <w:bodyDiv w:val="1"/>
      <w:marLeft w:val="0"/>
      <w:marRight w:val="0"/>
      <w:marTop w:val="0"/>
      <w:marBottom w:val="0"/>
      <w:divBdr>
        <w:top w:val="none" w:sz="0" w:space="0" w:color="auto"/>
        <w:left w:val="none" w:sz="0" w:space="0" w:color="auto"/>
        <w:bottom w:val="none" w:sz="0" w:space="0" w:color="auto"/>
        <w:right w:val="none" w:sz="0" w:space="0" w:color="auto"/>
      </w:divBdr>
    </w:div>
    <w:div w:id="216480776">
      <w:bodyDiv w:val="1"/>
      <w:marLeft w:val="0"/>
      <w:marRight w:val="0"/>
      <w:marTop w:val="0"/>
      <w:marBottom w:val="0"/>
      <w:divBdr>
        <w:top w:val="none" w:sz="0" w:space="0" w:color="auto"/>
        <w:left w:val="none" w:sz="0" w:space="0" w:color="auto"/>
        <w:bottom w:val="none" w:sz="0" w:space="0" w:color="auto"/>
        <w:right w:val="none" w:sz="0" w:space="0" w:color="auto"/>
      </w:divBdr>
    </w:div>
    <w:div w:id="301885574">
      <w:bodyDiv w:val="1"/>
      <w:marLeft w:val="0"/>
      <w:marRight w:val="0"/>
      <w:marTop w:val="0"/>
      <w:marBottom w:val="0"/>
      <w:divBdr>
        <w:top w:val="none" w:sz="0" w:space="0" w:color="auto"/>
        <w:left w:val="none" w:sz="0" w:space="0" w:color="auto"/>
        <w:bottom w:val="none" w:sz="0" w:space="0" w:color="auto"/>
        <w:right w:val="none" w:sz="0" w:space="0" w:color="auto"/>
      </w:divBdr>
    </w:div>
    <w:div w:id="379790788">
      <w:bodyDiv w:val="1"/>
      <w:marLeft w:val="0"/>
      <w:marRight w:val="0"/>
      <w:marTop w:val="0"/>
      <w:marBottom w:val="0"/>
      <w:divBdr>
        <w:top w:val="none" w:sz="0" w:space="0" w:color="auto"/>
        <w:left w:val="none" w:sz="0" w:space="0" w:color="auto"/>
        <w:bottom w:val="none" w:sz="0" w:space="0" w:color="auto"/>
        <w:right w:val="none" w:sz="0" w:space="0" w:color="auto"/>
      </w:divBdr>
    </w:div>
    <w:div w:id="404959577">
      <w:bodyDiv w:val="1"/>
      <w:marLeft w:val="0"/>
      <w:marRight w:val="0"/>
      <w:marTop w:val="0"/>
      <w:marBottom w:val="0"/>
      <w:divBdr>
        <w:top w:val="none" w:sz="0" w:space="0" w:color="auto"/>
        <w:left w:val="none" w:sz="0" w:space="0" w:color="auto"/>
        <w:bottom w:val="none" w:sz="0" w:space="0" w:color="auto"/>
        <w:right w:val="none" w:sz="0" w:space="0" w:color="auto"/>
      </w:divBdr>
    </w:div>
    <w:div w:id="583533794">
      <w:bodyDiv w:val="1"/>
      <w:marLeft w:val="0"/>
      <w:marRight w:val="0"/>
      <w:marTop w:val="0"/>
      <w:marBottom w:val="0"/>
      <w:divBdr>
        <w:top w:val="none" w:sz="0" w:space="0" w:color="auto"/>
        <w:left w:val="none" w:sz="0" w:space="0" w:color="auto"/>
        <w:bottom w:val="none" w:sz="0" w:space="0" w:color="auto"/>
        <w:right w:val="none" w:sz="0" w:space="0" w:color="auto"/>
      </w:divBdr>
    </w:div>
    <w:div w:id="586310454">
      <w:bodyDiv w:val="1"/>
      <w:marLeft w:val="0"/>
      <w:marRight w:val="0"/>
      <w:marTop w:val="0"/>
      <w:marBottom w:val="0"/>
      <w:divBdr>
        <w:top w:val="none" w:sz="0" w:space="0" w:color="auto"/>
        <w:left w:val="none" w:sz="0" w:space="0" w:color="auto"/>
        <w:bottom w:val="none" w:sz="0" w:space="0" w:color="auto"/>
        <w:right w:val="none" w:sz="0" w:space="0" w:color="auto"/>
      </w:divBdr>
    </w:div>
    <w:div w:id="720057744">
      <w:bodyDiv w:val="1"/>
      <w:marLeft w:val="0"/>
      <w:marRight w:val="0"/>
      <w:marTop w:val="0"/>
      <w:marBottom w:val="0"/>
      <w:divBdr>
        <w:top w:val="none" w:sz="0" w:space="0" w:color="auto"/>
        <w:left w:val="none" w:sz="0" w:space="0" w:color="auto"/>
        <w:bottom w:val="none" w:sz="0" w:space="0" w:color="auto"/>
        <w:right w:val="none" w:sz="0" w:space="0" w:color="auto"/>
      </w:divBdr>
    </w:div>
    <w:div w:id="774590995">
      <w:bodyDiv w:val="1"/>
      <w:marLeft w:val="0"/>
      <w:marRight w:val="0"/>
      <w:marTop w:val="0"/>
      <w:marBottom w:val="0"/>
      <w:divBdr>
        <w:top w:val="none" w:sz="0" w:space="0" w:color="auto"/>
        <w:left w:val="none" w:sz="0" w:space="0" w:color="auto"/>
        <w:bottom w:val="none" w:sz="0" w:space="0" w:color="auto"/>
        <w:right w:val="none" w:sz="0" w:space="0" w:color="auto"/>
      </w:divBdr>
    </w:div>
    <w:div w:id="915283032">
      <w:bodyDiv w:val="1"/>
      <w:marLeft w:val="0"/>
      <w:marRight w:val="0"/>
      <w:marTop w:val="0"/>
      <w:marBottom w:val="0"/>
      <w:divBdr>
        <w:top w:val="none" w:sz="0" w:space="0" w:color="auto"/>
        <w:left w:val="none" w:sz="0" w:space="0" w:color="auto"/>
        <w:bottom w:val="none" w:sz="0" w:space="0" w:color="auto"/>
        <w:right w:val="none" w:sz="0" w:space="0" w:color="auto"/>
      </w:divBdr>
    </w:div>
    <w:div w:id="953636502">
      <w:bodyDiv w:val="1"/>
      <w:marLeft w:val="0"/>
      <w:marRight w:val="0"/>
      <w:marTop w:val="0"/>
      <w:marBottom w:val="0"/>
      <w:divBdr>
        <w:top w:val="none" w:sz="0" w:space="0" w:color="auto"/>
        <w:left w:val="none" w:sz="0" w:space="0" w:color="auto"/>
        <w:bottom w:val="none" w:sz="0" w:space="0" w:color="auto"/>
        <w:right w:val="none" w:sz="0" w:space="0" w:color="auto"/>
      </w:divBdr>
    </w:div>
    <w:div w:id="1021855653">
      <w:bodyDiv w:val="1"/>
      <w:marLeft w:val="0"/>
      <w:marRight w:val="0"/>
      <w:marTop w:val="0"/>
      <w:marBottom w:val="0"/>
      <w:divBdr>
        <w:top w:val="none" w:sz="0" w:space="0" w:color="auto"/>
        <w:left w:val="none" w:sz="0" w:space="0" w:color="auto"/>
        <w:bottom w:val="none" w:sz="0" w:space="0" w:color="auto"/>
        <w:right w:val="none" w:sz="0" w:space="0" w:color="auto"/>
      </w:divBdr>
    </w:div>
    <w:div w:id="1111556566">
      <w:bodyDiv w:val="1"/>
      <w:marLeft w:val="0"/>
      <w:marRight w:val="0"/>
      <w:marTop w:val="0"/>
      <w:marBottom w:val="0"/>
      <w:divBdr>
        <w:top w:val="none" w:sz="0" w:space="0" w:color="auto"/>
        <w:left w:val="none" w:sz="0" w:space="0" w:color="auto"/>
        <w:bottom w:val="none" w:sz="0" w:space="0" w:color="auto"/>
        <w:right w:val="none" w:sz="0" w:space="0" w:color="auto"/>
      </w:divBdr>
    </w:div>
    <w:div w:id="1160847393">
      <w:bodyDiv w:val="1"/>
      <w:marLeft w:val="0"/>
      <w:marRight w:val="0"/>
      <w:marTop w:val="0"/>
      <w:marBottom w:val="0"/>
      <w:divBdr>
        <w:top w:val="none" w:sz="0" w:space="0" w:color="auto"/>
        <w:left w:val="none" w:sz="0" w:space="0" w:color="auto"/>
        <w:bottom w:val="none" w:sz="0" w:space="0" w:color="auto"/>
        <w:right w:val="none" w:sz="0" w:space="0" w:color="auto"/>
      </w:divBdr>
    </w:div>
    <w:div w:id="1323464061">
      <w:bodyDiv w:val="1"/>
      <w:marLeft w:val="0"/>
      <w:marRight w:val="0"/>
      <w:marTop w:val="0"/>
      <w:marBottom w:val="0"/>
      <w:divBdr>
        <w:top w:val="none" w:sz="0" w:space="0" w:color="auto"/>
        <w:left w:val="none" w:sz="0" w:space="0" w:color="auto"/>
        <w:bottom w:val="none" w:sz="0" w:space="0" w:color="auto"/>
        <w:right w:val="none" w:sz="0" w:space="0" w:color="auto"/>
      </w:divBdr>
    </w:div>
    <w:div w:id="1477140292">
      <w:bodyDiv w:val="1"/>
      <w:marLeft w:val="0"/>
      <w:marRight w:val="0"/>
      <w:marTop w:val="0"/>
      <w:marBottom w:val="0"/>
      <w:divBdr>
        <w:top w:val="none" w:sz="0" w:space="0" w:color="auto"/>
        <w:left w:val="none" w:sz="0" w:space="0" w:color="auto"/>
        <w:bottom w:val="none" w:sz="0" w:space="0" w:color="auto"/>
        <w:right w:val="none" w:sz="0" w:space="0" w:color="auto"/>
      </w:divBdr>
    </w:div>
    <w:div w:id="1492141512">
      <w:bodyDiv w:val="1"/>
      <w:marLeft w:val="0"/>
      <w:marRight w:val="0"/>
      <w:marTop w:val="0"/>
      <w:marBottom w:val="0"/>
      <w:divBdr>
        <w:top w:val="none" w:sz="0" w:space="0" w:color="auto"/>
        <w:left w:val="none" w:sz="0" w:space="0" w:color="auto"/>
        <w:bottom w:val="none" w:sz="0" w:space="0" w:color="auto"/>
        <w:right w:val="none" w:sz="0" w:space="0" w:color="auto"/>
      </w:divBdr>
    </w:div>
    <w:div w:id="1641808213">
      <w:bodyDiv w:val="1"/>
      <w:marLeft w:val="0"/>
      <w:marRight w:val="0"/>
      <w:marTop w:val="0"/>
      <w:marBottom w:val="0"/>
      <w:divBdr>
        <w:top w:val="none" w:sz="0" w:space="0" w:color="auto"/>
        <w:left w:val="none" w:sz="0" w:space="0" w:color="auto"/>
        <w:bottom w:val="none" w:sz="0" w:space="0" w:color="auto"/>
        <w:right w:val="none" w:sz="0" w:space="0" w:color="auto"/>
      </w:divBdr>
    </w:div>
    <w:div w:id="1697995935">
      <w:bodyDiv w:val="1"/>
      <w:marLeft w:val="0"/>
      <w:marRight w:val="0"/>
      <w:marTop w:val="0"/>
      <w:marBottom w:val="0"/>
      <w:divBdr>
        <w:top w:val="none" w:sz="0" w:space="0" w:color="auto"/>
        <w:left w:val="none" w:sz="0" w:space="0" w:color="auto"/>
        <w:bottom w:val="none" w:sz="0" w:space="0" w:color="auto"/>
        <w:right w:val="none" w:sz="0" w:space="0" w:color="auto"/>
      </w:divBdr>
    </w:div>
    <w:div w:id="1723560729">
      <w:bodyDiv w:val="1"/>
      <w:marLeft w:val="0"/>
      <w:marRight w:val="0"/>
      <w:marTop w:val="0"/>
      <w:marBottom w:val="0"/>
      <w:divBdr>
        <w:top w:val="none" w:sz="0" w:space="0" w:color="auto"/>
        <w:left w:val="none" w:sz="0" w:space="0" w:color="auto"/>
        <w:bottom w:val="none" w:sz="0" w:space="0" w:color="auto"/>
        <w:right w:val="none" w:sz="0" w:space="0" w:color="auto"/>
      </w:divBdr>
    </w:div>
    <w:div w:id="1746027850">
      <w:bodyDiv w:val="1"/>
      <w:marLeft w:val="0"/>
      <w:marRight w:val="0"/>
      <w:marTop w:val="0"/>
      <w:marBottom w:val="0"/>
      <w:divBdr>
        <w:top w:val="none" w:sz="0" w:space="0" w:color="auto"/>
        <w:left w:val="none" w:sz="0" w:space="0" w:color="auto"/>
        <w:bottom w:val="none" w:sz="0" w:space="0" w:color="auto"/>
        <w:right w:val="none" w:sz="0" w:space="0" w:color="auto"/>
      </w:divBdr>
    </w:div>
    <w:div w:id="1889417429">
      <w:bodyDiv w:val="1"/>
      <w:marLeft w:val="0"/>
      <w:marRight w:val="0"/>
      <w:marTop w:val="0"/>
      <w:marBottom w:val="0"/>
      <w:divBdr>
        <w:top w:val="none" w:sz="0" w:space="0" w:color="auto"/>
        <w:left w:val="none" w:sz="0" w:space="0" w:color="auto"/>
        <w:bottom w:val="none" w:sz="0" w:space="0" w:color="auto"/>
        <w:right w:val="none" w:sz="0" w:space="0" w:color="auto"/>
      </w:divBdr>
    </w:div>
    <w:div w:id="1890728628">
      <w:bodyDiv w:val="1"/>
      <w:marLeft w:val="0"/>
      <w:marRight w:val="0"/>
      <w:marTop w:val="0"/>
      <w:marBottom w:val="0"/>
      <w:divBdr>
        <w:top w:val="none" w:sz="0" w:space="0" w:color="auto"/>
        <w:left w:val="none" w:sz="0" w:space="0" w:color="auto"/>
        <w:bottom w:val="none" w:sz="0" w:space="0" w:color="auto"/>
        <w:right w:val="none" w:sz="0" w:space="0" w:color="auto"/>
      </w:divBdr>
    </w:div>
    <w:div w:id="1962564222">
      <w:bodyDiv w:val="1"/>
      <w:marLeft w:val="0"/>
      <w:marRight w:val="0"/>
      <w:marTop w:val="0"/>
      <w:marBottom w:val="0"/>
      <w:divBdr>
        <w:top w:val="none" w:sz="0" w:space="0" w:color="auto"/>
        <w:left w:val="none" w:sz="0" w:space="0" w:color="auto"/>
        <w:bottom w:val="none" w:sz="0" w:space="0" w:color="auto"/>
        <w:right w:val="none" w:sz="0" w:space="0" w:color="auto"/>
      </w:divBdr>
    </w:div>
    <w:div w:id="208779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upriya%20Kamble\Desktop\NAAC\NAAC%20Result\Dept_Biochemistry\Dept_Biochemistry_M.Sc._Biochemist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upriya%20Kamble\Desktop\NAAC\NAAC%20Result\Dept_Biochemistry\Dept_Biochemistry_M.Sc._Biochemistr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upriya%20Kamble\Desktop\NAAC\NAAC%20Result\Dept_Biochemistry\Dept_Biochemistry_M.Sc._Biochemistr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upriya%20Kamble\Desktop\NAAC\NAAC%20Result\Dept_Biochemistry\Dept_Biochemistry_M.Sc._Biochemis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upriya%20Kamble\Desktop\NAAC\NAAC%20Result\Copy%20of%20Feedback%20Student-Subject%20Wise-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upriya%20Kamble\Desktop\NAAC\NAAC%20Result\Dept_Biochemistry\Dept_Biochemistry_M.Sc._Biochemis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'Advanced Molecular Biology'!$M$10:$O$10</c:f>
              <c:strCache>
                <c:ptCount val="1"/>
                <c:pt idx="0">
                  <c:v>Advanced Molecular : Course Curriculum</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'Advanced Molecular Biology'!$P$9:$S$9</c:f>
              <c:strCache>
                <c:ptCount val="4"/>
                <c:pt idx="0">
                  <c:v>Average</c:v>
                </c:pt>
                <c:pt idx="1">
                  <c:v>Good</c:v>
                </c:pt>
                <c:pt idx="2">
                  <c:v>Excellent</c:v>
                </c:pt>
                <c:pt idx="3">
                  <c:v>Outstanding</c:v>
                </c:pt>
              </c:strCache>
            </c:strRef>
          </c:cat>
          <c:val>
            <c:numRef>
              <c:f>'Advanced Molecular Biology'!$P$10:$S$10</c:f>
              <c:numCache>
                <c:formatCode>0</c:formatCode>
                <c:ptCount val="4"/>
                <c:pt idx="0">
                  <c:v>9.3750000000000071</c:v>
                </c:pt>
                <c:pt idx="1">
                  <c:v>56.25</c:v>
                </c:pt>
                <c:pt idx="2">
                  <c:v>15.625</c:v>
                </c:pt>
                <c:pt idx="3">
                  <c:v>18.75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'Bioanalytical Chemistry'!$AM$10:$AO$10</c:f>
              <c:strCache>
                <c:ptCount val="1"/>
                <c:pt idx="0">
                  <c:v>Bioanalytical Chemistry : Project/Seminar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'Bioanalytical Chemistry'!$AP$9:$AS$9</c:f>
              <c:strCache>
                <c:ptCount val="4"/>
                <c:pt idx="0">
                  <c:v>Average</c:v>
                </c:pt>
                <c:pt idx="1">
                  <c:v>Good</c:v>
                </c:pt>
                <c:pt idx="2">
                  <c:v>Excellent</c:v>
                </c:pt>
                <c:pt idx="3">
                  <c:v>Outstanding</c:v>
                </c:pt>
              </c:strCache>
            </c:strRef>
          </c:cat>
          <c:val>
            <c:numRef>
              <c:f>'Bioanalytical Chemistry'!$AP$10:$AS$10</c:f>
              <c:numCache>
                <c:formatCode>0</c:formatCode>
                <c:ptCount val="4"/>
                <c:pt idx="0">
                  <c:v>18.75</c:v>
                </c:pt>
                <c:pt idx="1">
                  <c:v>62.5</c:v>
                </c:pt>
                <c:pt idx="2">
                  <c:v>18.75</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Enzymology!$AM$12:$AO$12</c:f>
              <c:strCache>
                <c:ptCount val="1"/>
                <c:pt idx="0">
                  <c:v>Enzymology : Project/Seminar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Enzymology!$AP$11:$AS$11</c:f>
              <c:strCache>
                <c:ptCount val="4"/>
                <c:pt idx="0">
                  <c:v>Average</c:v>
                </c:pt>
                <c:pt idx="1">
                  <c:v>Good</c:v>
                </c:pt>
                <c:pt idx="2">
                  <c:v>Excellent</c:v>
                </c:pt>
                <c:pt idx="3">
                  <c:v>Outstanding</c:v>
                </c:pt>
              </c:strCache>
            </c:strRef>
          </c:cat>
          <c:val>
            <c:numRef>
              <c:f>Enzymology!$AP$12:$AS$12</c:f>
              <c:numCache>
                <c:formatCode>0</c:formatCode>
                <c:ptCount val="4"/>
                <c:pt idx="0">
                  <c:v>16.666666666666664</c:v>
                </c:pt>
                <c:pt idx="1">
                  <c:v>25</c:v>
                </c:pt>
                <c:pt idx="2">
                  <c:v>58.333333333333336</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445300720388677E-2"/>
          <c:y val="0.24347206599175106"/>
          <c:w val="0.51817964243831249"/>
          <c:h val="0.67651231096112974"/>
        </c:manualLayout>
      </c:layout>
      <c:pieChart>
        <c:varyColors val="1"/>
        <c:ser>
          <c:idx val="0"/>
          <c:order val="0"/>
          <c:tx>
            <c:strRef>
              <c:f>'Plant Biochemistry'!$AM$10:$AO$10</c:f>
              <c:strCache>
                <c:ptCount val="1"/>
                <c:pt idx="0">
                  <c:v>Plant Biochemistry : Project/Seminar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'Plant Biochemistry'!$AP$9:$AS$9</c:f>
              <c:strCache>
                <c:ptCount val="4"/>
                <c:pt idx="0">
                  <c:v>Average</c:v>
                </c:pt>
                <c:pt idx="1">
                  <c:v>Good</c:v>
                </c:pt>
                <c:pt idx="2">
                  <c:v>Excellent</c:v>
                </c:pt>
                <c:pt idx="3">
                  <c:v>Outstanding</c:v>
                </c:pt>
              </c:strCache>
            </c:strRef>
          </c:cat>
          <c:val>
            <c:numRef>
              <c:f>'Plant Biochemistry'!$AP$10:$AS$10</c:f>
              <c:numCache>
                <c:formatCode>0</c:formatCode>
                <c:ptCount val="4"/>
                <c:pt idx="0">
                  <c:v>6.25</c:v>
                </c:pt>
                <c:pt idx="1">
                  <c:v>75</c:v>
                </c:pt>
                <c:pt idx="2">
                  <c:v>18.75</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'Advanced Molecular Biology'!$AU$10:$AW$10</c:f>
              <c:strCache>
                <c:ptCount val="1"/>
                <c:pt idx="0">
                  <c:v>Advanced Molecular Biology : Overall</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'Advanced Molecular Biology'!$AX$9:$BA$9</c:f>
              <c:strCache>
                <c:ptCount val="4"/>
                <c:pt idx="0">
                  <c:v>Average</c:v>
                </c:pt>
                <c:pt idx="1">
                  <c:v>Good</c:v>
                </c:pt>
                <c:pt idx="2">
                  <c:v>Excellent</c:v>
                </c:pt>
                <c:pt idx="3">
                  <c:v>Outstanding</c:v>
                </c:pt>
              </c:strCache>
            </c:strRef>
          </c:cat>
          <c:val>
            <c:numRef>
              <c:f>'Advanced Molecular Biology'!$AX$10:$BA$10</c:f>
              <c:numCache>
                <c:formatCode>0</c:formatCode>
                <c:ptCount val="4"/>
                <c:pt idx="0">
                  <c:v>0</c:v>
                </c:pt>
                <c:pt idx="1">
                  <c:v>41.666666666666615</c:v>
                </c:pt>
                <c:pt idx="2">
                  <c:v>50</c:v>
                </c:pt>
                <c:pt idx="3">
                  <c:v>8.3333333333333321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'Bioanalytical Chemistry'!$AU$10:$AW$10</c:f>
              <c:strCache>
                <c:ptCount val="1"/>
                <c:pt idx="0">
                  <c:v>Bioanalytical Chemistry : Overall</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'Bioanalytical Chemistry'!$AX$9:$BA$9</c:f>
              <c:strCache>
                <c:ptCount val="4"/>
                <c:pt idx="0">
                  <c:v>Average</c:v>
                </c:pt>
                <c:pt idx="1">
                  <c:v>Good</c:v>
                </c:pt>
                <c:pt idx="2">
                  <c:v>Excellent</c:v>
                </c:pt>
                <c:pt idx="3">
                  <c:v>Outstanding</c:v>
                </c:pt>
              </c:strCache>
            </c:strRef>
          </c:cat>
          <c:val>
            <c:numRef>
              <c:f>'Bioanalytical Chemistry'!$AX$10:$BA$10</c:f>
              <c:numCache>
                <c:formatCode>0</c:formatCode>
                <c:ptCount val="4"/>
                <c:pt idx="0">
                  <c:v>8.3333333333333321</c:v>
                </c:pt>
                <c:pt idx="1">
                  <c:v>66.666666666666657</c:v>
                </c:pt>
                <c:pt idx="2">
                  <c:v>16.666666666666664</c:v>
                </c:pt>
                <c:pt idx="3">
                  <c:v>8.3333333333333321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Enzymology!$AU$12:$AW$12</c:f>
              <c:strCache>
                <c:ptCount val="1"/>
                <c:pt idx="0">
                  <c:v>Enzymology : Overall</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Enzymology!$AX$11:$BA$11</c:f>
              <c:strCache>
                <c:ptCount val="4"/>
                <c:pt idx="0">
                  <c:v>Average</c:v>
                </c:pt>
                <c:pt idx="1">
                  <c:v>Good</c:v>
                </c:pt>
                <c:pt idx="2">
                  <c:v>Excellent</c:v>
                </c:pt>
                <c:pt idx="3">
                  <c:v>Outstanding</c:v>
                </c:pt>
              </c:strCache>
            </c:strRef>
          </c:cat>
          <c:val>
            <c:numRef>
              <c:f>Enzymology!$AX$12:$BA$12</c:f>
              <c:numCache>
                <c:formatCode>0</c:formatCode>
                <c:ptCount val="4"/>
                <c:pt idx="0">
                  <c:v>0</c:v>
                </c:pt>
                <c:pt idx="1">
                  <c:v>22.222222222222193</c:v>
                </c:pt>
                <c:pt idx="2">
                  <c:v>66.666666666666657</c:v>
                </c:pt>
                <c:pt idx="3">
                  <c:v>11.111111111111098</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3058092262923657"/>
                  <c:y val="6.8495155577671746E-2"/>
                </c:manualLayout>
              </c:layout>
              <c:tx>
                <c:rich>
                  <a:bodyPr/>
                  <a:lstStyle/>
                  <a:p>
                    <a:r>
                      <a:rPr lang="en-US"/>
                      <a:t>A</a:t>
                    </a:r>
                  </a:p>
                  <a:p>
                    <a:r>
                      <a:rPr lang="en-US"/>
                      <a:t> 0%</a:t>
                    </a:r>
                  </a:p>
                </c:rich>
              </c:tx>
              <c:showLegendKey val="0"/>
              <c:showVal val="0"/>
              <c:showCatName val="1"/>
              <c:showSerName val="0"/>
              <c:showPercent val="1"/>
              <c:showBubbleSize val="0"/>
              <c:separator> </c:separator>
              <c:extLst>
                <c:ext xmlns:c15="http://schemas.microsoft.com/office/drawing/2012/chart" uri="{CE6537A1-D6FC-4f65-9D91-7224C49458BB}"/>
              </c:extLst>
            </c:dLbl>
            <c:dLbl>
              <c:idx val="1"/>
              <c:tx>
                <c:rich>
                  <a:bodyPr/>
                  <a:lstStyle/>
                  <a:p>
                    <a:r>
                      <a:rPr lang="en-US"/>
                      <a:t>E </a:t>
                    </a:r>
                  </a:p>
                  <a:p>
                    <a:r>
                      <a:rPr lang="en-US"/>
                      <a:t>59%</a:t>
                    </a:r>
                  </a:p>
                </c:rich>
              </c:tx>
              <c:showLegendKey val="0"/>
              <c:showVal val="0"/>
              <c:showCatName val="1"/>
              <c:showSerName val="0"/>
              <c:showPercent val="1"/>
              <c:showBubbleSize val="0"/>
              <c:separator> </c:separator>
              <c:extLst>
                <c:ext xmlns:c15="http://schemas.microsoft.com/office/drawing/2012/chart" uri="{CE6537A1-D6FC-4f65-9D91-7224C49458BB}"/>
              </c:extLst>
            </c:dLbl>
            <c:dLbl>
              <c:idx val="2"/>
              <c:tx>
                <c:rich>
                  <a:bodyPr/>
                  <a:lstStyle/>
                  <a:p>
                    <a:r>
                      <a:rPr lang="en-US"/>
                      <a:t>G </a:t>
                    </a:r>
                  </a:p>
                  <a:p>
                    <a:r>
                      <a:rPr lang="en-US"/>
                      <a:t>33%</a:t>
                    </a:r>
                  </a:p>
                </c:rich>
              </c:tx>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5.5360749743238631E-2"/>
                  <c:y val="0.12912858940959518"/>
                </c:manualLayout>
              </c:layout>
              <c:tx>
                <c:rich>
                  <a:bodyPr/>
                  <a:lstStyle/>
                  <a:p>
                    <a:r>
                      <a:rPr lang="en-US">
                        <a:solidFill>
                          <a:schemeClr val="bg1"/>
                        </a:solidFill>
                      </a:rPr>
                      <a:t>O</a:t>
                    </a:r>
                  </a:p>
                  <a:p>
                    <a:r>
                      <a:rPr lang="en-US">
                        <a:solidFill>
                          <a:schemeClr val="bg1"/>
                        </a:solidFill>
                      </a:rPr>
                      <a:t> 8%</a:t>
                    </a:r>
                  </a:p>
                </c:rich>
              </c:tx>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Sheet1!$B$3:$B$6</c:f>
              <c:strCache>
                <c:ptCount val="4"/>
                <c:pt idx="0">
                  <c:v>A</c:v>
                </c:pt>
                <c:pt idx="1">
                  <c:v>E</c:v>
                </c:pt>
                <c:pt idx="2">
                  <c:v>G</c:v>
                </c:pt>
                <c:pt idx="3">
                  <c:v>O</c:v>
                </c:pt>
              </c:strCache>
            </c:strRef>
          </c:cat>
          <c:val>
            <c:numRef>
              <c:f>Sheet1!$C$3:$C$6</c:f>
              <c:numCache>
                <c:formatCode>General</c:formatCode>
                <c:ptCount val="4"/>
                <c:pt idx="0">
                  <c:v>0</c:v>
                </c:pt>
                <c:pt idx="1">
                  <c:v>58</c:v>
                </c:pt>
                <c:pt idx="2">
                  <c:v>33</c:v>
                </c:pt>
                <c:pt idx="3">
                  <c:v>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'Bioanalytical Chemistry'!$M$10:$O$10</c:f>
              <c:strCache>
                <c:ptCount val="1"/>
                <c:pt idx="0">
                  <c:v>Bioanalytical Chemistry : Course Curriculum</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'Bioanalytical Chemistry'!$P$9:$S$9</c:f>
              <c:strCache>
                <c:ptCount val="4"/>
                <c:pt idx="0">
                  <c:v>Average</c:v>
                </c:pt>
                <c:pt idx="1">
                  <c:v>Good</c:v>
                </c:pt>
                <c:pt idx="2">
                  <c:v>Excellent</c:v>
                </c:pt>
                <c:pt idx="3">
                  <c:v>Outstanding</c:v>
                </c:pt>
              </c:strCache>
            </c:strRef>
          </c:cat>
          <c:val>
            <c:numRef>
              <c:f>'Bioanalytical Chemistry'!$P$10:$S$10</c:f>
              <c:numCache>
                <c:formatCode>0</c:formatCode>
                <c:ptCount val="4"/>
                <c:pt idx="0">
                  <c:v>3.125</c:v>
                </c:pt>
                <c:pt idx="1">
                  <c:v>59.375</c:v>
                </c:pt>
                <c:pt idx="2">
                  <c:v>34.375</c:v>
                </c:pt>
                <c:pt idx="3">
                  <c:v>3.125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Enzymology!$M$12:$O$12</c:f>
              <c:strCache>
                <c:ptCount val="1"/>
                <c:pt idx="0">
                  <c:v>Enzymology : Course Curriculum</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Enzymology!$P$11:$S$11</c:f>
              <c:strCache>
                <c:ptCount val="4"/>
                <c:pt idx="0">
                  <c:v>Average</c:v>
                </c:pt>
                <c:pt idx="1">
                  <c:v>Good</c:v>
                </c:pt>
                <c:pt idx="2">
                  <c:v>Excellent</c:v>
                </c:pt>
                <c:pt idx="3">
                  <c:v>Outstanding</c:v>
                </c:pt>
              </c:strCache>
            </c:strRef>
          </c:cat>
          <c:val>
            <c:numRef>
              <c:f>Enzymology!$P$12:$S$12</c:f>
              <c:numCache>
                <c:formatCode>0</c:formatCode>
                <c:ptCount val="4"/>
                <c:pt idx="0">
                  <c:v>2.0833333333333348</c:v>
                </c:pt>
                <c:pt idx="1">
                  <c:v>45.833333333333329</c:v>
                </c:pt>
                <c:pt idx="2">
                  <c:v>52.083333333333336</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'Plant Biochemistry'!$M$10:$O$10</c:f>
              <c:strCache>
                <c:ptCount val="1"/>
                <c:pt idx="0">
                  <c:v>Plant Biochemistry : Course Curriculum</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'Plant Biochemistry'!$P$9:$S$9</c:f>
              <c:strCache>
                <c:ptCount val="4"/>
                <c:pt idx="0">
                  <c:v>Average</c:v>
                </c:pt>
                <c:pt idx="1">
                  <c:v>Good</c:v>
                </c:pt>
                <c:pt idx="2">
                  <c:v>Excellent</c:v>
                </c:pt>
                <c:pt idx="3">
                  <c:v>Outstanding</c:v>
                </c:pt>
              </c:strCache>
            </c:strRef>
          </c:cat>
          <c:val>
            <c:numRef>
              <c:f>'Plant Biochemistry'!$P$10:$S$10</c:f>
              <c:numCache>
                <c:formatCode>0</c:formatCode>
                <c:ptCount val="4"/>
                <c:pt idx="0">
                  <c:v>0</c:v>
                </c:pt>
                <c:pt idx="1">
                  <c:v>59.375</c:v>
                </c:pt>
                <c:pt idx="2">
                  <c:v>34.375</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'Advanced Molecular Biology'!$AD$10:$AF$10</c:f>
              <c:strCache>
                <c:ptCount val="1"/>
                <c:pt idx="0">
                  <c:v>Advanced Molecular Biology : Teacher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'Advanced Molecular Biology'!$AG$9:$AJ$9</c:f>
              <c:strCache>
                <c:ptCount val="4"/>
                <c:pt idx="0">
                  <c:v>Average</c:v>
                </c:pt>
                <c:pt idx="1">
                  <c:v>Good</c:v>
                </c:pt>
                <c:pt idx="2">
                  <c:v>Excellent</c:v>
                </c:pt>
                <c:pt idx="3">
                  <c:v>Outstanding</c:v>
                </c:pt>
              </c:strCache>
            </c:strRef>
          </c:cat>
          <c:val>
            <c:numRef>
              <c:f>'Advanced Molecular Biology'!$AG$10:$AJ$10</c:f>
              <c:numCache>
                <c:formatCode>0</c:formatCode>
                <c:ptCount val="4"/>
                <c:pt idx="0">
                  <c:v>6.25</c:v>
                </c:pt>
                <c:pt idx="1">
                  <c:v>35.416666666666586</c:v>
                </c:pt>
                <c:pt idx="2">
                  <c:v>29.166666666666668</c:v>
                </c:pt>
                <c:pt idx="3">
                  <c:v>29.166666666666668</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'Bioanalytical Chemistry'!$AD$10:$AF$10</c:f>
              <c:strCache>
                <c:ptCount val="1"/>
                <c:pt idx="0">
                  <c:v>Bioanalytical Chemistry : Teacher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'Bioanalytical Chemistry'!$AG$9:$AJ$9</c:f>
              <c:strCache>
                <c:ptCount val="4"/>
                <c:pt idx="0">
                  <c:v>Average</c:v>
                </c:pt>
                <c:pt idx="1">
                  <c:v>Good</c:v>
                </c:pt>
                <c:pt idx="2">
                  <c:v>Excellent</c:v>
                </c:pt>
                <c:pt idx="3">
                  <c:v>Outstanding</c:v>
                </c:pt>
              </c:strCache>
            </c:strRef>
          </c:cat>
          <c:val>
            <c:numRef>
              <c:f>'Bioanalytical Chemistry'!$AG$10:$AJ$10</c:f>
              <c:numCache>
                <c:formatCode>0</c:formatCode>
                <c:ptCount val="4"/>
                <c:pt idx="0">
                  <c:v>4.1666666666666661</c:v>
                </c:pt>
                <c:pt idx="1">
                  <c:v>41.666666666666615</c:v>
                </c:pt>
                <c:pt idx="2">
                  <c:v>45.833333333333329</c:v>
                </c:pt>
                <c:pt idx="3">
                  <c:v>8.3333333333333321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Enzymology!$AD$12:$AF$12</c:f>
              <c:strCache>
                <c:ptCount val="1"/>
                <c:pt idx="0">
                  <c:v>Enzymology : Teacher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Enzymology!$AG$11:$AJ$11</c:f>
              <c:strCache>
                <c:ptCount val="4"/>
                <c:pt idx="0">
                  <c:v>Average</c:v>
                </c:pt>
                <c:pt idx="1">
                  <c:v>Good</c:v>
                </c:pt>
                <c:pt idx="2">
                  <c:v>Excellent</c:v>
                </c:pt>
                <c:pt idx="3">
                  <c:v>Outstanding</c:v>
                </c:pt>
              </c:strCache>
            </c:strRef>
          </c:cat>
          <c:val>
            <c:numRef>
              <c:f>Enzymology!$AG$12:$AJ$12</c:f>
              <c:numCache>
                <c:formatCode>0</c:formatCode>
                <c:ptCount val="4"/>
                <c:pt idx="0">
                  <c:v>1.3888888888888897</c:v>
                </c:pt>
                <c:pt idx="1">
                  <c:v>18.055555555555554</c:v>
                </c:pt>
                <c:pt idx="2">
                  <c:v>76.388888888888772</c:v>
                </c:pt>
                <c:pt idx="3">
                  <c:v>4.1666666666666661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IN"/>
          </a:pPr>
          <a:endParaRPr lang="en-US"/>
        </a:p>
      </c:txPr>
    </c:title>
    <c:autoTitleDeleted val="0"/>
    <c:plotArea>
      <c:layout/>
      <c:pieChart>
        <c:varyColors val="1"/>
        <c:ser>
          <c:idx val="0"/>
          <c:order val="0"/>
          <c:tx>
            <c:strRef>
              <c:f>'[Copy of Feedback Student-Subject Wise-1.xlsx]Plant Biochemistry'!$AC$10:$AE$10</c:f>
              <c:strCache>
                <c:ptCount val="1"/>
                <c:pt idx="0">
                  <c:v>Plant Biochemistry : Teacher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'[Copy of Feedback Student-Subject Wise-1.xlsx]Plant Biochemistry'!$AF$9:$AI$9</c:f>
              <c:strCache>
                <c:ptCount val="4"/>
                <c:pt idx="0">
                  <c:v>Average</c:v>
                </c:pt>
                <c:pt idx="1">
                  <c:v>Good</c:v>
                </c:pt>
                <c:pt idx="2">
                  <c:v>Excellent</c:v>
                </c:pt>
                <c:pt idx="3">
                  <c:v>Outstanding</c:v>
                </c:pt>
              </c:strCache>
            </c:strRef>
          </c:cat>
          <c:val>
            <c:numRef>
              <c:f>'[Copy of Feedback Student-Subject Wise-1.xlsx]Plant Biochemistry'!$AF$10:$AI$10</c:f>
              <c:numCache>
                <c:formatCode>0</c:formatCode>
                <c:ptCount val="4"/>
                <c:pt idx="0">
                  <c:v>4.5454545454545459</c:v>
                </c:pt>
                <c:pt idx="1">
                  <c:v>25</c:v>
                </c:pt>
                <c:pt idx="2">
                  <c:v>52.272727272727273</c:v>
                </c:pt>
                <c:pt idx="3">
                  <c:v>18.181818181818201</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'Advanced Molecular Biology'!$AM$10:$AO$10</c:f>
              <c:strCache>
                <c:ptCount val="1"/>
                <c:pt idx="0">
                  <c:v>Advanced Molecular Biology : Project/Seminar</c:v>
                </c:pt>
              </c:strCache>
            </c:strRef>
          </c:tx>
          <c:dLbls>
            <c:spPr>
              <a:noFill/>
              <a:ln>
                <a:noFill/>
              </a:ln>
              <a:effectLst/>
            </c:spPr>
            <c:txPr>
              <a:bodyPr/>
              <a:lstStyle/>
              <a:p>
                <a:pPr>
                  <a:defRPr lang="en-US"/>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'Advanced Molecular Biology'!$AP$9:$AS$9</c:f>
              <c:strCache>
                <c:ptCount val="4"/>
                <c:pt idx="0">
                  <c:v>Average</c:v>
                </c:pt>
                <c:pt idx="1">
                  <c:v>Good</c:v>
                </c:pt>
                <c:pt idx="2">
                  <c:v>Excellent</c:v>
                </c:pt>
                <c:pt idx="3">
                  <c:v>Outstanding</c:v>
                </c:pt>
              </c:strCache>
            </c:strRef>
          </c:cat>
          <c:val>
            <c:numRef>
              <c:f>'Advanced Molecular Biology'!$AP$10:$AS$10</c:f>
              <c:numCache>
                <c:formatCode>0</c:formatCode>
                <c:ptCount val="4"/>
                <c:pt idx="0">
                  <c:v>6.25</c:v>
                </c:pt>
                <c:pt idx="1">
                  <c:v>68.75</c:v>
                </c:pt>
                <c:pt idx="2">
                  <c:v>25</c:v>
                </c:pt>
                <c:pt idx="3">
                  <c:v>0</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B343-03B6-4EF5-87F5-B24D50B9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cds-pc</dc:creator>
  <cp:lastModifiedBy>Windows User</cp:lastModifiedBy>
  <cp:revision>7</cp:revision>
  <dcterms:created xsi:type="dcterms:W3CDTF">2018-05-03T07:38:00Z</dcterms:created>
  <dcterms:modified xsi:type="dcterms:W3CDTF">2018-10-16T09:14:00Z</dcterms:modified>
</cp:coreProperties>
</file>